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6F0FC8" w:rsidRPr="006F0FC8" w:rsidRDefault="006F0FC8" w:rsidP="006F0FC8">
      <w:pPr>
        <w:pStyle w:val="ConsTitle"/>
        <w:widowControl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____на проект решения Схода граждан СП «Деревня Нестеры»</w:t>
      </w:r>
      <w:r>
        <w:rPr>
          <w:rFonts w:cstheme="minorHAnsi"/>
          <w:sz w:val="28"/>
          <w:szCs w:val="28"/>
        </w:rPr>
        <w:t xml:space="preserve"> </w:t>
      </w:r>
      <w:r w:rsidRPr="006F0FC8">
        <w:rPr>
          <w:rFonts w:asciiTheme="minorHAnsi" w:hAnsiTheme="minorHAnsi" w:cstheme="minorHAnsi"/>
          <w:sz w:val="24"/>
          <w:szCs w:val="24"/>
        </w:rPr>
        <w:t>Об утверждении Порядка оповещения населения сельского поселения «Деревня Нестеры» и подразделений Государственной противопожарной службы о пожаре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__25.06.2024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1D034E"/>
    <w:rsid w:val="005E4103"/>
    <w:rsid w:val="006F0FC8"/>
    <w:rsid w:val="0083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>Grizli777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2024-07-22T12:35:00Z</dcterms:created>
  <dcterms:modified xsi:type="dcterms:W3CDTF">2024-07-22T12:45:00Z</dcterms:modified>
</cp:coreProperties>
</file>