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49718C" w:rsidRDefault="0049718C" w:rsidP="0049718C">
      <w:pPr>
        <w:spacing w:after="0" w:line="240" w:lineRule="auto"/>
        <w:rPr>
          <w:rFonts w:ascii="Calibri" w:hAnsi="Calibri" w:cs="Calibri"/>
          <w:b/>
        </w:rPr>
      </w:pP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r w:rsidR="00D555A1">
        <w:rPr>
          <w:rFonts w:ascii="Calibri" w:hAnsi="Calibri" w:cs="Calibri"/>
          <w:sz w:val="24"/>
          <w:szCs w:val="24"/>
        </w:rPr>
        <w:t>Рябенкова Г.Д</w:t>
      </w:r>
      <w:r w:rsidR="005D682B">
        <w:rPr>
          <w:rFonts w:ascii="Calibri" w:hAnsi="Calibri" w:cs="Calibri"/>
          <w:sz w:val="24"/>
          <w:szCs w:val="24"/>
        </w:rPr>
        <w:t>.</w:t>
      </w:r>
      <w:r w:rsidR="00D555A1">
        <w:rPr>
          <w:rFonts w:ascii="Calibri" w:hAnsi="Calibri" w:cs="Calibri"/>
          <w:sz w:val="24"/>
          <w:szCs w:val="24"/>
        </w:rPr>
        <w:t xml:space="preserve"> Глава </w:t>
      </w:r>
      <w:r>
        <w:rPr>
          <w:rFonts w:ascii="Calibri" w:hAnsi="Calibri" w:cs="Calibri"/>
          <w:sz w:val="24"/>
          <w:szCs w:val="24"/>
        </w:rPr>
        <w:t xml:space="preserve"> СП «Деревня </w:t>
      </w:r>
      <w:r w:rsidR="005D682B">
        <w:rPr>
          <w:rFonts w:ascii="Calibri" w:hAnsi="Calibri" w:cs="Calibri"/>
          <w:sz w:val="24"/>
          <w:szCs w:val="24"/>
        </w:rPr>
        <w:t>Понизовье</w:t>
      </w:r>
      <w:r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</w:rPr>
        <w:t>_____________________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49718C" w:rsidRDefault="0049718C" w:rsidP="0049718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49718C" w:rsidRDefault="0049718C" w:rsidP="004971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___</w:t>
      </w:r>
      <w:r w:rsidR="005D682B">
        <w:rPr>
          <w:rFonts w:ascii="Calibri" w:hAnsi="Calibri" w:cs="Calibri"/>
          <w:b/>
          <w:sz w:val="24"/>
          <w:szCs w:val="24"/>
        </w:rPr>
        <w:t>_на проект решения Сельской Думы</w:t>
      </w:r>
      <w:r>
        <w:rPr>
          <w:rFonts w:ascii="Calibri" w:hAnsi="Calibri" w:cs="Calibri"/>
          <w:b/>
          <w:sz w:val="24"/>
          <w:szCs w:val="24"/>
        </w:rPr>
        <w:t xml:space="preserve"> СП «Деревня </w:t>
      </w:r>
      <w:r w:rsidR="005D682B">
        <w:rPr>
          <w:rFonts w:ascii="Calibri" w:hAnsi="Calibri" w:cs="Calibri"/>
          <w:b/>
          <w:sz w:val="24"/>
          <w:szCs w:val="24"/>
        </w:rPr>
        <w:t>Понизовье</w:t>
      </w:r>
      <w:r>
        <w:rPr>
          <w:rFonts w:ascii="Calibri" w:hAnsi="Calibri" w:cs="Calibri"/>
          <w:b/>
          <w:sz w:val="24"/>
          <w:szCs w:val="24"/>
        </w:rPr>
        <w:t>» «О в</w:t>
      </w:r>
      <w:r>
        <w:rPr>
          <w:rFonts w:ascii="Calibri" w:hAnsi="Calibri" w:cs="Calibri"/>
          <w:b/>
          <w:bCs/>
          <w:sz w:val="24"/>
          <w:szCs w:val="24"/>
        </w:rPr>
        <w:t xml:space="preserve">несении изменений </w:t>
      </w:r>
      <w:r w:rsidR="005D682B">
        <w:rPr>
          <w:rFonts w:cstheme="minorHAnsi"/>
          <w:b/>
          <w:sz w:val="24"/>
          <w:szCs w:val="24"/>
        </w:rPr>
        <w:t>в  Решение Сельской Думы</w:t>
      </w:r>
      <w:r>
        <w:rPr>
          <w:rFonts w:cstheme="minorHAnsi"/>
          <w:b/>
          <w:sz w:val="24"/>
          <w:szCs w:val="24"/>
        </w:rPr>
        <w:t xml:space="preserve"> сельского поселения «Деревня </w:t>
      </w:r>
      <w:r w:rsidR="005D682B">
        <w:rPr>
          <w:rFonts w:cstheme="minorHAnsi"/>
          <w:b/>
          <w:sz w:val="24"/>
          <w:szCs w:val="24"/>
        </w:rPr>
        <w:t>Понизовье</w:t>
      </w:r>
      <w:r>
        <w:rPr>
          <w:rFonts w:cstheme="minorHAnsi"/>
          <w:b/>
          <w:sz w:val="24"/>
          <w:szCs w:val="24"/>
        </w:rPr>
        <w:t xml:space="preserve">» №27 от 02.02.2021 г. «Об установлении срока рассрочки и порядка оплаты приобретаемого субъектами малого и среднего предпринимательства недвижимого имущества, находящегося в муниципальной собственности сельского поселения «Деревня </w:t>
      </w:r>
      <w:r w:rsidR="005D682B">
        <w:rPr>
          <w:rFonts w:cstheme="minorHAnsi"/>
          <w:b/>
          <w:sz w:val="24"/>
          <w:szCs w:val="24"/>
        </w:rPr>
        <w:t>Понизовье</w:t>
      </w:r>
      <w:r>
        <w:rPr>
          <w:rFonts w:cstheme="minorHAnsi"/>
          <w:b/>
          <w:sz w:val="24"/>
          <w:szCs w:val="24"/>
        </w:rPr>
        <w:t>»</w:t>
      </w:r>
    </w:p>
    <w:p w:rsidR="0049718C" w:rsidRDefault="0049718C" w:rsidP="004971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(</w:t>
      </w:r>
      <w:r>
        <w:rPr>
          <w:rFonts w:ascii="Calibri" w:hAnsi="Calibri" w:cs="Calibri"/>
        </w:rPr>
        <w:t>указывается дата, номер и наименование муниципального правового акта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49718C" w:rsidRDefault="0049718C" w:rsidP="0049718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49718C" w:rsidRDefault="0049718C" w:rsidP="0049718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49718C" w:rsidRDefault="0049718C" w:rsidP="0049718C">
      <w:pPr>
        <w:spacing w:after="0" w:line="240" w:lineRule="auto"/>
        <w:rPr>
          <w:rFonts w:ascii="Calibri" w:hAnsi="Calibri" w:cs="Calibri"/>
        </w:rPr>
      </w:pPr>
    </w:p>
    <w:p w:rsidR="0049718C" w:rsidRDefault="0049718C" w:rsidP="0049718C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__24.04.2023 г</w:t>
      </w:r>
      <w:r w:rsidR="00A33085">
        <w:rPr>
          <w:rFonts w:ascii="Calibri" w:hAnsi="Calibri" w:cs="Calibri"/>
        </w:rPr>
        <w:t>.__        _______________</w:t>
      </w:r>
      <w:r w:rsidR="00D555A1">
        <w:rPr>
          <w:rFonts w:ascii="Calibri" w:hAnsi="Calibri" w:cs="Calibri"/>
        </w:rPr>
        <w:t xml:space="preserve"> __/Г.Д.Рябенкова</w:t>
      </w:r>
      <w:r>
        <w:rPr>
          <w:rFonts w:ascii="Calibri" w:hAnsi="Calibri" w:cs="Calibri"/>
        </w:rPr>
        <w:t>/_</w:t>
      </w:r>
    </w:p>
    <w:p w:rsidR="0049718C" w:rsidRDefault="0049718C" w:rsidP="0049718C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49718C" w:rsidRDefault="0049718C" w:rsidP="0049718C">
      <w:pPr>
        <w:spacing w:after="0" w:line="240" w:lineRule="auto"/>
      </w:pPr>
    </w:p>
    <w:p w:rsidR="0049718C" w:rsidRDefault="0049718C" w:rsidP="0049718C">
      <w:pPr>
        <w:spacing w:after="0" w:line="240" w:lineRule="auto"/>
      </w:pPr>
    </w:p>
    <w:p w:rsidR="0049718C" w:rsidRDefault="0049718C" w:rsidP="0049718C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49718C" w:rsidRDefault="0049718C"/>
    <w:p w:rsidR="0049718C" w:rsidRPr="0049718C" w:rsidRDefault="0049718C" w:rsidP="0049718C"/>
    <w:p w:rsidR="0049718C" w:rsidRPr="0049718C" w:rsidRDefault="0049718C" w:rsidP="0049718C"/>
    <w:p w:rsidR="0049718C" w:rsidRPr="0049718C" w:rsidRDefault="0049718C" w:rsidP="0049718C"/>
    <w:p w:rsidR="0049718C" w:rsidRPr="0049718C" w:rsidRDefault="0049718C" w:rsidP="0049718C"/>
    <w:p w:rsidR="0049718C" w:rsidRPr="0049718C" w:rsidRDefault="0049718C" w:rsidP="0049718C"/>
    <w:p w:rsidR="0049718C" w:rsidRPr="0049718C" w:rsidRDefault="0049718C" w:rsidP="0049718C"/>
    <w:p w:rsidR="0049718C" w:rsidRPr="0049718C" w:rsidRDefault="0049718C" w:rsidP="0049718C"/>
    <w:p w:rsidR="0049718C" w:rsidRPr="0049718C" w:rsidRDefault="0049718C" w:rsidP="0049718C"/>
    <w:p w:rsidR="0049718C" w:rsidRPr="0049718C" w:rsidRDefault="0049718C" w:rsidP="0049718C"/>
    <w:p w:rsidR="0049718C" w:rsidRPr="0049718C" w:rsidRDefault="0049718C" w:rsidP="0049718C"/>
    <w:p w:rsidR="0049718C" w:rsidRDefault="0049718C" w:rsidP="0049718C"/>
    <w:p w:rsidR="000400D9" w:rsidRDefault="0049718C" w:rsidP="0049718C">
      <w:pPr>
        <w:tabs>
          <w:tab w:val="left" w:pos="4056"/>
        </w:tabs>
      </w:pPr>
      <w:r>
        <w:tab/>
      </w:r>
    </w:p>
    <w:p w:rsidR="0049718C" w:rsidRDefault="0049718C" w:rsidP="0049718C">
      <w:pPr>
        <w:tabs>
          <w:tab w:val="left" w:pos="4056"/>
        </w:tabs>
      </w:pP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ЗАКЛЮЧЕНИЕ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49718C" w:rsidRDefault="0049718C" w:rsidP="0049718C">
      <w:pPr>
        <w:spacing w:after="0" w:line="240" w:lineRule="auto"/>
        <w:rPr>
          <w:rFonts w:ascii="Calibri" w:hAnsi="Calibri" w:cs="Calibri"/>
          <w:b/>
        </w:rPr>
      </w:pP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r w:rsidR="00307CCD">
        <w:rPr>
          <w:rFonts w:ascii="Calibri" w:hAnsi="Calibri" w:cs="Calibri"/>
          <w:sz w:val="24"/>
          <w:szCs w:val="24"/>
        </w:rPr>
        <w:t xml:space="preserve">Рябенкова Г.Д. Глава </w:t>
      </w:r>
      <w:r>
        <w:rPr>
          <w:rFonts w:ascii="Calibri" w:hAnsi="Calibri" w:cs="Calibri"/>
          <w:sz w:val="24"/>
          <w:szCs w:val="24"/>
        </w:rPr>
        <w:t xml:space="preserve"> СП «Деревня </w:t>
      </w:r>
      <w:r w:rsidR="005D682B">
        <w:rPr>
          <w:rFonts w:ascii="Calibri" w:hAnsi="Calibri" w:cs="Calibri"/>
          <w:sz w:val="24"/>
          <w:szCs w:val="24"/>
        </w:rPr>
        <w:t>Понизовье</w:t>
      </w:r>
      <w:r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</w:rPr>
        <w:t>_____________________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49718C" w:rsidRDefault="0049718C" w:rsidP="0049718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49718C" w:rsidRDefault="00307CCD" w:rsidP="004971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____на решения Сельской Думы</w:t>
      </w:r>
      <w:r w:rsidR="0049718C">
        <w:rPr>
          <w:rFonts w:ascii="Calibri" w:hAnsi="Calibri" w:cs="Calibri"/>
          <w:b/>
          <w:sz w:val="24"/>
          <w:szCs w:val="24"/>
        </w:rPr>
        <w:t xml:space="preserve"> СП «Деревня </w:t>
      </w:r>
      <w:r w:rsidR="005D682B">
        <w:rPr>
          <w:rFonts w:ascii="Calibri" w:hAnsi="Calibri" w:cs="Calibri"/>
          <w:b/>
          <w:sz w:val="24"/>
          <w:szCs w:val="24"/>
        </w:rPr>
        <w:t>Понизовье</w:t>
      </w:r>
      <w:r w:rsidR="0049718C">
        <w:rPr>
          <w:rFonts w:ascii="Calibri" w:hAnsi="Calibri" w:cs="Calibri"/>
          <w:b/>
          <w:sz w:val="24"/>
          <w:szCs w:val="24"/>
        </w:rPr>
        <w:t>» от 26.04.2023 г. № 145</w:t>
      </w:r>
      <w:r w:rsidR="00F43C9D">
        <w:rPr>
          <w:rFonts w:ascii="Calibri" w:hAnsi="Calibri" w:cs="Calibri"/>
          <w:b/>
          <w:sz w:val="24"/>
          <w:szCs w:val="24"/>
        </w:rPr>
        <w:t xml:space="preserve"> </w:t>
      </w:r>
      <w:r w:rsidR="0049718C">
        <w:rPr>
          <w:rFonts w:ascii="Calibri" w:hAnsi="Calibri" w:cs="Calibri"/>
          <w:b/>
          <w:sz w:val="24"/>
          <w:szCs w:val="24"/>
        </w:rPr>
        <w:t>«О в</w:t>
      </w:r>
      <w:r w:rsidR="0049718C">
        <w:rPr>
          <w:rFonts w:ascii="Calibri" w:hAnsi="Calibri" w:cs="Calibri"/>
          <w:b/>
          <w:bCs/>
          <w:sz w:val="24"/>
          <w:szCs w:val="24"/>
        </w:rPr>
        <w:t xml:space="preserve">несении изменений </w:t>
      </w:r>
      <w:r>
        <w:rPr>
          <w:rFonts w:cstheme="minorHAnsi"/>
          <w:b/>
          <w:sz w:val="24"/>
          <w:szCs w:val="24"/>
        </w:rPr>
        <w:t>в  Решение Сельской Думы</w:t>
      </w:r>
      <w:r w:rsidR="0049718C">
        <w:rPr>
          <w:rFonts w:cstheme="minorHAnsi"/>
          <w:b/>
          <w:sz w:val="24"/>
          <w:szCs w:val="24"/>
        </w:rPr>
        <w:t xml:space="preserve"> сельского поселения «Деревня </w:t>
      </w:r>
      <w:r w:rsidR="005D682B">
        <w:rPr>
          <w:rFonts w:cstheme="minorHAnsi"/>
          <w:b/>
          <w:sz w:val="24"/>
          <w:szCs w:val="24"/>
        </w:rPr>
        <w:t>Понизовье</w:t>
      </w:r>
      <w:r w:rsidR="0049718C">
        <w:rPr>
          <w:rFonts w:cstheme="minorHAnsi"/>
          <w:b/>
          <w:sz w:val="24"/>
          <w:szCs w:val="24"/>
        </w:rPr>
        <w:t xml:space="preserve">» №27 от 02.02.2021 г. «Об установлении срока рассрочки и порядка оплаты приобретаемого субъектами малого и среднего предпринимательства недвижимого имущества, находящегося в муниципальной собственности сельского поселения «Деревня </w:t>
      </w:r>
      <w:r w:rsidR="005D682B">
        <w:rPr>
          <w:rFonts w:cstheme="minorHAnsi"/>
          <w:b/>
          <w:sz w:val="24"/>
          <w:szCs w:val="24"/>
        </w:rPr>
        <w:t>Понизовье</w:t>
      </w:r>
      <w:r w:rsidR="0049718C">
        <w:rPr>
          <w:rFonts w:cstheme="minorHAnsi"/>
          <w:b/>
          <w:sz w:val="24"/>
          <w:szCs w:val="24"/>
        </w:rPr>
        <w:t>»</w:t>
      </w:r>
    </w:p>
    <w:p w:rsidR="0049718C" w:rsidRDefault="0049718C" w:rsidP="004971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(</w:t>
      </w:r>
      <w:r>
        <w:rPr>
          <w:rFonts w:ascii="Calibri" w:hAnsi="Calibri" w:cs="Calibri"/>
        </w:rPr>
        <w:t>указывается дата, номер и наименование муниципального правового акта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49718C" w:rsidRDefault="0049718C" w:rsidP="0049718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49718C" w:rsidRDefault="0049718C" w:rsidP="0049718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49718C" w:rsidRDefault="0049718C" w:rsidP="0049718C">
      <w:pPr>
        <w:spacing w:after="0" w:line="240" w:lineRule="auto"/>
        <w:rPr>
          <w:rFonts w:ascii="Calibri" w:hAnsi="Calibri" w:cs="Calibri"/>
        </w:rPr>
      </w:pPr>
    </w:p>
    <w:p w:rsidR="0049718C" w:rsidRDefault="0049718C" w:rsidP="0049718C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__28.04.2023 г.__        ___</w:t>
      </w:r>
      <w:r w:rsidR="00307CCD">
        <w:rPr>
          <w:rFonts w:ascii="Calibri" w:hAnsi="Calibri" w:cs="Calibri"/>
        </w:rPr>
        <w:t>____________ __/Г.Д.Рябенкова</w:t>
      </w:r>
      <w:bookmarkStart w:id="0" w:name="_GoBack"/>
      <w:bookmarkEnd w:id="0"/>
      <w:r>
        <w:rPr>
          <w:rFonts w:ascii="Calibri" w:hAnsi="Calibri" w:cs="Calibri"/>
        </w:rPr>
        <w:t>/_</w:t>
      </w:r>
    </w:p>
    <w:p w:rsidR="0049718C" w:rsidRDefault="0049718C" w:rsidP="0049718C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49718C" w:rsidRDefault="0049718C" w:rsidP="0049718C">
      <w:pPr>
        <w:spacing w:after="0" w:line="240" w:lineRule="auto"/>
      </w:pPr>
    </w:p>
    <w:p w:rsidR="0049718C" w:rsidRDefault="0049718C" w:rsidP="0049718C">
      <w:pPr>
        <w:spacing w:after="0" w:line="240" w:lineRule="auto"/>
      </w:pPr>
    </w:p>
    <w:p w:rsidR="0049718C" w:rsidRPr="0049718C" w:rsidRDefault="0049718C" w:rsidP="0049718C">
      <w:pPr>
        <w:tabs>
          <w:tab w:val="left" w:pos="4056"/>
        </w:tabs>
      </w:pPr>
    </w:p>
    <w:sectPr w:rsidR="0049718C" w:rsidRPr="0049718C" w:rsidSect="0049718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A55" w:rsidRDefault="001D0A55" w:rsidP="0049718C">
      <w:pPr>
        <w:spacing w:after="0" w:line="240" w:lineRule="auto"/>
      </w:pPr>
      <w:r>
        <w:separator/>
      </w:r>
    </w:p>
  </w:endnote>
  <w:endnote w:type="continuationSeparator" w:id="0">
    <w:p w:rsidR="001D0A55" w:rsidRDefault="001D0A55" w:rsidP="00497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A55" w:rsidRDefault="001D0A55" w:rsidP="0049718C">
      <w:pPr>
        <w:spacing w:after="0" w:line="240" w:lineRule="auto"/>
      </w:pPr>
      <w:r>
        <w:separator/>
      </w:r>
    </w:p>
  </w:footnote>
  <w:footnote w:type="continuationSeparator" w:id="0">
    <w:p w:rsidR="001D0A55" w:rsidRDefault="001D0A55" w:rsidP="004971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718C"/>
    <w:rsid w:val="000400D9"/>
    <w:rsid w:val="001D0A55"/>
    <w:rsid w:val="002F1DA3"/>
    <w:rsid w:val="00307CCD"/>
    <w:rsid w:val="003A5A50"/>
    <w:rsid w:val="0049718C"/>
    <w:rsid w:val="005D682B"/>
    <w:rsid w:val="007248AB"/>
    <w:rsid w:val="00A33085"/>
    <w:rsid w:val="00D555A1"/>
    <w:rsid w:val="00F4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79F11-4518-49B3-B9AB-959FC830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4971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49718C"/>
    <w:rPr>
      <w:rFonts w:ascii="Times New Roman" w:hAnsi="Times New Roman" w:cs="Times New Roman" w:hint="default"/>
      <w:color w:val="106BBE"/>
    </w:rPr>
  </w:style>
  <w:style w:type="paragraph" w:styleId="a5">
    <w:name w:val="header"/>
    <w:basedOn w:val="a"/>
    <w:link w:val="a6"/>
    <w:uiPriority w:val="99"/>
    <w:semiHidden/>
    <w:unhideWhenUsed/>
    <w:rsid w:val="00497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718C"/>
  </w:style>
  <w:style w:type="paragraph" w:styleId="a7">
    <w:name w:val="footer"/>
    <w:basedOn w:val="a"/>
    <w:link w:val="a8"/>
    <w:uiPriority w:val="99"/>
    <w:semiHidden/>
    <w:unhideWhenUsed/>
    <w:rsid w:val="00497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7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6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Ленин</cp:lastModifiedBy>
  <cp:revision>9</cp:revision>
  <dcterms:created xsi:type="dcterms:W3CDTF">2023-04-21T13:16:00Z</dcterms:created>
  <dcterms:modified xsi:type="dcterms:W3CDTF">2025-01-23T07:11:00Z</dcterms:modified>
</cp:coreProperties>
</file>