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471" w:rsidRDefault="00884471" w:rsidP="00884471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523875" cy="638175"/>
            <wp:effectExtent l="19050" t="0" r="9525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471" w:rsidRDefault="00884471" w:rsidP="00884471">
      <w:pPr>
        <w:pStyle w:val="a3"/>
        <w:ind w:hanging="142"/>
      </w:pPr>
    </w:p>
    <w:p w:rsidR="00884471" w:rsidRDefault="00884471" w:rsidP="00884471">
      <w:pPr>
        <w:jc w:val="center"/>
        <w:rPr>
          <w:sz w:val="36"/>
          <w:szCs w:val="36"/>
        </w:rPr>
      </w:pPr>
      <w:r w:rsidRPr="007F21DF">
        <w:rPr>
          <w:sz w:val="36"/>
          <w:szCs w:val="36"/>
        </w:rPr>
        <w:t>Администрация Спас-Деменского муниципального округа</w:t>
      </w:r>
    </w:p>
    <w:p w:rsidR="00884471" w:rsidRPr="007F21DF" w:rsidRDefault="00884471" w:rsidP="00884471">
      <w:pPr>
        <w:jc w:val="center"/>
        <w:rPr>
          <w:sz w:val="36"/>
          <w:szCs w:val="36"/>
        </w:rPr>
      </w:pPr>
      <w:r>
        <w:rPr>
          <w:sz w:val="36"/>
          <w:szCs w:val="36"/>
        </w:rPr>
        <w:t>Калужской области</w:t>
      </w:r>
    </w:p>
    <w:p w:rsidR="00884471" w:rsidRDefault="00884471" w:rsidP="00884471">
      <w:pPr>
        <w:widowControl w:val="0"/>
        <w:autoSpaceDE w:val="0"/>
        <w:autoSpaceDN w:val="0"/>
        <w:adjustRightInd w:val="0"/>
        <w:jc w:val="center"/>
        <w:rPr>
          <w:sz w:val="36"/>
        </w:rPr>
      </w:pPr>
    </w:p>
    <w:p w:rsidR="00884471" w:rsidRDefault="00884471" w:rsidP="00884471">
      <w:pPr>
        <w:widowControl w:val="0"/>
        <w:autoSpaceDE w:val="0"/>
        <w:autoSpaceDN w:val="0"/>
        <w:adjustRightInd w:val="0"/>
        <w:jc w:val="center"/>
        <w:rPr>
          <w:sz w:val="40"/>
        </w:rPr>
      </w:pPr>
      <w:r>
        <w:rPr>
          <w:sz w:val="40"/>
        </w:rPr>
        <w:t>ПОСТАНОВЛЕНИЕ</w:t>
      </w:r>
    </w:p>
    <w:p w:rsidR="00884471" w:rsidRDefault="00884471" w:rsidP="00884471">
      <w:pPr>
        <w:widowControl w:val="0"/>
        <w:autoSpaceDE w:val="0"/>
        <w:autoSpaceDN w:val="0"/>
        <w:adjustRightInd w:val="0"/>
        <w:jc w:val="center"/>
        <w:rPr>
          <w:sz w:val="40"/>
        </w:rPr>
      </w:pPr>
    </w:p>
    <w:p w:rsidR="00884471" w:rsidRDefault="00884471" w:rsidP="00884471">
      <w:pPr>
        <w:widowControl w:val="0"/>
        <w:autoSpaceDE w:val="0"/>
        <w:autoSpaceDN w:val="0"/>
        <w:adjustRightInd w:val="0"/>
      </w:pPr>
    </w:p>
    <w:p w:rsidR="00884471" w:rsidRDefault="00884471" w:rsidP="00884471">
      <w:pPr>
        <w:widowControl w:val="0"/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  </w:t>
      </w:r>
      <w:r w:rsidRPr="005C02C4">
        <w:rPr>
          <w:sz w:val="28"/>
        </w:rPr>
        <w:t>От</w:t>
      </w:r>
      <w:r>
        <w:rPr>
          <w:sz w:val="28"/>
        </w:rPr>
        <w:t xml:space="preserve"> 04 мая  2026г.</w:t>
      </w:r>
      <w:r w:rsidRPr="005C02C4">
        <w:rPr>
          <w:sz w:val="28"/>
        </w:rPr>
        <w:t xml:space="preserve">                                                                              </w:t>
      </w:r>
      <w:r>
        <w:rPr>
          <w:sz w:val="28"/>
        </w:rPr>
        <w:t xml:space="preserve">   </w:t>
      </w:r>
      <w:r w:rsidRPr="005C02C4">
        <w:rPr>
          <w:sz w:val="28"/>
        </w:rPr>
        <w:t xml:space="preserve">     № </w:t>
      </w:r>
      <w:r>
        <w:rPr>
          <w:sz w:val="28"/>
        </w:rPr>
        <w:t>239</w:t>
      </w:r>
    </w:p>
    <w:p w:rsidR="00884471" w:rsidRPr="005C02C4" w:rsidRDefault="00884471" w:rsidP="00884471">
      <w:pPr>
        <w:widowControl w:val="0"/>
        <w:autoSpaceDE w:val="0"/>
        <w:autoSpaceDN w:val="0"/>
        <w:adjustRightInd w:val="0"/>
        <w:rPr>
          <w:sz w:val="28"/>
        </w:rPr>
      </w:pPr>
    </w:p>
    <w:p w:rsidR="00884471" w:rsidRPr="00DB1E5D" w:rsidRDefault="00884471" w:rsidP="0088447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B1E5D">
        <w:rPr>
          <w:b/>
          <w:sz w:val="26"/>
          <w:szCs w:val="26"/>
        </w:rPr>
        <w:t xml:space="preserve">О внесении изменений в постановление  Администрации </w:t>
      </w:r>
    </w:p>
    <w:p w:rsidR="00884471" w:rsidRPr="00DB1E5D" w:rsidRDefault="00884471" w:rsidP="0088447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B1E5D">
        <w:rPr>
          <w:b/>
          <w:sz w:val="26"/>
          <w:szCs w:val="26"/>
        </w:rPr>
        <w:t>Спас-Деменского муниципального округа от 26 ноября 2026г. № 24</w:t>
      </w:r>
    </w:p>
    <w:p w:rsidR="00884471" w:rsidRPr="00DB1E5D" w:rsidRDefault="00884471" w:rsidP="0088447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B1E5D">
        <w:rPr>
          <w:b/>
          <w:sz w:val="26"/>
          <w:szCs w:val="26"/>
        </w:rPr>
        <w:t>«Об утверждении перечня муниципальных программ</w:t>
      </w:r>
    </w:p>
    <w:p w:rsidR="00884471" w:rsidRPr="00DB1E5D" w:rsidRDefault="00884471" w:rsidP="0088447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B1E5D">
        <w:rPr>
          <w:b/>
          <w:sz w:val="26"/>
          <w:szCs w:val="26"/>
        </w:rPr>
        <w:t>Спас-Деменского муниципального округа Калужской области»</w:t>
      </w:r>
    </w:p>
    <w:p w:rsidR="00884471" w:rsidRPr="00DB1E5D" w:rsidRDefault="00884471" w:rsidP="0088447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84471" w:rsidRPr="00DB1E5D" w:rsidRDefault="00884471" w:rsidP="00884471">
      <w:pPr>
        <w:widowControl w:val="0"/>
        <w:jc w:val="both"/>
        <w:rPr>
          <w:sz w:val="26"/>
          <w:szCs w:val="26"/>
        </w:rPr>
      </w:pPr>
      <w:r w:rsidRPr="00DB1E5D">
        <w:rPr>
          <w:sz w:val="26"/>
          <w:szCs w:val="26"/>
        </w:rPr>
        <w:t xml:space="preserve">              В соответствии с</w:t>
      </w:r>
      <w:r>
        <w:rPr>
          <w:sz w:val="26"/>
          <w:szCs w:val="26"/>
        </w:rPr>
        <w:t>о ст. 179 Бюджетного кодекса Российской Федерации,</w:t>
      </w:r>
      <w:r w:rsidRPr="00DB1E5D">
        <w:rPr>
          <w:sz w:val="26"/>
          <w:szCs w:val="26"/>
        </w:rPr>
        <w:t xml:space="preserve"> постановлением </w:t>
      </w:r>
      <w:r>
        <w:rPr>
          <w:sz w:val="26"/>
          <w:szCs w:val="26"/>
        </w:rPr>
        <w:t>а</w:t>
      </w:r>
      <w:r w:rsidRPr="00DB1E5D">
        <w:rPr>
          <w:sz w:val="26"/>
          <w:szCs w:val="26"/>
        </w:rPr>
        <w:t>дминистрации Спас-Деменского муниципального округа Калужской области от 26.11.2025  № 23 «Об утверждении порядка  разработки,  реализации, мониторинга и оценки эффективности муниципальных программ Спас-Деменского муниципального округа Калужской области», Администрация Спас-Деменского муниципального округа Калужской области</w:t>
      </w:r>
    </w:p>
    <w:p w:rsidR="00884471" w:rsidRPr="00DB1E5D" w:rsidRDefault="00884471" w:rsidP="00884471">
      <w:pPr>
        <w:widowControl w:val="0"/>
        <w:jc w:val="center"/>
        <w:rPr>
          <w:sz w:val="26"/>
          <w:szCs w:val="26"/>
        </w:rPr>
      </w:pPr>
    </w:p>
    <w:p w:rsidR="00884471" w:rsidRPr="00DB1E5D" w:rsidRDefault="00884471" w:rsidP="00884471">
      <w:pPr>
        <w:widowControl w:val="0"/>
        <w:jc w:val="center"/>
        <w:rPr>
          <w:sz w:val="26"/>
          <w:szCs w:val="26"/>
        </w:rPr>
      </w:pPr>
      <w:r w:rsidRPr="00DB1E5D">
        <w:rPr>
          <w:sz w:val="26"/>
          <w:szCs w:val="26"/>
        </w:rPr>
        <w:t>ПОСТАНОВЛЯЕТ:</w:t>
      </w:r>
    </w:p>
    <w:p w:rsidR="00884471" w:rsidRPr="00DB1E5D" w:rsidRDefault="00884471" w:rsidP="00884471">
      <w:pPr>
        <w:widowControl w:val="0"/>
        <w:jc w:val="center"/>
        <w:rPr>
          <w:sz w:val="26"/>
          <w:szCs w:val="26"/>
        </w:rPr>
      </w:pPr>
    </w:p>
    <w:p w:rsidR="00884471" w:rsidRDefault="00884471" w:rsidP="0088447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B1E5D">
        <w:rPr>
          <w:sz w:val="26"/>
          <w:szCs w:val="26"/>
        </w:rPr>
        <w:t xml:space="preserve">         1. Внести в </w:t>
      </w:r>
      <w:r>
        <w:rPr>
          <w:sz w:val="26"/>
          <w:szCs w:val="26"/>
        </w:rPr>
        <w:t xml:space="preserve">Перечень муниципальных программ Спас-Деменского муниципального округа Калужской области, предложенных к финансированию на 2026-2031 годы (далее - Перечень), утвержденный </w:t>
      </w:r>
      <w:r w:rsidRPr="00DB1E5D">
        <w:rPr>
          <w:sz w:val="26"/>
          <w:szCs w:val="26"/>
        </w:rPr>
        <w:t>Постановление</w:t>
      </w:r>
      <w:r>
        <w:rPr>
          <w:sz w:val="26"/>
          <w:szCs w:val="26"/>
        </w:rPr>
        <w:t>м</w:t>
      </w:r>
      <w:r w:rsidRPr="00DB1E5D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Pr="00DB1E5D">
        <w:rPr>
          <w:sz w:val="26"/>
          <w:szCs w:val="26"/>
        </w:rPr>
        <w:t>дминистрации Спас-Деменского муниципального округа от 26</w:t>
      </w:r>
      <w:r>
        <w:rPr>
          <w:sz w:val="26"/>
          <w:szCs w:val="26"/>
        </w:rPr>
        <w:t>.11.2025</w:t>
      </w:r>
      <w:r w:rsidRPr="00DB1E5D">
        <w:rPr>
          <w:sz w:val="26"/>
          <w:szCs w:val="26"/>
        </w:rPr>
        <w:t xml:space="preserve"> № 24</w:t>
      </w:r>
      <w:r w:rsidRPr="00DB1E5D">
        <w:rPr>
          <w:b/>
          <w:sz w:val="26"/>
          <w:szCs w:val="26"/>
        </w:rPr>
        <w:t xml:space="preserve"> «</w:t>
      </w:r>
      <w:r w:rsidRPr="00DB1E5D">
        <w:rPr>
          <w:sz w:val="26"/>
          <w:szCs w:val="26"/>
        </w:rPr>
        <w:t>Об утверждении перечня муниципальных программ Спас-Деменского муниципального округа Калужской области»</w:t>
      </w:r>
      <w:r>
        <w:rPr>
          <w:sz w:val="26"/>
          <w:szCs w:val="26"/>
        </w:rPr>
        <w:t>,  следующие изменения:</w:t>
      </w:r>
    </w:p>
    <w:p w:rsidR="00884471" w:rsidRDefault="00884471" w:rsidP="0088447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B1E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1.1.  И</w:t>
      </w:r>
      <w:r w:rsidRPr="00DB1E5D">
        <w:rPr>
          <w:sz w:val="26"/>
          <w:szCs w:val="26"/>
        </w:rPr>
        <w:t>сключи</w:t>
      </w:r>
      <w:r>
        <w:rPr>
          <w:sz w:val="26"/>
          <w:szCs w:val="26"/>
        </w:rPr>
        <w:t>ть</w:t>
      </w:r>
      <w:r w:rsidRPr="00DB1E5D">
        <w:rPr>
          <w:sz w:val="26"/>
          <w:szCs w:val="26"/>
        </w:rPr>
        <w:t xml:space="preserve">  из </w:t>
      </w:r>
      <w:r>
        <w:rPr>
          <w:sz w:val="26"/>
          <w:szCs w:val="26"/>
        </w:rPr>
        <w:t>Перечня</w:t>
      </w:r>
      <w:r w:rsidRPr="00DB1E5D">
        <w:rPr>
          <w:sz w:val="26"/>
          <w:szCs w:val="26"/>
        </w:rPr>
        <w:t xml:space="preserve"> муниципальн</w:t>
      </w:r>
      <w:r>
        <w:rPr>
          <w:sz w:val="26"/>
          <w:szCs w:val="26"/>
        </w:rPr>
        <w:t>ую</w:t>
      </w:r>
      <w:r w:rsidRPr="00DB1E5D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у</w:t>
      </w:r>
      <w:r w:rsidRPr="00DB1E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17 «Противодействие коррупции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Спас-Деменском</w:t>
      </w:r>
      <w:proofErr w:type="gramEnd"/>
      <w:r>
        <w:rPr>
          <w:sz w:val="26"/>
          <w:szCs w:val="26"/>
        </w:rPr>
        <w:t xml:space="preserve"> муниципальном округе Калужской области».</w:t>
      </w:r>
    </w:p>
    <w:p w:rsidR="00884471" w:rsidRPr="00DB1E5D" w:rsidRDefault="00884471" w:rsidP="0088447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 Опубликовать настоящее постановление на официальном сайте Законодательного Собрания Калужской области.</w:t>
      </w:r>
    </w:p>
    <w:p w:rsidR="00884471" w:rsidRPr="00DB1E5D" w:rsidRDefault="00884471" w:rsidP="0088447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B1E5D">
        <w:rPr>
          <w:sz w:val="26"/>
          <w:szCs w:val="26"/>
        </w:rPr>
        <w:t xml:space="preserve">        </w:t>
      </w:r>
      <w:r>
        <w:rPr>
          <w:sz w:val="26"/>
          <w:szCs w:val="26"/>
        </w:rPr>
        <w:t>3.</w:t>
      </w:r>
      <w:r w:rsidRPr="00DB1E5D">
        <w:rPr>
          <w:sz w:val="26"/>
          <w:szCs w:val="26"/>
        </w:rPr>
        <w:t xml:space="preserve">  Настоящее </w:t>
      </w:r>
      <w:r>
        <w:rPr>
          <w:sz w:val="26"/>
          <w:szCs w:val="26"/>
        </w:rPr>
        <w:t>п</w:t>
      </w:r>
      <w:r w:rsidRPr="00DB1E5D">
        <w:rPr>
          <w:sz w:val="26"/>
          <w:szCs w:val="26"/>
        </w:rPr>
        <w:t xml:space="preserve">остановление вступает в силу со дня его </w:t>
      </w:r>
      <w:r>
        <w:rPr>
          <w:sz w:val="26"/>
          <w:szCs w:val="26"/>
        </w:rPr>
        <w:t>официального опубликования.</w:t>
      </w:r>
      <w:r w:rsidRPr="00DB1E5D">
        <w:rPr>
          <w:sz w:val="26"/>
          <w:szCs w:val="26"/>
        </w:rPr>
        <w:t xml:space="preserve"> </w:t>
      </w:r>
    </w:p>
    <w:p w:rsidR="00884471" w:rsidRDefault="00884471" w:rsidP="0088447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84471" w:rsidRPr="00DB1E5D" w:rsidRDefault="00884471" w:rsidP="0088447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84471" w:rsidRPr="00DB1E5D" w:rsidRDefault="00884471" w:rsidP="0088447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84471" w:rsidRPr="00DB1E5D" w:rsidRDefault="00884471" w:rsidP="00884471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 w:rsidRPr="00DB1E5D">
        <w:rPr>
          <w:b/>
          <w:sz w:val="26"/>
          <w:szCs w:val="26"/>
        </w:rPr>
        <w:t xml:space="preserve">    Глава  Спас-Деменского</w:t>
      </w:r>
    </w:p>
    <w:p w:rsidR="00884471" w:rsidRPr="00DB1E5D" w:rsidRDefault="00884471" w:rsidP="00884471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 w:rsidRPr="00DB1E5D">
        <w:rPr>
          <w:b/>
          <w:sz w:val="26"/>
          <w:szCs w:val="26"/>
        </w:rPr>
        <w:t xml:space="preserve">    муниципального  округа                                           </w:t>
      </w:r>
      <w:r>
        <w:rPr>
          <w:b/>
          <w:sz w:val="26"/>
          <w:szCs w:val="26"/>
        </w:rPr>
        <w:t xml:space="preserve">                    </w:t>
      </w:r>
      <w:r w:rsidRPr="00DB1E5D">
        <w:rPr>
          <w:b/>
          <w:sz w:val="26"/>
          <w:szCs w:val="26"/>
        </w:rPr>
        <w:t xml:space="preserve">       В.А. </w:t>
      </w:r>
      <w:proofErr w:type="spellStart"/>
      <w:r w:rsidRPr="00DB1E5D">
        <w:rPr>
          <w:b/>
          <w:sz w:val="26"/>
          <w:szCs w:val="26"/>
        </w:rPr>
        <w:t>Бузанов</w:t>
      </w:r>
      <w:proofErr w:type="spellEnd"/>
    </w:p>
    <w:p w:rsidR="00884471" w:rsidRPr="00DB1E5D" w:rsidRDefault="00884471" w:rsidP="00884471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 w:rsidRPr="00DB1E5D">
        <w:rPr>
          <w:b/>
          <w:sz w:val="26"/>
          <w:szCs w:val="26"/>
        </w:rPr>
        <w:t xml:space="preserve">       </w:t>
      </w:r>
    </w:p>
    <w:p w:rsidR="00884471" w:rsidRDefault="00884471" w:rsidP="00884471">
      <w:pPr>
        <w:jc w:val="right"/>
        <w:rPr>
          <w:sz w:val="24"/>
          <w:szCs w:val="24"/>
        </w:rPr>
      </w:pPr>
    </w:p>
    <w:sectPr w:rsidR="00884471" w:rsidSect="00E02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84471"/>
    <w:rsid w:val="001D3F48"/>
    <w:rsid w:val="00204E84"/>
    <w:rsid w:val="00516BFD"/>
    <w:rsid w:val="00884471"/>
    <w:rsid w:val="00B52EDB"/>
    <w:rsid w:val="00E02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4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84471"/>
    <w:pPr>
      <w:jc w:val="center"/>
    </w:pPr>
    <w:rPr>
      <w:b/>
      <w:sz w:val="40"/>
    </w:rPr>
  </w:style>
  <w:style w:type="character" w:customStyle="1" w:styleId="a4">
    <w:name w:val="Название Знак"/>
    <w:basedOn w:val="a0"/>
    <w:link w:val="a3"/>
    <w:rsid w:val="0088447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44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4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2026-05-05T09:38:00Z</cp:lastPrinted>
  <dcterms:created xsi:type="dcterms:W3CDTF">2026-05-05T09:36:00Z</dcterms:created>
  <dcterms:modified xsi:type="dcterms:W3CDTF">2026-05-08T09:13:00Z</dcterms:modified>
</cp:coreProperties>
</file>