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78" w:rsidRDefault="00D71E78" w:rsidP="00D71E78">
      <w:pPr>
        <w:jc w:val="center"/>
        <w:rPr>
          <w:sz w:val="32"/>
          <w:szCs w:val="32"/>
        </w:rPr>
      </w:pPr>
      <w:r>
        <w:rPr>
          <w:sz w:val="32"/>
          <w:szCs w:val="32"/>
        </w:rPr>
        <w:t>СЕЛЬСКАЯ ДУМА</w:t>
      </w:r>
    </w:p>
    <w:p w:rsidR="00D71E78" w:rsidRDefault="00D71E78" w:rsidP="00D71E7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Стайки»                                                                                                                         Спас-Деменского района Калужской области</w:t>
      </w:r>
    </w:p>
    <w:p w:rsidR="00D71E78" w:rsidRDefault="00D71E78" w:rsidP="00D71E78">
      <w:pPr>
        <w:jc w:val="center"/>
        <w:rPr>
          <w:sz w:val="28"/>
          <w:szCs w:val="28"/>
        </w:rPr>
      </w:pPr>
    </w:p>
    <w:p w:rsidR="00D71E78" w:rsidRDefault="00D71E78" w:rsidP="00D71E7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Е Н И Е                 </w:t>
      </w:r>
    </w:p>
    <w:p w:rsidR="00D71E78" w:rsidRDefault="00D71E78" w:rsidP="00D71E78">
      <w:pPr>
        <w:rPr>
          <w:sz w:val="24"/>
          <w:szCs w:val="24"/>
        </w:rPr>
      </w:pPr>
      <w:r>
        <w:rPr>
          <w:sz w:val="24"/>
          <w:szCs w:val="24"/>
        </w:rPr>
        <w:t xml:space="preserve">от 31.07.2024 года                                                                                                          № 222                                                                                                 </w:t>
      </w:r>
    </w:p>
    <w:p w:rsidR="00D71E78" w:rsidRDefault="00D71E78" w:rsidP="00D71E78">
      <w:pPr>
        <w:pStyle w:val="Default"/>
        <w:jc w:val="both"/>
      </w:pPr>
    </w:p>
    <w:p w:rsidR="00D71E78" w:rsidRDefault="00D71E78" w:rsidP="00D71E78">
      <w:pPr>
        <w:pStyle w:val="Default"/>
        <w:jc w:val="both"/>
      </w:pPr>
      <w:r>
        <w:t xml:space="preserve">Об исполнении бюджета муниципального </w:t>
      </w:r>
    </w:p>
    <w:p w:rsidR="00D71E78" w:rsidRDefault="00D71E78" w:rsidP="00D71E78">
      <w:pPr>
        <w:pStyle w:val="Default"/>
        <w:jc w:val="both"/>
      </w:pPr>
      <w:r>
        <w:t xml:space="preserve">образования сельское поселение </w:t>
      </w:r>
    </w:p>
    <w:p w:rsidR="00D71E78" w:rsidRDefault="00D71E78" w:rsidP="00D71E78">
      <w:pPr>
        <w:pStyle w:val="Default"/>
        <w:jc w:val="both"/>
      </w:pPr>
      <w:r>
        <w:t xml:space="preserve">«Деревня Стайки» за 1-ое полугодие 2024 года.                                                         </w:t>
      </w:r>
    </w:p>
    <w:p w:rsidR="00D71E78" w:rsidRDefault="00D71E78" w:rsidP="00D71E78"/>
    <w:p w:rsidR="00D71E78" w:rsidRDefault="00D71E78" w:rsidP="00D71E78">
      <w:pPr>
        <w:pStyle w:val="Default"/>
        <w:ind w:firstLine="709"/>
        <w:jc w:val="center"/>
      </w:pPr>
    </w:p>
    <w:p w:rsidR="00D71E78" w:rsidRDefault="00D71E78" w:rsidP="00D71E78">
      <w:pPr>
        <w:pStyle w:val="Default"/>
        <w:ind w:firstLine="709"/>
        <w:jc w:val="both"/>
        <w:rPr>
          <w:sz w:val="26"/>
          <w:szCs w:val="26"/>
        </w:rPr>
      </w:pPr>
    </w:p>
    <w:p w:rsidR="00D71E78" w:rsidRDefault="00D71E78" w:rsidP="00D71E78">
      <w:pPr>
        <w:shd w:val="clear" w:color="auto" w:fill="FFFFFF"/>
        <w:spacing w:before="216"/>
        <w:rPr>
          <w:sz w:val="24"/>
          <w:szCs w:val="24"/>
        </w:rPr>
      </w:pPr>
      <w:r>
        <w:rPr>
          <w:sz w:val="24"/>
          <w:szCs w:val="24"/>
        </w:rPr>
        <w:t>Заслушав и обсудив исполнение бюджета муниципального образования сельское поселение «Деревня Стайки» за 1-ое полугодие  2024 года, Сельская Дума</w:t>
      </w:r>
    </w:p>
    <w:p w:rsidR="00D71E78" w:rsidRDefault="00D71E78" w:rsidP="00D71E78">
      <w:pPr>
        <w:shd w:val="clear" w:color="auto" w:fill="FFFFFF"/>
        <w:spacing w:before="216"/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D71E78" w:rsidRDefault="00D71E78" w:rsidP="00D71E7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216"/>
        <w:rPr>
          <w:sz w:val="24"/>
          <w:szCs w:val="24"/>
        </w:rPr>
      </w:pPr>
      <w:r>
        <w:rPr>
          <w:sz w:val="24"/>
          <w:szCs w:val="24"/>
        </w:rPr>
        <w:t>Принять к сведению информацию по исполнению бюджета муниципального образования сельское поселение «Деревня Стайки» за 1-ое полугодие 2024 года.</w:t>
      </w:r>
    </w:p>
    <w:p w:rsidR="00D71E78" w:rsidRDefault="00D71E78" w:rsidP="00D71E7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21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D71E78" w:rsidRDefault="00D71E78" w:rsidP="00D71E78">
      <w:pPr>
        <w:shd w:val="clear" w:color="auto" w:fill="FFFFFF"/>
        <w:spacing w:before="216"/>
        <w:ind w:left="720"/>
        <w:rPr>
          <w:sz w:val="24"/>
          <w:szCs w:val="24"/>
        </w:rPr>
      </w:pPr>
    </w:p>
    <w:p w:rsidR="00D71E78" w:rsidRDefault="00D71E78" w:rsidP="00D71E78">
      <w:pPr>
        <w:shd w:val="clear" w:color="auto" w:fill="FFFFFF"/>
        <w:spacing w:before="216"/>
        <w:ind w:left="720"/>
        <w:rPr>
          <w:sz w:val="24"/>
          <w:szCs w:val="24"/>
        </w:rPr>
      </w:pPr>
    </w:p>
    <w:p w:rsidR="00D71E78" w:rsidRDefault="00D71E78" w:rsidP="00D71E78">
      <w:pPr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                                                               «Деревня Стайки»                                                                                 </w:t>
      </w:r>
      <w:proofErr w:type="spellStart"/>
      <w:r>
        <w:rPr>
          <w:sz w:val="24"/>
          <w:szCs w:val="24"/>
        </w:rPr>
        <w:t>Н.А.Критикова</w:t>
      </w:r>
      <w:proofErr w:type="spellEnd"/>
    </w:p>
    <w:p w:rsidR="00D71E78" w:rsidRDefault="00D71E78" w:rsidP="00D71E78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D71E78" w:rsidRDefault="00D71E78" w:rsidP="00D71E78">
      <w:pPr>
        <w:pStyle w:val="Default"/>
        <w:ind w:firstLine="709"/>
        <w:jc w:val="both"/>
        <w:rPr>
          <w:sz w:val="26"/>
          <w:szCs w:val="26"/>
        </w:rPr>
      </w:pPr>
    </w:p>
    <w:p w:rsidR="00D71E78" w:rsidRDefault="00D71E78" w:rsidP="00D71E78">
      <w:pPr>
        <w:pStyle w:val="Default"/>
        <w:ind w:firstLine="709"/>
        <w:jc w:val="both"/>
        <w:rPr>
          <w:sz w:val="26"/>
          <w:szCs w:val="26"/>
        </w:rPr>
      </w:pPr>
    </w:p>
    <w:p w:rsidR="00D71E78" w:rsidRDefault="00D71E78" w:rsidP="00D71E78">
      <w:pPr>
        <w:pStyle w:val="Default"/>
        <w:ind w:firstLine="709"/>
        <w:jc w:val="both"/>
        <w:rPr>
          <w:sz w:val="26"/>
          <w:szCs w:val="26"/>
        </w:rPr>
      </w:pPr>
    </w:p>
    <w:p w:rsidR="00D71E78" w:rsidRDefault="00D71E78" w:rsidP="00D71E78">
      <w:pPr>
        <w:jc w:val="center"/>
        <w:rPr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D71E78" w:rsidRDefault="00D71E78" w:rsidP="00D71E78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D71E78" w:rsidRDefault="00D71E78" w:rsidP="00D71E78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D71E78" w:rsidRDefault="00D71E78" w:rsidP="00D71E78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D71E78" w:rsidRDefault="00D71E78" w:rsidP="00D71E78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№ 1</w:t>
      </w:r>
    </w:p>
    <w:p w:rsidR="00D71E78" w:rsidRDefault="00D71E78" w:rsidP="00D71E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 Решению Сельской Думы</w:t>
      </w:r>
    </w:p>
    <w:p w:rsidR="00D71E78" w:rsidRDefault="00D71E78" w:rsidP="00D71E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сельского поселения</w:t>
      </w:r>
    </w:p>
    <w:p w:rsidR="00D71E78" w:rsidRDefault="00D71E78" w:rsidP="00D71E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«Деревня Стайки»</w:t>
      </w:r>
    </w:p>
    <w:p w:rsidR="00D71E78" w:rsidRDefault="00D71E78" w:rsidP="00D71E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№ 222 от 31.07.2024 г.</w:t>
      </w:r>
    </w:p>
    <w:p w:rsidR="00D71E78" w:rsidRDefault="00D71E78" w:rsidP="00D71E7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Исполнение доходов бюджета сельского поселения </w:t>
      </w:r>
    </w:p>
    <w:p w:rsidR="00D71E78" w:rsidRDefault="00D71E78" w:rsidP="00D71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Стайки» за 1-ое полугодие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2024 года</w:t>
      </w:r>
    </w:p>
    <w:p w:rsidR="00D71E78" w:rsidRDefault="00D71E78" w:rsidP="00D71E78">
      <w:pPr>
        <w:jc w:val="center"/>
        <w:rPr>
          <w:sz w:val="28"/>
          <w:szCs w:val="28"/>
        </w:rPr>
      </w:pPr>
    </w:p>
    <w:p w:rsidR="00D71E78" w:rsidRDefault="00D71E78" w:rsidP="00D71E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7"/>
        <w:gridCol w:w="3196"/>
        <w:gridCol w:w="1846"/>
        <w:gridCol w:w="1881"/>
        <w:gridCol w:w="1525"/>
      </w:tblGrid>
      <w:tr w:rsidR="00D71E78" w:rsidTr="00D71E7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rPr>
                <w:b/>
                <w:sz w:val="28"/>
                <w:szCs w:val="28"/>
              </w:rPr>
            </w:pPr>
          </w:p>
          <w:p w:rsidR="00D71E78" w:rsidRDefault="00D71E78">
            <w:pPr>
              <w:rPr>
                <w:b/>
                <w:sz w:val="28"/>
                <w:szCs w:val="28"/>
              </w:rPr>
            </w:pPr>
          </w:p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Код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D71E78" w:rsidRDefault="00D71E78">
            <w:pPr>
              <w:rPr>
                <w:b/>
                <w:sz w:val="28"/>
                <w:szCs w:val="28"/>
              </w:rPr>
            </w:pPr>
          </w:p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Уточненный план по бюджету на 2024 год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Исполнено за 1-ое полугодие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2024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%</w:t>
            </w:r>
          </w:p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исполнения</w:t>
            </w:r>
          </w:p>
        </w:tc>
      </w:tr>
      <w:tr w:rsidR="00D71E78" w:rsidTr="00D71E78">
        <w:trPr>
          <w:trHeight w:val="3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10000000000000000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Д О Х О Д </w:t>
            </w:r>
            <w:proofErr w:type="gramStart"/>
            <w:r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452 985,61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121 614,66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D71E78" w:rsidTr="00D71E7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10100000000000000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Налоги на прибыль, доходы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45 000,00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27 270,38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</w:tr>
      <w:tr w:rsidR="00D71E78" w:rsidTr="00D71E78">
        <w:trPr>
          <w:trHeight w:val="68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10102000010000110</w:t>
            </w:r>
          </w:p>
          <w:p w:rsidR="00D71E78" w:rsidRDefault="00D71E78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Налог на доходы физических лиц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45 000,00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27 270,38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D71E78" w:rsidTr="00D71E7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10500000000000000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Налоги на совокупный доход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35</w:t>
            </w:r>
            <w:r>
              <w:rPr>
                <w:b/>
                <w:sz w:val="28"/>
                <w:szCs w:val="28"/>
                <w:lang w:val="en-US"/>
              </w:rPr>
              <w:t> 000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12 803,45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D71E78" w:rsidTr="00D71E7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10501000000000110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Налог, взимаемый в связи с применением упрощенной системы налогообложения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35 </w:t>
            </w:r>
            <w:r>
              <w:rPr>
                <w:sz w:val="28"/>
                <w:szCs w:val="28"/>
                <w:lang w:val="en-US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12 803,45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71E78" w:rsidTr="00D71E7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10600000000000000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Налоги на имущество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335 000,00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81 540,83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D71E78" w:rsidTr="00D71E7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10601000000000110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Налог на имущество физических лиц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55 000,00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1 572,64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71E78" w:rsidTr="00D71E7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10606000000000110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Земельный налог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280 000,00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79 968,19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71E78" w:rsidTr="00D71E7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11700000000000000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 Прочие неналоговые доходы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37 985,61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1E78" w:rsidTr="00D71E7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20000000000000000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2 601 538,52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1 221 217,00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</w:tr>
      <w:tr w:rsidR="00D71E78" w:rsidTr="00D71E7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20200000000000000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2 601 538,52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1 221 217,00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</w:tr>
      <w:tr w:rsidR="00D71E78" w:rsidTr="00D71E7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20210000000000150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Дотации бюджетам бюджетной системы Российской Федерации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1 740 000,00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1 198 000,00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</w:tr>
      <w:tr w:rsidR="00D71E78" w:rsidTr="00D71E7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20220000000000000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2.Субсидии бюджетам бюджетной системы Российской Федерации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816 690,52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1E78" w:rsidTr="00D71E7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20230000000000150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Субвенции бюджетам бюджетной системы Российской Федерации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44 848,00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23 217,00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D71E78" w:rsidTr="00D71E78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85000000000000000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ВСЕГО ДОХОДОВ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3 054 524,13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1 342 831,66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</w:tbl>
    <w:p w:rsidR="00D71E78" w:rsidRDefault="00D71E78" w:rsidP="00D71E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D71E78" w:rsidRDefault="00D71E78" w:rsidP="00D71E78">
      <w:pPr>
        <w:rPr>
          <w:sz w:val="28"/>
          <w:szCs w:val="28"/>
        </w:rPr>
      </w:pPr>
    </w:p>
    <w:p w:rsidR="00D71E78" w:rsidRDefault="00D71E78" w:rsidP="00D71E78">
      <w:pPr>
        <w:rPr>
          <w:sz w:val="28"/>
          <w:szCs w:val="28"/>
        </w:rPr>
      </w:pPr>
    </w:p>
    <w:p w:rsidR="00D71E78" w:rsidRDefault="00D71E78" w:rsidP="00D71E78">
      <w:pPr>
        <w:rPr>
          <w:sz w:val="28"/>
          <w:szCs w:val="28"/>
        </w:rPr>
      </w:pPr>
    </w:p>
    <w:p w:rsidR="00D71E78" w:rsidRDefault="00D71E78" w:rsidP="00D71E78">
      <w:pPr>
        <w:rPr>
          <w:sz w:val="28"/>
          <w:szCs w:val="28"/>
        </w:rPr>
      </w:pPr>
    </w:p>
    <w:p w:rsidR="00D71E78" w:rsidRDefault="00D71E78" w:rsidP="00D71E78">
      <w:pPr>
        <w:rPr>
          <w:sz w:val="28"/>
          <w:szCs w:val="28"/>
        </w:rPr>
      </w:pPr>
    </w:p>
    <w:p w:rsidR="00D71E78" w:rsidRDefault="00D71E78" w:rsidP="00D71E78">
      <w:pPr>
        <w:rPr>
          <w:sz w:val="28"/>
          <w:szCs w:val="28"/>
        </w:rPr>
      </w:pPr>
    </w:p>
    <w:p w:rsidR="00D71E78" w:rsidRDefault="00D71E78" w:rsidP="00D71E78">
      <w:pPr>
        <w:shd w:val="clear" w:color="auto" w:fill="FFFFFF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№ 2</w:t>
      </w:r>
    </w:p>
    <w:p w:rsidR="00D71E78" w:rsidRDefault="00D71E78" w:rsidP="00D71E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 Решению Сельской Думы</w:t>
      </w:r>
    </w:p>
    <w:p w:rsidR="00D71E78" w:rsidRDefault="00D71E78" w:rsidP="00D71E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сельского поселения</w:t>
      </w:r>
    </w:p>
    <w:p w:rsidR="00D71E78" w:rsidRDefault="00D71E78" w:rsidP="00D71E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«Деревня Стайки»</w:t>
      </w:r>
    </w:p>
    <w:p w:rsidR="00D71E78" w:rsidRDefault="00D71E78" w:rsidP="00D71E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№ 222 от 31.07.2024 г.</w:t>
      </w:r>
    </w:p>
    <w:p w:rsidR="00D71E78" w:rsidRDefault="00D71E78" w:rsidP="00D71E7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71E78" w:rsidRDefault="00D71E78" w:rsidP="00D71E7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 бюджета сельского поселения</w:t>
      </w:r>
    </w:p>
    <w:p w:rsidR="00D71E78" w:rsidRDefault="00D71E78" w:rsidP="00D71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«Деревня Стайки» за 1-ое полугодие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2024 года</w:t>
      </w:r>
    </w:p>
    <w:p w:rsidR="00D71E78" w:rsidRDefault="00D71E78" w:rsidP="00D71E78">
      <w:pPr>
        <w:jc w:val="center"/>
        <w:rPr>
          <w:b/>
          <w:sz w:val="28"/>
          <w:szCs w:val="28"/>
        </w:rPr>
      </w:pPr>
    </w:p>
    <w:p w:rsidR="00D71E78" w:rsidRDefault="00D71E78" w:rsidP="00D71E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839"/>
        <w:gridCol w:w="3662"/>
        <w:gridCol w:w="2064"/>
        <w:gridCol w:w="1843"/>
        <w:gridCol w:w="1383"/>
      </w:tblGrid>
      <w:tr w:rsidR="00D71E78" w:rsidTr="00D71E7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rPr>
                <w:b/>
                <w:sz w:val="28"/>
                <w:szCs w:val="28"/>
              </w:rPr>
            </w:pPr>
          </w:p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rPr>
                <w:b/>
                <w:sz w:val="28"/>
                <w:szCs w:val="28"/>
              </w:rPr>
            </w:pPr>
          </w:p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Уточненный план по бюджету на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Исполнено за 1-ое полугодие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2024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%</w:t>
            </w:r>
          </w:p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исполнения</w:t>
            </w:r>
          </w:p>
        </w:tc>
      </w:tr>
      <w:tr w:rsidR="00D71E78" w:rsidTr="00D71E7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rPr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3 054 524,13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1 187 587,07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D71E78" w:rsidTr="00D71E7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887 695,00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412 761,46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  <w:tr w:rsidR="00D71E78" w:rsidTr="00D71E7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71E78" w:rsidTr="00D71E7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872 695,00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397 761,46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D71E78" w:rsidTr="00D71E7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44 848,00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23 217,00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D71E78" w:rsidTr="00D71E7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44 848,00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23 217,00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D71E78" w:rsidTr="00D71E7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1 321 981,13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103 608,61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71E78" w:rsidTr="00D71E7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170 220,00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94 697,21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D71E78" w:rsidTr="00D71E7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1 151 761,13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8 911,40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E78" w:rsidTr="00D71E7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800 000,00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648 000,00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</w:p>
          <w:p w:rsidR="00D71E78" w:rsidRDefault="00D71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</w:tr>
      <w:tr w:rsidR="00D71E78" w:rsidTr="00D71E7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8" w:rsidRDefault="00D7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</w:tbl>
    <w:p w:rsidR="00D71E78" w:rsidRDefault="00D71E78" w:rsidP="00D71E78"/>
    <w:p w:rsidR="00D71E78" w:rsidRDefault="00D71E78" w:rsidP="00D71E78">
      <w:pPr>
        <w:shd w:val="clear" w:color="auto" w:fill="FFFFFF"/>
        <w:rPr>
          <w:b/>
          <w:bCs/>
          <w:sz w:val="32"/>
          <w:szCs w:val="32"/>
        </w:rPr>
      </w:pPr>
    </w:p>
    <w:p w:rsidR="009836F6" w:rsidRDefault="009836F6"/>
    <w:sectPr w:rsidR="009836F6" w:rsidSect="0098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591B"/>
    <w:multiLevelType w:val="hybridMultilevel"/>
    <w:tmpl w:val="F038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E78"/>
    <w:rsid w:val="009836F6"/>
    <w:rsid w:val="00D7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1E7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71E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D71E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5042</Characters>
  <Application>Microsoft Office Word</Application>
  <DocSecurity>0</DocSecurity>
  <Lines>42</Lines>
  <Paragraphs>11</Paragraphs>
  <ScaleCrop>false</ScaleCrop>
  <Company>DG Win&amp;Soft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2024-07-31T06:18:00Z</dcterms:created>
  <dcterms:modified xsi:type="dcterms:W3CDTF">2024-07-31T06:19:00Z</dcterms:modified>
</cp:coreProperties>
</file>