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21" w:rsidRDefault="003D0A21" w:rsidP="003D0A21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</w:t>
      </w:r>
      <w:r>
        <w:rPr>
          <w:rFonts w:ascii="Calibri" w:hAnsi="Calibri" w:cs="Calibri"/>
          <w:bCs/>
          <w:sz w:val="44"/>
          <w:szCs w:val="44"/>
        </w:rPr>
        <w:t>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3D0A21" w:rsidRDefault="003D0A21" w:rsidP="003D0A2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3D0A21" w:rsidRDefault="003D0A21" w:rsidP="003D0A2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3D0A21" w:rsidRDefault="003D0A21" w:rsidP="003D0A21">
      <w:pPr>
        <w:spacing w:after="0" w:line="240" w:lineRule="auto"/>
        <w:rPr>
          <w:rFonts w:cstheme="minorHAnsi"/>
          <w:sz w:val="28"/>
          <w:szCs w:val="28"/>
        </w:rPr>
      </w:pPr>
    </w:p>
    <w:p w:rsidR="003D0A21" w:rsidRPr="003D4494" w:rsidRDefault="003D0A21" w:rsidP="003D0A2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77C33">
        <w:rPr>
          <w:rFonts w:ascii="Calibri" w:eastAsia="Times New Roman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31</w:t>
      </w:r>
      <w:r w:rsidRPr="00677C33">
        <w:rPr>
          <w:rFonts w:ascii="Calibri" w:eastAsia="Times New Roman" w:hAnsi="Calibri" w:cs="Calibri"/>
          <w:b/>
          <w:spacing w:val="-13"/>
          <w:sz w:val="28"/>
          <w:szCs w:val="28"/>
        </w:rPr>
        <w:t>.0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>7.202</w:t>
      </w:r>
      <w:r>
        <w:rPr>
          <w:rFonts w:ascii="Calibri" w:hAnsi="Calibri" w:cs="Calibri"/>
          <w:b/>
          <w:spacing w:val="-13"/>
          <w:sz w:val="28"/>
          <w:szCs w:val="28"/>
        </w:rPr>
        <w:t>4</w:t>
      </w:r>
      <w:r w:rsidRPr="00677C33">
        <w:rPr>
          <w:rFonts w:ascii="Calibri" w:eastAsia="Times New Roman" w:hAnsi="Calibri" w:cs="Calibri"/>
          <w:b/>
          <w:spacing w:val="-13"/>
          <w:sz w:val="28"/>
          <w:szCs w:val="28"/>
        </w:rPr>
        <w:t xml:space="preserve"> </w:t>
      </w:r>
      <w:r w:rsidRPr="00677C33">
        <w:rPr>
          <w:rFonts w:ascii="Calibri" w:eastAsia="Times New Roman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8"/>
          <w:szCs w:val="28"/>
        </w:rPr>
        <w:t xml:space="preserve">       </w:t>
      </w:r>
      <w:r w:rsidRPr="00677C33">
        <w:rPr>
          <w:rFonts w:ascii="Calibri" w:eastAsia="Times New Roman" w:hAnsi="Calibri" w:cs="Calibri"/>
          <w:b/>
          <w:sz w:val="28"/>
          <w:szCs w:val="28"/>
        </w:rPr>
        <w:t xml:space="preserve">№ </w:t>
      </w:r>
      <w:r>
        <w:rPr>
          <w:rFonts w:ascii="Calibri" w:hAnsi="Calibri" w:cs="Calibri"/>
          <w:b/>
          <w:sz w:val="28"/>
          <w:szCs w:val="28"/>
        </w:rPr>
        <w:t>217</w:t>
      </w:r>
    </w:p>
    <w:p w:rsidR="003D0A21" w:rsidRPr="00E82663" w:rsidRDefault="003D0A21" w:rsidP="003D0A21">
      <w:pPr>
        <w:spacing w:after="0" w:line="240" w:lineRule="auto"/>
        <w:rPr>
          <w:rFonts w:ascii="Calibri" w:eastAsia="Times New Roman" w:hAnsi="Calibri" w:cs="Calibri"/>
          <w:spacing w:val="-3"/>
          <w:w w:val="101"/>
        </w:rPr>
      </w:pP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</w:rPr>
      </w:pPr>
      <w:r w:rsidRPr="00E82663">
        <w:rPr>
          <w:rFonts w:ascii="Calibri" w:eastAsia="Times New Roman" w:hAnsi="Calibri" w:cs="Calibri"/>
          <w:spacing w:val="-2"/>
          <w:sz w:val="28"/>
          <w:szCs w:val="28"/>
        </w:rPr>
        <w:t xml:space="preserve">Об </w:t>
      </w:r>
      <w:proofErr w:type="gramStart"/>
      <w:r>
        <w:rPr>
          <w:rFonts w:ascii="Calibri" w:eastAsia="Times New Roman" w:hAnsi="Calibri" w:cs="Calibri"/>
          <w:spacing w:val="-2"/>
          <w:sz w:val="28"/>
          <w:szCs w:val="28"/>
        </w:rPr>
        <w:t>отчете</w:t>
      </w:r>
      <w:proofErr w:type="gramEnd"/>
      <w:r>
        <w:rPr>
          <w:rFonts w:ascii="Calibri" w:eastAsia="Times New Roman" w:hAnsi="Calibri" w:cs="Calibri"/>
          <w:spacing w:val="-2"/>
          <w:sz w:val="28"/>
          <w:szCs w:val="28"/>
        </w:rPr>
        <w:t xml:space="preserve"> об 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 xml:space="preserve">исполнении бюджета 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br/>
        <w:t xml:space="preserve">муниципального образования  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br/>
        <w:t>сельское поселение «</w:t>
      </w:r>
      <w:r w:rsidRPr="00677C33">
        <w:rPr>
          <w:rFonts w:ascii="Calibri" w:eastAsia="Times New Roman" w:hAnsi="Calibri" w:cs="Calibri"/>
          <w:sz w:val="28"/>
          <w:szCs w:val="28"/>
        </w:rPr>
        <w:t>Деревня Нестеры</w:t>
      </w:r>
      <w:r>
        <w:rPr>
          <w:rFonts w:ascii="Calibri" w:hAnsi="Calibri" w:cs="Calibri"/>
          <w:spacing w:val="-2"/>
          <w:sz w:val="28"/>
          <w:szCs w:val="28"/>
        </w:rPr>
        <w:t xml:space="preserve">» </w:t>
      </w:r>
      <w:r>
        <w:rPr>
          <w:rFonts w:ascii="Calibri" w:hAnsi="Calibri" w:cs="Calibri"/>
          <w:spacing w:val="-2"/>
          <w:sz w:val="28"/>
          <w:szCs w:val="28"/>
        </w:rPr>
        <w:br/>
        <w:t>за  1-ое полугодие 2024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 xml:space="preserve"> года.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br/>
        <w:t xml:space="preserve">          </w:t>
      </w: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</w:rPr>
      </w:pPr>
      <w:r w:rsidRPr="00E82663">
        <w:rPr>
          <w:rFonts w:ascii="Calibri" w:eastAsia="Times New Roman" w:hAnsi="Calibri" w:cs="Calibri"/>
          <w:spacing w:val="-2"/>
          <w:sz w:val="28"/>
          <w:szCs w:val="28"/>
        </w:rPr>
        <w:t>Заслушав и обсудив отчет  об исполнении бюджета муниципального образования  сельское поселение «</w:t>
      </w:r>
      <w:r w:rsidRPr="00677C33">
        <w:rPr>
          <w:rFonts w:ascii="Calibri" w:eastAsia="Times New Roman" w:hAnsi="Calibri" w:cs="Calibri"/>
          <w:sz w:val="28"/>
          <w:szCs w:val="28"/>
        </w:rPr>
        <w:t>Деревня Нестеры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>» за 1</w:t>
      </w:r>
      <w:r>
        <w:rPr>
          <w:rFonts w:ascii="Calibri" w:hAnsi="Calibri" w:cs="Calibri"/>
          <w:spacing w:val="-2"/>
          <w:sz w:val="28"/>
          <w:szCs w:val="28"/>
        </w:rPr>
        <w:t>-ое полугодие 2024</w:t>
      </w:r>
      <w:r>
        <w:rPr>
          <w:rFonts w:ascii="Calibri" w:eastAsia="Times New Roman" w:hAnsi="Calibri" w:cs="Calibri"/>
          <w:spacing w:val="-2"/>
          <w:sz w:val="28"/>
          <w:szCs w:val="28"/>
        </w:rPr>
        <w:t xml:space="preserve"> года, Сход граждан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 xml:space="preserve"> </w:t>
      </w: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 xml:space="preserve">                                                                   РЕШИЛ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>:</w:t>
      </w: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>1.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>Принять к сведению  исполнение  бюджета муниципального образования  сельское поселение «</w:t>
      </w:r>
      <w:r w:rsidRPr="00677C33">
        <w:rPr>
          <w:rFonts w:ascii="Calibri" w:eastAsia="Times New Roman" w:hAnsi="Calibri" w:cs="Calibri"/>
          <w:sz w:val="28"/>
          <w:szCs w:val="28"/>
        </w:rPr>
        <w:t>Деревня Нестеры</w:t>
      </w:r>
      <w:r>
        <w:rPr>
          <w:rFonts w:ascii="Calibri" w:hAnsi="Calibri" w:cs="Calibri"/>
          <w:spacing w:val="-2"/>
          <w:sz w:val="28"/>
          <w:szCs w:val="28"/>
        </w:rPr>
        <w:t>» за 1-ое полугодие  2024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 xml:space="preserve"> года.</w:t>
      </w: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>2.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t>Настоящее Решение вступает в силу со дня его подписания.</w:t>
      </w:r>
      <w:r w:rsidRPr="00E82663">
        <w:rPr>
          <w:rFonts w:ascii="Calibri" w:eastAsia="Times New Roman" w:hAnsi="Calibri" w:cs="Calibri"/>
          <w:spacing w:val="-2"/>
          <w:sz w:val="28"/>
          <w:szCs w:val="28"/>
        </w:rPr>
        <w:br/>
      </w: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3D0A21" w:rsidRPr="00E82663" w:rsidRDefault="003D0A21" w:rsidP="003D0A2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3D0A21" w:rsidRPr="00E82663" w:rsidRDefault="003D0A21" w:rsidP="003D0A21">
      <w:pPr>
        <w:spacing w:after="0" w:line="240" w:lineRule="auto"/>
        <w:rPr>
          <w:rFonts w:ascii="Calibri" w:eastAsia="Times New Roman" w:hAnsi="Calibri" w:cs="Calibri"/>
        </w:rPr>
      </w:pPr>
    </w:p>
    <w:p w:rsidR="003D0A21" w:rsidRPr="00E82663" w:rsidRDefault="003D0A21" w:rsidP="003D0A21">
      <w:pPr>
        <w:spacing w:after="0" w:line="240" w:lineRule="auto"/>
        <w:rPr>
          <w:rFonts w:ascii="Calibri" w:eastAsia="Times New Roman" w:hAnsi="Calibri" w:cs="Calibri"/>
        </w:rPr>
      </w:pPr>
    </w:p>
    <w:p w:rsidR="003D0A21" w:rsidRPr="00677C33" w:rsidRDefault="003D0A21" w:rsidP="003D0A2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77C33">
        <w:rPr>
          <w:rFonts w:ascii="Calibri" w:eastAsia="Times New Roman" w:hAnsi="Calibri" w:cs="Calibri"/>
          <w:sz w:val="28"/>
          <w:szCs w:val="28"/>
        </w:rPr>
        <w:t>Глава сельского поселения</w:t>
      </w:r>
    </w:p>
    <w:p w:rsidR="003D0A21" w:rsidRPr="00677C33" w:rsidRDefault="003D0A21" w:rsidP="003D0A2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77C33">
        <w:rPr>
          <w:rFonts w:ascii="Calibri" w:eastAsia="Times New Roman" w:hAnsi="Calibri" w:cs="Calibri"/>
          <w:sz w:val="28"/>
          <w:szCs w:val="28"/>
        </w:rPr>
        <w:t>«Деревня Нестеры»</w:t>
      </w:r>
      <w:r w:rsidRPr="00677C33">
        <w:rPr>
          <w:rFonts w:ascii="Calibri" w:eastAsia="Times New Roman" w:hAnsi="Calibri" w:cs="Calibri"/>
          <w:sz w:val="28"/>
          <w:szCs w:val="28"/>
        </w:rPr>
        <w:tab/>
      </w:r>
      <w:r w:rsidRPr="00677C33">
        <w:rPr>
          <w:rFonts w:ascii="Calibri" w:eastAsia="Times New Roman" w:hAnsi="Calibri" w:cs="Calibri"/>
          <w:sz w:val="28"/>
          <w:szCs w:val="28"/>
        </w:rPr>
        <w:tab/>
      </w:r>
      <w:r w:rsidRPr="00677C33">
        <w:rPr>
          <w:rFonts w:ascii="Calibri" w:eastAsia="Times New Roman" w:hAnsi="Calibri" w:cs="Calibri"/>
          <w:sz w:val="28"/>
          <w:szCs w:val="28"/>
        </w:rPr>
        <w:tab/>
      </w:r>
      <w:r w:rsidRPr="00677C33">
        <w:rPr>
          <w:rFonts w:ascii="Calibri" w:eastAsia="Times New Roman" w:hAnsi="Calibri" w:cs="Calibri"/>
          <w:sz w:val="28"/>
          <w:szCs w:val="28"/>
        </w:rPr>
        <w:tab/>
      </w:r>
      <w:r w:rsidRPr="00677C33">
        <w:rPr>
          <w:rFonts w:ascii="Calibri" w:eastAsia="Times New Roman" w:hAnsi="Calibri" w:cs="Calibri"/>
          <w:sz w:val="28"/>
          <w:szCs w:val="28"/>
        </w:rPr>
        <w:tab/>
        <w:t xml:space="preserve">                   И.А. Керножицкая</w:t>
      </w:r>
    </w:p>
    <w:p w:rsidR="003D0A21" w:rsidRPr="00E82663" w:rsidRDefault="003D0A21" w:rsidP="003D0A21">
      <w:pPr>
        <w:spacing w:after="0" w:line="240" w:lineRule="auto"/>
        <w:rPr>
          <w:rFonts w:ascii="Calibri" w:eastAsia="Times New Roman" w:hAnsi="Calibri" w:cs="Calibri"/>
        </w:rPr>
      </w:pPr>
    </w:p>
    <w:p w:rsidR="003D0A21" w:rsidRPr="00E82663" w:rsidRDefault="003D0A21" w:rsidP="003D0A21">
      <w:pPr>
        <w:spacing w:after="0" w:line="240" w:lineRule="auto"/>
        <w:rPr>
          <w:rFonts w:ascii="Calibri" w:eastAsia="Times New Roman" w:hAnsi="Calibri" w:cs="Calibri"/>
        </w:rPr>
      </w:pPr>
    </w:p>
    <w:p w:rsidR="003D0A21" w:rsidRPr="00E82663" w:rsidRDefault="003D0A21" w:rsidP="003D0A21">
      <w:pPr>
        <w:spacing w:after="0" w:line="240" w:lineRule="auto"/>
        <w:rPr>
          <w:rFonts w:ascii="Calibri" w:eastAsia="Times New Roman" w:hAnsi="Calibri" w:cs="Calibri"/>
        </w:rPr>
      </w:pPr>
    </w:p>
    <w:p w:rsidR="003D0A21" w:rsidRPr="00E82663" w:rsidRDefault="003D0A21" w:rsidP="003D0A21">
      <w:pPr>
        <w:spacing w:after="0" w:line="240" w:lineRule="auto"/>
        <w:rPr>
          <w:rFonts w:ascii="Calibri" w:eastAsia="Times New Roman" w:hAnsi="Calibri" w:cs="Calibri"/>
        </w:rPr>
      </w:pPr>
    </w:p>
    <w:p w:rsidR="003D0A21" w:rsidRDefault="003D0A21" w:rsidP="003D0A21">
      <w:pPr>
        <w:tabs>
          <w:tab w:val="left" w:pos="1908"/>
        </w:tabs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3D0A21" w:rsidRPr="00F65AE7" w:rsidRDefault="003D0A21" w:rsidP="003D0A21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3D0A21" w:rsidRPr="00F65AE7" w:rsidRDefault="003D0A21" w:rsidP="003D0A21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3D0A21" w:rsidRPr="00F65AE7" w:rsidRDefault="003D0A21" w:rsidP="003D0A21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Приложение № 1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к Решению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Схода граждан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сельского поселения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«Деревня Нестеры»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№ 217 от 31.07.2024 г.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249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Исполнение доходов бюджета сельского поселения</w:t>
      </w:r>
    </w:p>
    <w:p w:rsidR="003D0A21" w:rsidRPr="00ED0693" w:rsidRDefault="003D0A21" w:rsidP="003D0A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«Деревня Нестеры» </w:t>
      </w:r>
      <w:r w:rsidRPr="00ED0693">
        <w:rPr>
          <w:b/>
          <w:sz w:val="28"/>
          <w:szCs w:val="28"/>
        </w:rPr>
        <w:t xml:space="preserve">за </w:t>
      </w:r>
      <w:r w:rsidRPr="00BF5D53">
        <w:rPr>
          <w:b/>
          <w:sz w:val="28"/>
          <w:szCs w:val="28"/>
        </w:rPr>
        <w:t>1-ое полугодие</w:t>
      </w:r>
      <w:r>
        <w:rPr>
          <w:sz w:val="28"/>
          <w:szCs w:val="28"/>
        </w:rPr>
        <w:t xml:space="preserve"> </w:t>
      </w:r>
      <w:r w:rsidRPr="00ED069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D0693">
        <w:rPr>
          <w:b/>
          <w:sz w:val="28"/>
          <w:szCs w:val="28"/>
        </w:rPr>
        <w:t xml:space="preserve"> года</w:t>
      </w:r>
    </w:p>
    <w:p w:rsidR="003D0A21" w:rsidRPr="00ED0693" w:rsidRDefault="003D0A21" w:rsidP="003D0A21">
      <w:pPr>
        <w:spacing w:after="0" w:line="240" w:lineRule="auto"/>
        <w:rPr>
          <w:b/>
          <w:sz w:val="28"/>
          <w:szCs w:val="28"/>
        </w:rPr>
      </w:pP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3328"/>
        <w:gridCol w:w="1822"/>
        <w:gridCol w:w="1788"/>
        <w:gridCol w:w="1199"/>
      </w:tblGrid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Код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Уточненный план по бюджету на 202</w:t>
            </w:r>
            <w:r>
              <w:rPr>
                <w:b/>
                <w:sz w:val="28"/>
                <w:szCs w:val="28"/>
              </w:rPr>
              <w:t>4</w:t>
            </w:r>
            <w:r w:rsidRPr="00BE171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Исполнено </w:t>
            </w:r>
            <w:r>
              <w:rPr>
                <w:b/>
                <w:sz w:val="28"/>
                <w:szCs w:val="28"/>
              </w:rPr>
              <w:t>за 1</w:t>
            </w:r>
            <w:r w:rsidRPr="00BF5D53">
              <w:rPr>
                <w:b/>
                <w:sz w:val="28"/>
                <w:szCs w:val="28"/>
              </w:rPr>
              <w:t>ое полугодие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2024</w:t>
            </w:r>
            <w:r w:rsidRPr="00ED069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24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%</w:t>
            </w: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испол-</w:t>
            </w: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нения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10000000000000000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       Д О Х О Д </w:t>
            </w:r>
            <w:proofErr w:type="gramStart"/>
            <w:r w:rsidRPr="00BE1711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286 957,67</w:t>
            </w:r>
          </w:p>
        </w:tc>
        <w:tc>
          <w:tcPr>
            <w:tcW w:w="181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95 441,97</w:t>
            </w:r>
          </w:p>
        </w:tc>
        <w:tc>
          <w:tcPr>
            <w:tcW w:w="124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10100000000000000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  <w:lang w:val="en-US"/>
              </w:rPr>
              <w:t>I</w:t>
            </w:r>
            <w:r w:rsidRPr="00BE1711"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</w:t>
            </w:r>
            <w:r w:rsidRPr="00BE1711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959,08</w:t>
            </w: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4"/>
                <w:szCs w:val="24"/>
              </w:rPr>
            </w:pPr>
            <w:r w:rsidRPr="00BE1711">
              <w:rPr>
                <w:sz w:val="24"/>
                <w:szCs w:val="24"/>
              </w:rPr>
              <w:t>10102000010000110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959,08</w:t>
            </w: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597D30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10500000000000000</w:t>
            </w:r>
          </w:p>
        </w:tc>
        <w:tc>
          <w:tcPr>
            <w:tcW w:w="3551" w:type="dxa"/>
          </w:tcPr>
          <w:p w:rsidR="003D0A21" w:rsidRPr="00597D30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597D3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6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597D30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70 000,00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597D30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-38 514,30</w:t>
            </w:r>
          </w:p>
        </w:tc>
        <w:tc>
          <w:tcPr>
            <w:tcW w:w="1241" w:type="dxa"/>
          </w:tcPr>
          <w:p w:rsidR="003D0A21" w:rsidRPr="00597D30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10501000000000000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6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-38 514,30</w:t>
            </w: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BE1711"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175 </w:t>
            </w:r>
            <w:r w:rsidRPr="00BE1711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132 997,19</w:t>
            </w:r>
          </w:p>
        </w:tc>
        <w:tc>
          <w:tcPr>
            <w:tcW w:w="124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4"/>
                <w:szCs w:val="24"/>
              </w:rPr>
            </w:pPr>
            <w:r w:rsidRPr="00BE1711">
              <w:rPr>
                <w:sz w:val="24"/>
                <w:szCs w:val="24"/>
              </w:rPr>
              <w:t>10601000000000110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1846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292,77</w:t>
            </w: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4"/>
                <w:szCs w:val="24"/>
              </w:rPr>
            </w:pPr>
            <w:r w:rsidRPr="00BE1711">
              <w:rPr>
                <w:sz w:val="24"/>
                <w:szCs w:val="24"/>
              </w:rPr>
              <w:t>10606000000000110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2. Земельный налог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65 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132 704,42</w:t>
            </w:r>
          </w:p>
        </w:tc>
        <w:tc>
          <w:tcPr>
            <w:tcW w:w="124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F5D53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D53">
              <w:rPr>
                <w:b/>
                <w:sz w:val="24"/>
                <w:szCs w:val="24"/>
              </w:rPr>
              <w:t>11700000000000000</w:t>
            </w:r>
          </w:p>
        </w:tc>
        <w:tc>
          <w:tcPr>
            <w:tcW w:w="3551" w:type="dxa"/>
          </w:tcPr>
          <w:p w:rsidR="003D0A21" w:rsidRPr="00BF5D53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F5D53">
              <w:rPr>
                <w:b/>
                <w:sz w:val="28"/>
                <w:szCs w:val="28"/>
                <w:lang w:val="en-US"/>
              </w:rPr>
              <w:t>IV</w:t>
            </w:r>
            <w:r w:rsidRPr="00BF5D53">
              <w:rPr>
                <w:b/>
                <w:sz w:val="28"/>
                <w:szCs w:val="28"/>
              </w:rPr>
              <w:t>. Прочие неналоговые доходы</w:t>
            </w:r>
          </w:p>
        </w:tc>
        <w:tc>
          <w:tcPr>
            <w:tcW w:w="1846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F5D53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39 957,67</w:t>
            </w:r>
          </w:p>
        </w:tc>
        <w:tc>
          <w:tcPr>
            <w:tcW w:w="1811" w:type="dxa"/>
          </w:tcPr>
          <w:p w:rsidR="003D0A21" w:rsidRPr="00BF5D53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3D0A21" w:rsidRPr="00BF5D53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20000000000000000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6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F5D53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2 643 926,00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1 068 217,00</w:t>
            </w: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20200000000000000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2 643 926,00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1 068 217,00</w:t>
            </w: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3D0A21" w:rsidRPr="00BE1711" w:rsidTr="00E1127E">
        <w:trPr>
          <w:trHeight w:val="955"/>
        </w:trPr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20210000000000150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1. Дотации бюджетам </w:t>
            </w:r>
            <w:r>
              <w:rPr>
                <w:b/>
                <w:sz w:val="28"/>
                <w:szCs w:val="28"/>
              </w:rPr>
              <w:t>бюджетной системы</w:t>
            </w:r>
            <w:r w:rsidRPr="00BE1711">
              <w:rPr>
                <w:b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1 740 000,00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1 045 000,00</w:t>
            </w: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3D0A21" w:rsidRPr="00BE1711" w:rsidTr="00E1127E">
        <w:trPr>
          <w:trHeight w:val="955"/>
        </w:trPr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20220000000000000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2.Субсидии бюджетам бюджетной системы Российской федерации</w:t>
            </w:r>
          </w:p>
        </w:tc>
        <w:tc>
          <w:tcPr>
            <w:tcW w:w="1846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859 078,00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20230000000000150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E1711">
              <w:rPr>
                <w:b/>
                <w:sz w:val="28"/>
                <w:szCs w:val="28"/>
              </w:rPr>
              <w:t xml:space="preserve">. Субвенции бюджетам </w:t>
            </w:r>
            <w:r>
              <w:rPr>
                <w:b/>
                <w:sz w:val="28"/>
                <w:szCs w:val="28"/>
              </w:rPr>
              <w:t>бюджетной системы</w:t>
            </w:r>
            <w:r w:rsidRPr="00BE1711">
              <w:rPr>
                <w:b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ED0693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44 848,00</w:t>
            </w:r>
          </w:p>
        </w:tc>
        <w:tc>
          <w:tcPr>
            <w:tcW w:w="181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23 217,00</w:t>
            </w:r>
          </w:p>
        </w:tc>
        <w:tc>
          <w:tcPr>
            <w:tcW w:w="1241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3D0A21" w:rsidRPr="00BE1711" w:rsidTr="00E1127E">
        <w:tc>
          <w:tcPr>
            <w:tcW w:w="2256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85000000000000000</w:t>
            </w:r>
          </w:p>
        </w:tc>
        <w:tc>
          <w:tcPr>
            <w:tcW w:w="3551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ВСЕГО ДОХОДОВ</w:t>
            </w:r>
          </w:p>
        </w:tc>
        <w:tc>
          <w:tcPr>
            <w:tcW w:w="1846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2 930 883,67</w:t>
            </w:r>
          </w:p>
        </w:tc>
        <w:tc>
          <w:tcPr>
            <w:tcW w:w="181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1 163 658,97</w:t>
            </w:r>
          </w:p>
        </w:tc>
        <w:tc>
          <w:tcPr>
            <w:tcW w:w="1241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3D0A21" w:rsidRDefault="003D0A21" w:rsidP="003D0A2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№ 2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к Решению 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Схода граждан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«Деревня Нестеры»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№ 217 от 31.07.2024 г. 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0A21" w:rsidRDefault="003D0A21" w:rsidP="003D0A21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Исполнение расходов бюджета сельского поселения</w:t>
      </w:r>
    </w:p>
    <w:p w:rsidR="003D0A21" w:rsidRDefault="003D0A21" w:rsidP="003D0A2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Нестеры» </w:t>
      </w:r>
      <w:r w:rsidRPr="00ED0693">
        <w:rPr>
          <w:b/>
          <w:sz w:val="28"/>
          <w:szCs w:val="28"/>
        </w:rPr>
        <w:t xml:space="preserve">за </w:t>
      </w:r>
      <w:r w:rsidRPr="00BF5D53">
        <w:rPr>
          <w:b/>
          <w:sz w:val="28"/>
          <w:szCs w:val="28"/>
        </w:rPr>
        <w:t>1-ое полугодие</w:t>
      </w:r>
      <w:r>
        <w:rPr>
          <w:sz w:val="28"/>
          <w:szCs w:val="28"/>
        </w:rPr>
        <w:t xml:space="preserve"> </w:t>
      </w:r>
      <w:r w:rsidRPr="00ED069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D0693">
        <w:rPr>
          <w:b/>
          <w:sz w:val="28"/>
          <w:szCs w:val="28"/>
        </w:rPr>
        <w:t xml:space="preserve"> года</w:t>
      </w:r>
    </w:p>
    <w:p w:rsidR="003D0A21" w:rsidRDefault="003D0A21" w:rsidP="003D0A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958"/>
        <w:gridCol w:w="3722"/>
        <w:gridCol w:w="1842"/>
        <w:gridCol w:w="1985"/>
        <w:gridCol w:w="1134"/>
      </w:tblGrid>
      <w:tr w:rsidR="003D0A21" w:rsidRPr="00BE1711" w:rsidTr="00E1127E">
        <w:trPr>
          <w:trHeight w:val="1360"/>
        </w:trPr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</w:t>
            </w: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BE1711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BE171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   </w:t>
            </w: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Наименование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Уточненный план по бюджету на 202</w:t>
            </w:r>
            <w:r>
              <w:rPr>
                <w:b/>
                <w:sz w:val="28"/>
                <w:szCs w:val="28"/>
              </w:rPr>
              <w:t>4</w:t>
            </w:r>
            <w:r w:rsidRPr="00BE171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Исполнено </w:t>
            </w:r>
            <w:r w:rsidRPr="00ED0693">
              <w:rPr>
                <w:b/>
                <w:sz w:val="28"/>
                <w:szCs w:val="28"/>
              </w:rPr>
              <w:t xml:space="preserve">за </w:t>
            </w:r>
            <w:r w:rsidRPr="00BF5D53">
              <w:rPr>
                <w:b/>
                <w:sz w:val="28"/>
                <w:szCs w:val="28"/>
              </w:rPr>
              <w:t>1-ое полугодие</w:t>
            </w:r>
            <w:r>
              <w:rPr>
                <w:sz w:val="28"/>
                <w:szCs w:val="28"/>
              </w:rPr>
              <w:t xml:space="preserve"> </w:t>
            </w:r>
            <w:r w:rsidRPr="00ED069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ED069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   </w:t>
            </w:r>
            <w:r w:rsidRPr="00BE1711">
              <w:rPr>
                <w:b/>
                <w:sz w:val="28"/>
                <w:szCs w:val="28"/>
              </w:rPr>
              <w:t>%    исполнения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         ВСЕГО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2 930 883,67</w:t>
            </w:r>
          </w:p>
        </w:tc>
        <w:tc>
          <w:tcPr>
            <w:tcW w:w="1985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1 055 094,05</w:t>
            </w:r>
          </w:p>
        </w:tc>
        <w:tc>
          <w:tcPr>
            <w:tcW w:w="1134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 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01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00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851 566,00</w:t>
            </w:r>
          </w:p>
        </w:tc>
        <w:tc>
          <w:tcPr>
            <w:tcW w:w="1985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511 943,88</w:t>
            </w:r>
          </w:p>
        </w:tc>
        <w:tc>
          <w:tcPr>
            <w:tcW w:w="1134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01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03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  <w:tc>
          <w:tcPr>
            <w:tcW w:w="1134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04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836 566,00</w:t>
            </w:r>
          </w:p>
        </w:tc>
        <w:tc>
          <w:tcPr>
            <w:tcW w:w="1985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496 943,88</w:t>
            </w:r>
          </w:p>
        </w:tc>
        <w:tc>
          <w:tcPr>
            <w:tcW w:w="1134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02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00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44 848,00</w:t>
            </w:r>
          </w:p>
        </w:tc>
        <w:tc>
          <w:tcPr>
            <w:tcW w:w="1985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23 217,00</w:t>
            </w:r>
          </w:p>
        </w:tc>
        <w:tc>
          <w:tcPr>
            <w:tcW w:w="1134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03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44 848,00</w:t>
            </w:r>
          </w:p>
        </w:tc>
        <w:tc>
          <w:tcPr>
            <w:tcW w:w="1985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23 217,00</w:t>
            </w:r>
          </w:p>
        </w:tc>
        <w:tc>
          <w:tcPr>
            <w:tcW w:w="1134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Жилищно-коммунальное </w:t>
            </w:r>
            <w:r w:rsidRPr="00BE1711">
              <w:rPr>
                <w:b/>
                <w:sz w:val="28"/>
                <w:szCs w:val="28"/>
              </w:rPr>
              <w:t>хозяйство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1 334 469,67</w:t>
            </w:r>
          </w:p>
        </w:tc>
        <w:tc>
          <w:tcPr>
            <w:tcW w:w="1985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19 933,17</w:t>
            </w:r>
          </w:p>
        </w:tc>
        <w:tc>
          <w:tcPr>
            <w:tcW w:w="1134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CA0F2D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0F2D">
              <w:rPr>
                <w:sz w:val="28"/>
                <w:szCs w:val="28"/>
              </w:rPr>
              <w:t>05</w:t>
            </w:r>
          </w:p>
        </w:tc>
        <w:tc>
          <w:tcPr>
            <w:tcW w:w="958" w:type="dxa"/>
            <w:shd w:val="clear" w:color="auto" w:fill="auto"/>
          </w:tcPr>
          <w:p w:rsidR="003D0A21" w:rsidRPr="00CA0F2D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0F2D">
              <w:rPr>
                <w:sz w:val="28"/>
                <w:szCs w:val="28"/>
              </w:rPr>
              <w:t>02</w:t>
            </w:r>
          </w:p>
        </w:tc>
        <w:tc>
          <w:tcPr>
            <w:tcW w:w="3722" w:type="dxa"/>
          </w:tcPr>
          <w:p w:rsidR="003D0A21" w:rsidRPr="00CA0F2D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</w:tcPr>
          <w:p w:rsidR="003D0A21" w:rsidRPr="00CA0F2D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40 030,00</w:t>
            </w:r>
          </w:p>
        </w:tc>
        <w:tc>
          <w:tcPr>
            <w:tcW w:w="1985" w:type="dxa"/>
          </w:tcPr>
          <w:p w:rsidR="003D0A21" w:rsidRPr="00CA0F2D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9 562,77</w:t>
            </w:r>
          </w:p>
        </w:tc>
        <w:tc>
          <w:tcPr>
            <w:tcW w:w="1134" w:type="dxa"/>
          </w:tcPr>
          <w:p w:rsidR="003D0A21" w:rsidRPr="00CA0F2D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05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03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1 294 439,67</w:t>
            </w:r>
          </w:p>
        </w:tc>
        <w:tc>
          <w:tcPr>
            <w:tcW w:w="1985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10 370,40</w:t>
            </w:r>
          </w:p>
        </w:tc>
        <w:tc>
          <w:tcPr>
            <w:tcW w:w="1134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700 </w:t>
            </w:r>
            <w:r w:rsidRPr="00BE1711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500 000,00</w:t>
            </w:r>
          </w:p>
        </w:tc>
        <w:tc>
          <w:tcPr>
            <w:tcW w:w="1134" w:type="dxa"/>
          </w:tcPr>
          <w:p w:rsidR="003D0A2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D0A21" w:rsidRPr="00BE1711" w:rsidRDefault="003D0A21" w:rsidP="003D0A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</w:tr>
      <w:tr w:rsidR="003D0A21" w:rsidRPr="00BE1711" w:rsidTr="00E1127E">
        <w:tc>
          <w:tcPr>
            <w:tcW w:w="957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08</w:t>
            </w:r>
          </w:p>
        </w:tc>
        <w:tc>
          <w:tcPr>
            <w:tcW w:w="958" w:type="dxa"/>
            <w:shd w:val="clear" w:color="auto" w:fill="auto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01</w:t>
            </w:r>
          </w:p>
        </w:tc>
        <w:tc>
          <w:tcPr>
            <w:tcW w:w="3722" w:type="dxa"/>
          </w:tcPr>
          <w:p w:rsidR="003D0A21" w:rsidRPr="00BE1711" w:rsidRDefault="003D0A21" w:rsidP="003D0A21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  <w:tc>
          <w:tcPr>
            <w:tcW w:w="1134" w:type="dxa"/>
          </w:tcPr>
          <w:p w:rsidR="003D0A21" w:rsidRPr="00BE1711" w:rsidRDefault="003D0A21" w:rsidP="003D0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3D0A21" w:rsidRPr="00C93856" w:rsidRDefault="003D0A21" w:rsidP="003D0A21">
      <w:pPr>
        <w:spacing w:after="0" w:line="240" w:lineRule="auto"/>
        <w:jc w:val="center"/>
      </w:pPr>
    </w:p>
    <w:p w:rsidR="003D0A21" w:rsidRDefault="003D0A21" w:rsidP="003D0A21">
      <w:pPr>
        <w:spacing w:after="0" w:line="240" w:lineRule="auto"/>
        <w:rPr>
          <w:rFonts w:ascii="Calibri" w:hAnsi="Calibri" w:cs="Calibri"/>
          <w:bCs/>
          <w:sz w:val="44"/>
          <w:szCs w:val="44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</w:t>
      </w:r>
    </w:p>
    <w:p w:rsidR="003D0A21" w:rsidRDefault="003D0A21" w:rsidP="003D0A21">
      <w:pPr>
        <w:spacing w:after="0" w:line="240" w:lineRule="auto"/>
        <w:rPr>
          <w:rFonts w:ascii="Calibri" w:hAnsi="Calibri" w:cs="Calibri"/>
          <w:bCs/>
          <w:sz w:val="44"/>
          <w:szCs w:val="44"/>
        </w:rPr>
      </w:pPr>
    </w:p>
    <w:sectPr w:rsidR="003D0A21" w:rsidSect="003D0A21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D0A21"/>
    <w:rsid w:val="003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5102</Characters>
  <Application>Microsoft Office Word</Application>
  <DocSecurity>0</DocSecurity>
  <Lines>42</Lines>
  <Paragraphs>11</Paragraphs>
  <ScaleCrop>false</ScaleCrop>
  <Company>Grizli777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2024-07-30T11:29:00Z</dcterms:created>
  <dcterms:modified xsi:type="dcterms:W3CDTF">2024-07-30T11:31:00Z</dcterms:modified>
</cp:coreProperties>
</file>