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A" w:rsidRPr="002F19C3" w:rsidRDefault="00B24BBE" w:rsidP="00794CB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E03" w:rsidRPr="002F19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A72C0" w:rsidRPr="002F19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4CBA" w:rsidRPr="002F19C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16AD9" w:rsidRPr="002F19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794CBA" w:rsidRPr="002F19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4CBA" w:rsidRPr="002F19C3">
        <w:rPr>
          <w:rFonts w:ascii="Times New Roman" w:eastAsia="Calibri" w:hAnsi="Times New Roman" w:cs="Times New Roman"/>
          <w:b/>
          <w:bCs/>
          <w:sz w:val="24"/>
          <w:szCs w:val="24"/>
        </w:rPr>
        <w:t>Сельская Дума</w:t>
      </w:r>
    </w:p>
    <w:p w:rsidR="00794CBA" w:rsidRPr="00794CBA" w:rsidRDefault="00794CBA" w:rsidP="00794C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</w:t>
      </w:r>
      <w:proofErr w:type="gramStart"/>
      <w:r w:rsidRPr="00794C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:rsidR="00794CBA" w:rsidRPr="00794CBA" w:rsidRDefault="00794CBA" w:rsidP="00794C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4CBA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поселения «Деревня Понизовье»</w:t>
      </w:r>
    </w:p>
    <w:p w:rsidR="00794CBA" w:rsidRPr="00794CBA" w:rsidRDefault="00794CBA" w:rsidP="00794CBA">
      <w:pPr>
        <w:spacing w:after="0" w:line="240" w:lineRule="auto"/>
        <w:ind w:right="64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bookmarkStart w:id="0" w:name="_GoBack"/>
      <w:bookmarkEnd w:id="0"/>
    </w:p>
    <w:p w:rsidR="00794CBA" w:rsidRPr="00794CBA" w:rsidRDefault="00794CBA" w:rsidP="00794CBA">
      <w:pPr>
        <w:spacing w:after="0" w:line="240" w:lineRule="auto"/>
        <w:ind w:right="64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 Е Ш Е Н И Е</w:t>
      </w:r>
    </w:p>
    <w:p w:rsidR="00794CBA" w:rsidRPr="00794CBA" w:rsidRDefault="00794CBA" w:rsidP="00794C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CBA" w:rsidRPr="00794CBA" w:rsidRDefault="00794CBA" w:rsidP="00794CBA">
      <w:pPr>
        <w:spacing w:after="0" w:line="240" w:lineRule="auto"/>
        <w:ind w:right="64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4CBA">
        <w:rPr>
          <w:rFonts w:ascii="Times New Roman" w:eastAsia="Calibri" w:hAnsi="Times New Roman" w:cs="Times New Roman"/>
          <w:b/>
          <w:sz w:val="24"/>
          <w:szCs w:val="24"/>
        </w:rPr>
        <w:t>от  29.01</w:t>
      </w:r>
      <w:r w:rsidRPr="00794CBA">
        <w:rPr>
          <w:rFonts w:ascii="Times New Roman" w:eastAsia="Calibri" w:hAnsi="Times New Roman" w:cs="Times New Roman"/>
          <w:b/>
          <w:spacing w:val="-13"/>
          <w:sz w:val="24"/>
          <w:szCs w:val="24"/>
        </w:rPr>
        <w:t>.2025</w:t>
      </w:r>
      <w:proofErr w:type="gramEnd"/>
      <w:r w:rsidRPr="00794CBA">
        <w:rPr>
          <w:rFonts w:ascii="Times New Roman" w:eastAsia="Calibri" w:hAnsi="Times New Roman" w:cs="Times New Roman"/>
          <w:b/>
          <w:spacing w:val="-13"/>
          <w:sz w:val="24"/>
          <w:szCs w:val="24"/>
        </w:rPr>
        <w:t xml:space="preserve"> </w:t>
      </w:r>
      <w:r w:rsidRPr="00794CBA">
        <w:rPr>
          <w:rFonts w:ascii="Times New Roman" w:eastAsia="Calibri" w:hAnsi="Times New Roman" w:cs="Times New Roman"/>
          <w:b/>
          <w:sz w:val="24"/>
          <w:szCs w:val="24"/>
        </w:rPr>
        <w:t>г.                                                                                                          № 234</w:t>
      </w:r>
    </w:p>
    <w:p w:rsidR="00794CBA" w:rsidRPr="00794CBA" w:rsidRDefault="00794CBA" w:rsidP="00794CBA">
      <w:pPr>
        <w:spacing w:after="0" w:line="240" w:lineRule="auto"/>
        <w:ind w:right="645"/>
        <w:rPr>
          <w:rFonts w:ascii="Times New Roman" w:eastAsia="Calibri" w:hAnsi="Times New Roman" w:cs="Times New Roman"/>
          <w:sz w:val="24"/>
          <w:szCs w:val="24"/>
        </w:rPr>
      </w:pPr>
    </w:p>
    <w:p w:rsidR="00794CBA" w:rsidRPr="00794CBA" w:rsidRDefault="00794CBA" w:rsidP="00794CBA">
      <w:pPr>
        <w:tabs>
          <w:tab w:val="left" w:pos="7230"/>
        </w:tabs>
        <w:spacing w:after="0" w:line="240" w:lineRule="auto"/>
        <w:ind w:right="1557"/>
        <w:rPr>
          <w:rFonts w:ascii="Times New Roman" w:eastAsia="Calibri" w:hAnsi="Times New Roman" w:cs="Times New Roman"/>
          <w:b/>
          <w:sz w:val="24"/>
          <w:szCs w:val="24"/>
        </w:rPr>
      </w:pPr>
      <w:r w:rsidRPr="00794CBA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Сельской Думы МО СП «Деревня Понизовье» от 20.02.2016 г. № 37 «О порядке сообщения Главой Администрации МО сельское поселение "Деревня Понизовье"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94CBA" w:rsidRPr="00794CBA" w:rsidRDefault="00794CBA" w:rsidP="00794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ab/>
      </w:r>
    </w:p>
    <w:p w:rsidR="00794CBA" w:rsidRPr="00794CBA" w:rsidRDefault="00794CBA" w:rsidP="00794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устранения несоответствия муниципального правового акта федеральному законодательству, учитывая, что в системе действующего правового регулирования отсутствуют правовые основания установления муниципальным правовым актом для освобождения Главы Администрации от ответственности за несоблюдение ограничений и запретов, требований о предотвращении конфликта интересов и неисполнение обязанностей, Сельская </w:t>
      </w:r>
      <w:proofErr w:type="spellStart"/>
      <w:r w:rsidRPr="00794CBA">
        <w:rPr>
          <w:rFonts w:ascii="Times New Roman" w:eastAsia="Calibri" w:hAnsi="Times New Roman" w:cs="Times New Roman"/>
          <w:sz w:val="24"/>
          <w:szCs w:val="24"/>
        </w:rPr>
        <w:t>Думасельского</w:t>
      </w:r>
      <w:proofErr w:type="spellEnd"/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поселения «Деревня Понизовье»</w:t>
      </w:r>
    </w:p>
    <w:p w:rsidR="00794CBA" w:rsidRPr="00794CBA" w:rsidRDefault="00794CBA" w:rsidP="00794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CBA">
        <w:rPr>
          <w:rFonts w:ascii="Times New Roman" w:eastAsia="Calibri" w:hAnsi="Times New Roman" w:cs="Times New Roman"/>
          <w:sz w:val="24"/>
          <w:szCs w:val="24"/>
        </w:rPr>
        <w:tab/>
      </w:r>
      <w:r w:rsidRPr="00794CBA">
        <w:rPr>
          <w:rFonts w:ascii="Times New Roman" w:eastAsia="Calibri" w:hAnsi="Times New Roman" w:cs="Times New Roman"/>
          <w:sz w:val="24"/>
          <w:szCs w:val="24"/>
        </w:rPr>
        <w:tab/>
      </w:r>
      <w:r w:rsidRPr="00794CBA">
        <w:rPr>
          <w:rFonts w:ascii="Times New Roman" w:eastAsia="Calibri" w:hAnsi="Times New Roman" w:cs="Times New Roman"/>
          <w:sz w:val="24"/>
          <w:szCs w:val="24"/>
        </w:rPr>
        <w:tab/>
      </w:r>
      <w:r w:rsidRPr="00794CBA">
        <w:rPr>
          <w:rFonts w:ascii="Times New Roman" w:eastAsia="Calibri" w:hAnsi="Times New Roman" w:cs="Times New Roman"/>
          <w:sz w:val="24"/>
          <w:szCs w:val="24"/>
        </w:rPr>
        <w:tab/>
      </w:r>
      <w:r w:rsidRPr="00794CB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Р Е Ш И 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794C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4CBA" w:rsidRPr="00794CBA" w:rsidRDefault="00794CBA" w:rsidP="00794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>1. Внести изменения в Положение о порядке сообщения Главой Администрации МО СП «Деревня Понизовье»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Сельской Думы МО СП «Деревня Понизовье» от 20.02.2016 №37 «О порядке сообщения Главой Администрации МО сельское поселение «Деревня Понизовье» о возникновении личной заинтересованности при исполнении должностных обязанностей, которая приводит или может привести к конфликту интересов» (далее-Положение) следующие изменения:</w:t>
      </w:r>
    </w:p>
    <w:p w:rsidR="00794CBA" w:rsidRPr="00794CBA" w:rsidRDefault="00794CBA" w:rsidP="00794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>1.1. Пункт 10 Положения исключить.</w:t>
      </w:r>
    </w:p>
    <w:p w:rsidR="00794CBA" w:rsidRPr="00794CBA" w:rsidRDefault="00794CBA" w:rsidP="00794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2. Настоящее Решение вступает в силу со дня его обнародования путём размещения на доске объявлений в здании администрации СП «Деревня Понизовье» по адресу: Калужская обл., Спас-</w:t>
      </w:r>
      <w:proofErr w:type="spellStart"/>
      <w:r w:rsidRPr="00794CBA">
        <w:rPr>
          <w:rFonts w:ascii="Times New Roman" w:eastAsia="Calibri" w:hAnsi="Times New Roman" w:cs="Times New Roman"/>
          <w:sz w:val="24"/>
          <w:szCs w:val="24"/>
        </w:rPr>
        <w:t>Деменский</w:t>
      </w:r>
      <w:proofErr w:type="spellEnd"/>
      <w:r w:rsidRPr="00794CBA">
        <w:rPr>
          <w:rFonts w:ascii="Times New Roman" w:eastAsia="Calibri" w:hAnsi="Times New Roman" w:cs="Times New Roman"/>
          <w:sz w:val="24"/>
          <w:szCs w:val="24"/>
        </w:rPr>
        <w:t xml:space="preserve"> район, д. Понизовье, ул. Приозерная, д. 2</w:t>
      </w:r>
    </w:p>
    <w:p w:rsidR="00794CBA" w:rsidRPr="00794CBA" w:rsidRDefault="00794CBA" w:rsidP="00794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BA" w:rsidRPr="00794CBA" w:rsidRDefault="00794CBA" w:rsidP="00794CBA">
      <w:pPr>
        <w:tabs>
          <w:tab w:val="left" w:pos="3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BA" w:rsidRPr="00794CBA" w:rsidRDefault="00794CBA" w:rsidP="00794CBA">
      <w:pPr>
        <w:tabs>
          <w:tab w:val="left" w:pos="3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BA" w:rsidRPr="00794CBA" w:rsidRDefault="00794CBA" w:rsidP="00794CBA">
      <w:pPr>
        <w:tabs>
          <w:tab w:val="left" w:pos="3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BA" w:rsidRPr="00794CBA" w:rsidRDefault="00794CBA" w:rsidP="007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сельского поселения </w:t>
      </w:r>
    </w:p>
    <w:p w:rsidR="00794CBA" w:rsidRPr="00794CBA" w:rsidRDefault="00794CBA" w:rsidP="0079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gramStart"/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Понизовье»</w:t>
      </w: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Г.Д. </w:t>
      </w:r>
      <w:proofErr w:type="spellStart"/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p w:rsidR="00794CBA" w:rsidRPr="00794CBA" w:rsidRDefault="00794CBA" w:rsidP="0079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BA" w:rsidRPr="00794CBA" w:rsidRDefault="00794CBA" w:rsidP="0079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BA" w:rsidRPr="00794CBA" w:rsidRDefault="00794CBA" w:rsidP="0079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C313B" w:rsidRPr="00166E03" w:rsidRDefault="001C313B" w:rsidP="00794CBA">
      <w:pPr>
        <w:spacing w:after="0" w:line="240" w:lineRule="auto"/>
        <w:rPr>
          <w:rFonts w:cstheme="minorHAnsi"/>
          <w:sz w:val="28"/>
          <w:szCs w:val="28"/>
        </w:rPr>
      </w:pPr>
    </w:p>
    <w:sectPr w:rsidR="001C313B" w:rsidRPr="00166E03" w:rsidSect="00BA72C0">
      <w:pgSz w:w="11905" w:h="16838" w:code="9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3B"/>
    <w:rsid w:val="0000246F"/>
    <w:rsid w:val="00012852"/>
    <w:rsid w:val="00026312"/>
    <w:rsid w:val="00032D4F"/>
    <w:rsid w:val="00047549"/>
    <w:rsid w:val="00057DFF"/>
    <w:rsid w:val="000801D7"/>
    <w:rsid w:val="0008415B"/>
    <w:rsid w:val="0009717B"/>
    <w:rsid w:val="000B1DF8"/>
    <w:rsid w:val="000C71B2"/>
    <w:rsid w:val="000E4B00"/>
    <w:rsid w:val="00103D27"/>
    <w:rsid w:val="001124E7"/>
    <w:rsid w:val="0011600C"/>
    <w:rsid w:val="0014416E"/>
    <w:rsid w:val="00144218"/>
    <w:rsid w:val="00150022"/>
    <w:rsid w:val="0016226C"/>
    <w:rsid w:val="00164723"/>
    <w:rsid w:val="00166E03"/>
    <w:rsid w:val="00167BB1"/>
    <w:rsid w:val="00172017"/>
    <w:rsid w:val="00177917"/>
    <w:rsid w:val="001B1183"/>
    <w:rsid w:val="001C313B"/>
    <w:rsid w:val="001E1AE4"/>
    <w:rsid w:val="001F6244"/>
    <w:rsid w:val="00206E09"/>
    <w:rsid w:val="00216AD9"/>
    <w:rsid w:val="00257360"/>
    <w:rsid w:val="0027006B"/>
    <w:rsid w:val="0027213A"/>
    <w:rsid w:val="00276166"/>
    <w:rsid w:val="00292815"/>
    <w:rsid w:val="002A4B6E"/>
    <w:rsid w:val="002D21EF"/>
    <w:rsid w:val="002F19C3"/>
    <w:rsid w:val="00303031"/>
    <w:rsid w:val="00304EAC"/>
    <w:rsid w:val="00337A3E"/>
    <w:rsid w:val="0034447B"/>
    <w:rsid w:val="0035032C"/>
    <w:rsid w:val="003769E5"/>
    <w:rsid w:val="003A5496"/>
    <w:rsid w:val="003B50DE"/>
    <w:rsid w:val="003F1E5E"/>
    <w:rsid w:val="003F58CB"/>
    <w:rsid w:val="00417621"/>
    <w:rsid w:val="0043460B"/>
    <w:rsid w:val="00443127"/>
    <w:rsid w:val="00446C3E"/>
    <w:rsid w:val="00455CCF"/>
    <w:rsid w:val="004568D8"/>
    <w:rsid w:val="00493AC3"/>
    <w:rsid w:val="00494C5D"/>
    <w:rsid w:val="00497165"/>
    <w:rsid w:val="004B1354"/>
    <w:rsid w:val="004B3B12"/>
    <w:rsid w:val="004C287C"/>
    <w:rsid w:val="004E34D9"/>
    <w:rsid w:val="004E3D58"/>
    <w:rsid w:val="004F1C61"/>
    <w:rsid w:val="005162CA"/>
    <w:rsid w:val="00516B46"/>
    <w:rsid w:val="005201F0"/>
    <w:rsid w:val="005270BE"/>
    <w:rsid w:val="00541F1B"/>
    <w:rsid w:val="00551C7F"/>
    <w:rsid w:val="00567962"/>
    <w:rsid w:val="00577B35"/>
    <w:rsid w:val="0058399D"/>
    <w:rsid w:val="00584C2D"/>
    <w:rsid w:val="005E386F"/>
    <w:rsid w:val="005E74BE"/>
    <w:rsid w:val="005F2FA5"/>
    <w:rsid w:val="0060608D"/>
    <w:rsid w:val="0064449A"/>
    <w:rsid w:val="00667D87"/>
    <w:rsid w:val="006A2070"/>
    <w:rsid w:val="006B063E"/>
    <w:rsid w:val="006D040D"/>
    <w:rsid w:val="00705A8E"/>
    <w:rsid w:val="00707FE9"/>
    <w:rsid w:val="0071704C"/>
    <w:rsid w:val="00727691"/>
    <w:rsid w:val="007300D7"/>
    <w:rsid w:val="00734F3C"/>
    <w:rsid w:val="0074537D"/>
    <w:rsid w:val="00765BBF"/>
    <w:rsid w:val="0078405C"/>
    <w:rsid w:val="0078736D"/>
    <w:rsid w:val="00794CBA"/>
    <w:rsid w:val="007A7225"/>
    <w:rsid w:val="007B5637"/>
    <w:rsid w:val="007F236C"/>
    <w:rsid w:val="00802615"/>
    <w:rsid w:val="00817F6C"/>
    <w:rsid w:val="00821EAC"/>
    <w:rsid w:val="00827BBA"/>
    <w:rsid w:val="008417C0"/>
    <w:rsid w:val="00861500"/>
    <w:rsid w:val="00863E6D"/>
    <w:rsid w:val="00872B6D"/>
    <w:rsid w:val="00881CD0"/>
    <w:rsid w:val="0089492C"/>
    <w:rsid w:val="008A6C9B"/>
    <w:rsid w:val="008D75D7"/>
    <w:rsid w:val="008F2CBE"/>
    <w:rsid w:val="00916EEF"/>
    <w:rsid w:val="00917E60"/>
    <w:rsid w:val="0092004E"/>
    <w:rsid w:val="00925517"/>
    <w:rsid w:val="00941FC5"/>
    <w:rsid w:val="00955050"/>
    <w:rsid w:val="0096169C"/>
    <w:rsid w:val="0097544D"/>
    <w:rsid w:val="009A214A"/>
    <w:rsid w:val="009B05A6"/>
    <w:rsid w:val="009C1AC5"/>
    <w:rsid w:val="009F1B0C"/>
    <w:rsid w:val="00A13706"/>
    <w:rsid w:val="00AA3E6A"/>
    <w:rsid w:val="00AE4E43"/>
    <w:rsid w:val="00B126D4"/>
    <w:rsid w:val="00B24BBE"/>
    <w:rsid w:val="00B2526F"/>
    <w:rsid w:val="00B464E3"/>
    <w:rsid w:val="00B50885"/>
    <w:rsid w:val="00B67B9E"/>
    <w:rsid w:val="00BA21E9"/>
    <w:rsid w:val="00BA72C0"/>
    <w:rsid w:val="00BC74B0"/>
    <w:rsid w:val="00BC7910"/>
    <w:rsid w:val="00BD7FB0"/>
    <w:rsid w:val="00C03CBD"/>
    <w:rsid w:val="00C113BE"/>
    <w:rsid w:val="00C12EA2"/>
    <w:rsid w:val="00C27ECC"/>
    <w:rsid w:val="00C426F5"/>
    <w:rsid w:val="00C87EF4"/>
    <w:rsid w:val="00C937A3"/>
    <w:rsid w:val="00CA251A"/>
    <w:rsid w:val="00CE3D55"/>
    <w:rsid w:val="00CE3D7D"/>
    <w:rsid w:val="00CE641A"/>
    <w:rsid w:val="00CF64F9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E7F5A"/>
    <w:rsid w:val="00DF54CF"/>
    <w:rsid w:val="00E03B38"/>
    <w:rsid w:val="00E27A3D"/>
    <w:rsid w:val="00E454A7"/>
    <w:rsid w:val="00E519C0"/>
    <w:rsid w:val="00E57F68"/>
    <w:rsid w:val="00E6477D"/>
    <w:rsid w:val="00E67F13"/>
    <w:rsid w:val="00F07F36"/>
    <w:rsid w:val="00F13691"/>
    <w:rsid w:val="00F14229"/>
    <w:rsid w:val="00F5373D"/>
    <w:rsid w:val="00F56EEE"/>
    <w:rsid w:val="00F63D0B"/>
    <w:rsid w:val="00F775B3"/>
    <w:rsid w:val="00F7773F"/>
    <w:rsid w:val="00F972CF"/>
    <w:rsid w:val="00FB72A1"/>
    <w:rsid w:val="00FC05E4"/>
    <w:rsid w:val="00FC2F97"/>
    <w:rsid w:val="00FD202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6198A-9C80-4894-802B-A5B0131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C283-A995-4409-81E3-2E0FDBF0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АДМ</cp:lastModifiedBy>
  <cp:revision>15</cp:revision>
  <dcterms:created xsi:type="dcterms:W3CDTF">2025-02-04T06:38:00Z</dcterms:created>
  <dcterms:modified xsi:type="dcterms:W3CDTF">2025-03-11T09:03:00Z</dcterms:modified>
</cp:coreProperties>
</file>