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9D" w:rsidRDefault="0002239D" w:rsidP="00D61444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ЗАКЛЮЧЕНИЕ</w:t>
      </w:r>
    </w:p>
    <w:p w:rsidR="0002239D" w:rsidRDefault="0002239D" w:rsidP="00D61444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ПО РЕЗУЛЬТАТАМ ПРОВЕДЕНИЯ АНТИКОРРУПЦИОННОЙ ЭКСПЕРТИЗЫ</w:t>
      </w:r>
    </w:p>
    <w:p w:rsidR="0002239D" w:rsidRDefault="0002239D" w:rsidP="00D61444">
      <w:pPr>
        <w:spacing w:after="0" w:line="240" w:lineRule="auto"/>
        <w:rPr>
          <w:rFonts w:ascii="Times New Roman" w:hAnsi="Times New Roman" w:cs="Calibri"/>
        </w:rPr>
      </w:pPr>
    </w:p>
    <w:p w:rsidR="0002239D" w:rsidRDefault="0002239D" w:rsidP="00D61444">
      <w:pPr>
        <w:spacing w:after="0" w:line="240" w:lineRule="auto"/>
        <w:jc w:val="center"/>
        <w:rPr>
          <w:rFonts w:ascii="Times New Roman" w:hAnsi="Times New Roman" w:cs="Calibri"/>
          <w:u w:val="single"/>
        </w:rPr>
      </w:pPr>
      <w:r>
        <w:rPr>
          <w:rFonts w:ascii="Times New Roman" w:hAnsi="Times New Roman" w:cs="Calibri"/>
        </w:rPr>
        <w:t>__</w:t>
      </w:r>
      <w:r>
        <w:rPr>
          <w:rFonts w:ascii="Times New Roman" w:hAnsi="Times New Roman" w:cs="Calibri"/>
          <w:sz w:val="24"/>
          <w:szCs w:val="24"/>
          <w:u w:val="single"/>
        </w:rPr>
        <w:t>Усачева Е.А.. Глава администрации СП «Село Буднянский»</w:t>
      </w:r>
    </w:p>
    <w:p w:rsidR="0002239D" w:rsidRDefault="0002239D" w:rsidP="00D61444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(указывается Ф.И.О., должность специалиста, проводившего экспертизу)</w:t>
      </w:r>
    </w:p>
    <w:p w:rsidR="0002239D" w:rsidRDefault="0002239D" w:rsidP="00D61444">
      <w:pPr>
        <w:spacing w:after="0" w:line="240" w:lineRule="auto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</w:rPr>
        <w:t xml:space="preserve">в соответствии с </w:t>
      </w:r>
      <w:r>
        <w:rPr>
          <w:rStyle w:val="a0"/>
          <w:rFonts w:cs="Calibri"/>
        </w:rPr>
        <w:t>частью 4 статьи 3</w:t>
      </w:r>
      <w:r>
        <w:rPr>
          <w:rFonts w:ascii="Times New Roman" w:hAnsi="Times New Roman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 </w:t>
      </w:r>
      <w:r>
        <w:rPr>
          <w:rFonts w:ascii="Times New Roman" w:hAnsi="Times New Roman" w:cs="Calibri"/>
          <w:b/>
        </w:rPr>
        <w:t>на</w:t>
      </w:r>
    </w:p>
    <w:p w:rsidR="0002239D" w:rsidRDefault="0002239D" w:rsidP="00D61444">
      <w:pPr>
        <w:pStyle w:val="ConsTitle"/>
        <w:widowControl/>
        <w:ind w:right="0"/>
        <w:rPr>
          <w:rFonts w:ascii="Times New Roman" w:hAnsi="Times New Roman" w:cs="Calibri"/>
          <w:b w:val="0"/>
          <w:sz w:val="24"/>
          <w:szCs w:val="24"/>
          <w:u w:val="single"/>
        </w:rPr>
      </w:pPr>
      <w:r>
        <w:rPr>
          <w:rFonts w:ascii="Times New Roman" w:hAnsi="Times New Roman" w:cs="Calibri"/>
          <w:sz w:val="24"/>
          <w:szCs w:val="24"/>
        </w:rPr>
        <w:t>Проект решения Сельской Думы СП «Село Буднянский»</w:t>
      </w:r>
      <w:r>
        <w:rPr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 w:cs="Calibri"/>
          <w:b w:val="0"/>
          <w:sz w:val="24"/>
          <w:szCs w:val="24"/>
        </w:rPr>
        <w:t xml:space="preserve">«Об утверждении перечня индикаторов риска нарушения обязательных требований при осуществлении муниципального </w:t>
      </w:r>
      <w:r>
        <w:rPr>
          <w:rFonts w:ascii="Times New Roman" w:hAnsi="Times New Roman" w:cs="Calibri"/>
          <w:b w:val="0"/>
          <w:sz w:val="24"/>
          <w:szCs w:val="24"/>
          <w:u w:val="single"/>
        </w:rPr>
        <w:t>контроля в сфере благоустройства на территории сельского поселения «Село Буднянский»».</w:t>
      </w:r>
    </w:p>
    <w:p w:rsidR="0002239D" w:rsidRDefault="0002239D" w:rsidP="00D61444">
      <w:pPr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      (указывается дата, номер и наименование муниципального правового акта</w:t>
      </w:r>
    </w:p>
    <w:p w:rsidR="0002239D" w:rsidRDefault="0002239D" w:rsidP="00D614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Calibri"/>
        </w:rPr>
        <w:t>(проекта муниципального правового акта))</w:t>
      </w:r>
    </w:p>
    <w:p w:rsidR="0002239D" w:rsidRDefault="0002239D" w:rsidP="00D61444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в целях выявления в нем коррупциогенных факторов и их последующего устранения.</w:t>
      </w:r>
    </w:p>
    <w:p w:rsidR="0002239D" w:rsidRDefault="0002239D" w:rsidP="00D61444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02239D" w:rsidRDefault="0002239D" w:rsidP="00D61444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02239D" w:rsidRDefault="0002239D" w:rsidP="00D61444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</w:rPr>
        <w:t>Коррупциогенных факторов не выявлено.</w:t>
      </w:r>
    </w:p>
    <w:p w:rsidR="0002239D" w:rsidRDefault="0002239D" w:rsidP="00D61444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  <w:b/>
          <w:sz w:val="24"/>
          <w:szCs w:val="24"/>
        </w:rPr>
        <w:t>_________________________________________</w:t>
      </w:r>
      <w:r>
        <w:rPr>
          <w:rFonts w:ascii="Times New Roman" w:hAnsi="Times New Roman" w:cs="Calibri"/>
        </w:rPr>
        <w:t>_______________________________</w:t>
      </w:r>
    </w:p>
    <w:p w:rsidR="0002239D" w:rsidRDefault="0002239D" w:rsidP="00D61444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(указывается структурный элемент муниципального нормативного правового</w:t>
      </w:r>
    </w:p>
    <w:p w:rsidR="0002239D" w:rsidRDefault="0002239D" w:rsidP="00D61444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акта (проекта муниципального нормативного правового акта),</w:t>
      </w:r>
    </w:p>
    <w:p w:rsidR="0002239D" w:rsidRDefault="0002239D" w:rsidP="00D61444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коррупциогенные факторы, которые в нем содержатся, приводится</w:t>
      </w:r>
    </w:p>
    <w:p w:rsidR="0002239D" w:rsidRDefault="0002239D" w:rsidP="00D61444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обоснование выявления каждого из коррупциогенных факторов и</w:t>
      </w:r>
    </w:p>
    <w:p w:rsidR="0002239D" w:rsidRDefault="0002239D" w:rsidP="00D61444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предложения по их устранению).</w:t>
      </w:r>
    </w:p>
    <w:p w:rsidR="0002239D" w:rsidRDefault="0002239D" w:rsidP="00D61444">
      <w:pPr>
        <w:spacing w:after="0" w:line="240" w:lineRule="auto"/>
        <w:rPr>
          <w:rFonts w:ascii="Times New Roman" w:hAnsi="Times New Roman" w:cs="Calibri"/>
        </w:rPr>
      </w:pPr>
    </w:p>
    <w:p w:rsidR="0002239D" w:rsidRDefault="0002239D" w:rsidP="00D61444">
      <w:pPr>
        <w:rPr>
          <w:rFonts w:ascii="Times New Roman" w:hAnsi="Times New Roman"/>
          <w:bCs/>
          <w:sz w:val="24"/>
          <w:szCs w:val="24"/>
        </w:rPr>
      </w:pPr>
    </w:p>
    <w:p w:rsidR="0002239D" w:rsidRDefault="0002239D" w:rsidP="00D61444">
      <w:pPr>
        <w:rPr>
          <w:rFonts w:ascii="Times New Roman" w:hAnsi="Times New Roman"/>
        </w:rPr>
      </w:pPr>
    </w:p>
    <w:p w:rsidR="0002239D" w:rsidRDefault="0002239D" w:rsidP="00D61444">
      <w:pPr>
        <w:pStyle w:val="a"/>
        <w:rPr>
          <w:rFonts w:ascii="Times New Roman" w:hAnsi="Times New Roman" w:cs="Calibri"/>
        </w:rPr>
      </w:pPr>
    </w:p>
    <w:p w:rsidR="0002239D" w:rsidRDefault="0002239D" w:rsidP="00D61444">
      <w:pPr>
        <w:pStyle w:val="a"/>
        <w:rPr>
          <w:rFonts w:ascii="Times New Roman" w:hAnsi="Times New Roman" w:cs="Calibri"/>
          <w:u w:val="single"/>
        </w:rPr>
      </w:pPr>
      <w:r>
        <w:rPr>
          <w:rFonts w:ascii="Times New Roman" w:hAnsi="Times New Roman" w:cs="Calibri"/>
          <w:u w:val="single"/>
        </w:rPr>
        <w:t>17.03.2025г.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3119"/>
      </w:tblGrid>
      <w:tr w:rsidR="0002239D" w:rsidRPr="00B11FEC" w:rsidTr="00D6144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39D" w:rsidRPr="00B11FEC" w:rsidRDefault="0002239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B11FEC">
              <w:rPr>
                <w:rFonts w:ascii="Times New Roman" w:hAnsi="Times New Roman" w:cs="Calibri"/>
                <w:sz w:val="24"/>
                <w:szCs w:val="24"/>
              </w:rPr>
              <w:t xml:space="preserve">    (дата)</w:t>
            </w:r>
          </w:p>
          <w:p w:rsidR="0002239D" w:rsidRPr="00B11FEC" w:rsidRDefault="0002239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02239D" w:rsidRPr="00B11FEC" w:rsidRDefault="0002239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02239D" w:rsidRPr="00B11FEC" w:rsidRDefault="0002239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B11FEC">
              <w:rPr>
                <w:rFonts w:ascii="Times New Roman" w:hAnsi="Times New Roman" w:cs="Calibri"/>
                <w:sz w:val="24"/>
                <w:szCs w:val="24"/>
              </w:rPr>
              <w:t xml:space="preserve">Глава администрации  </w:t>
            </w:r>
          </w:p>
          <w:p w:rsidR="0002239D" w:rsidRPr="00B11FEC" w:rsidRDefault="0002239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B11FEC">
              <w:rPr>
                <w:rFonts w:ascii="Times New Roman" w:hAnsi="Times New Roman" w:cs="Calibri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Calibri"/>
                <w:sz w:val="24"/>
                <w:szCs w:val="24"/>
              </w:rPr>
              <w:t>«Село Буднянский»</w:t>
            </w:r>
          </w:p>
        </w:tc>
        <w:tc>
          <w:tcPr>
            <w:tcW w:w="765" w:type="dxa"/>
            <w:vAlign w:val="bottom"/>
          </w:tcPr>
          <w:p w:rsidR="0002239D" w:rsidRPr="00B11FEC" w:rsidRDefault="0002239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39D" w:rsidRPr="00B11FEC" w:rsidRDefault="0002239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2239D" w:rsidRPr="00B11FEC" w:rsidRDefault="0002239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39D" w:rsidRPr="00B11FEC" w:rsidRDefault="0002239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Е.А.Усачева</w:t>
            </w:r>
          </w:p>
        </w:tc>
      </w:tr>
      <w:tr w:rsidR="0002239D" w:rsidRPr="00B11FEC" w:rsidTr="00D61444">
        <w:tc>
          <w:tcPr>
            <w:tcW w:w="3289" w:type="dxa"/>
          </w:tcPr>
          <w:p w:rsidR="0002239D" w:rsidRPr="00B11FEC" w:rsidRDefault="0002239D">
            <w:pPr>
              <w:spacing w:after="0" w:line="240" w:lineRule="auto"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 w:rsidRPr="00B11FEC">
              <w:rPr>
                <w:rFonts w:ascii="Times New Roman" w:hAnsi="Times New Roman" w:cs="Calibri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02239D" w:rsidRPr="00B11FEC" w:rsidRDefault="0002239D">
            <w:pPr>
              <w:spacing w:after="0" w:line="240" w:lineRule="auto"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2027" w:type="dxa"/>
          </w:tcPr>
          <w:p w:rsidR="0002239D" w:rsidRPr="00B11FEC" w:rsidRDefault="0002239D">
            <w:pPr>
              <w:spacing w:after="0" w:line="240" w:lineRule="auto"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 w:rsidRPr="00B11FEC">
              <w:rPr>
                <w:rFonts w:ascii="Times New Roman" w:hAnsi="Times New Roman" w:cs="Calibri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02239D" w:rsidRPr="00B11FEC" w:rsidRDefault="0002239D">
            <w:pPr>
              <w:spacing w:after="0" w:line="240" w:lineRule="auto"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2239D" w:rsidRPr="00B11FEC" w:rsidRDefault="0002239D">
            <w:pPr>
              <w:spacing w:after="0" w:line="240" w:lineRule="auto"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 w:rsidRPr="00B11FEC">
              <w:rPr>
                <w:rFonts w:ascii="Times New Roman" w:hAnsi="Times New Roman" w:cs="Calibri"/>
                <w:sz w:val="18"/>
                <w:szCs w:val="18"/>
              </w:rPr>
              <w:t>(инициалы, фамилия)</w:t>
            </w:r>
          </w:p>
        </w:tc>
      </w:tr>
    </w:tbl>
    <w:p w:rsidR="0002239D" w:rsidRDefault="0002239D" w:rsidP="00D61444">
      <w:pPr>
        <w:tabs>
          <w:tab w:val="left" w:pos="5340"/>
        </w:tabs>
        <w:spacing w:after="0" w:line="240" w:lineRule="auto"/>
        <w:rPr>
          <w:rFonts w:ascii="Times New Roman" w:hAnsi="Times New Roman" w:cs="Calibri"/>
          <w:sz w:val="18"/>
          <w:szCs w:val="18"/>
          <w:lang w:eastAsia="en-US"/>
        </w:rPr>
      </w:pPr>
    </w:p>
    <w:p w:rsidR="0002239D" w:rsidRDefault="0002239D" w:rsidP="00D61444">
      <w:pPr>
        <w:rPr>
          <w:color w:val="000000"/>
          <w:spacing w:val="1"/>
          <w:sz w:val="24"/>
          <w:szCs w:val="24"/>
        </w:rPr>
      </w:pPr>
    </w:p>
    <w:p w:rsidR="0002239D" w:rsidRDefault="0002239D" w:rsidP="00D61444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02239D" w:rsidRDefault="0002239D" w:rsidP="00D61444">
      <w:pPr>
        <w:rPr>
          <w:rFonts w:ascii="Times New Roman" w:hAnsi="Times New Roman"/>
        </w:rPr>
      </w:pPr>
    </w:p>
    <w:p w:rsidR="0002239D" w:rsidRDefault="0002239D" w:rsidP="00D61444">
      <w:pPr>
        <w:rPr>
          <w:rFonts w:ascii="Times New Roman" w:hAnsi="Times New Roman"/>
        </w:rPr>
      </w:pPr>
    </w:p>
    <w:p w:rsidR="0002239D" w:rsidRDefault="0002239D"/>
    <w:sectPr w:rsidR="0002239D" w:rsidSect="0003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444"/>
    <w:rsid w:val="0002239D"/>
    <w:rsid w:val="000351E8"/>
    <w:rsid w:val="00244A2E"/>
    <w:rsid w:val="00604B9C"/>
    <w:rsid w:val="006969B3"/>
    <w:rsid w:val="00B11FEC"/>
    <w:rsid w:val="00D6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44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D614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Title">
    <w:name w:val="ConsTitle"/>
    <w:uiPriority w:val="99"/>
    <w:rsid w:val="00D6144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0">
    <w:name w:val="Гипертекстовая ссылка"/>
    <w:basedOn w:val="DefaultParagraphFont"/>
    <w:uiPriority w:val="99"/>
    <w:rsid w:val="00D61444"/>
    <w:rPr>
      <w:rFonts w:ascii="Times New Roman" w:hAnsi="Times New Roman"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231</Words>
  <Characters>1318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2025-03-20T09:22:00Z</dcterms:created>
  <dcterms:modified xsi:type="dcterms:W3CDTF">2025-03-31T10:36:00Z</dcterms:modified>
</cp:coreProperties>
</file>