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E86574" w:rsidRDefault="00261E9A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543B09">
        <w:rPr>
          <w:rFonts w:ascii="Times New Roman" w:hAnsi="Times New Roman" w:cs="Times New Roman"/>
          <w:sz w:val="28"/>
          <w:szCs w:val="28"/>
        </w:rPr>
        <w:t>1</w:t>
      </w:r>
      <w:r w:rsidR="000E0C7E">
        <w:rPr>
          <w:rFonts w:ascii="Times New Roman" w:hAnsi="Times New Roman" w:cs="Times New Roman"/>
          <w:sz w:val="28"/>
          <w:szCs w:val="28"/>
        </w:rPr>
        <w:t>8</w:t>
      </w:r>
      <w:r w:rsidR="00F97AD4">
        <w:rPr>
          <w:rFonts w:ascii="Times New Roman" w:hAnsi="Times New Roman" w:cs="Times New Roman"/>
          <w:sz w:val="28"/>
          <w:szCs w:val="28"/>
        </w:rPr>
        <w:t xml:space="preserve"> </w:t>
      </w:r>
      <w:r w:rsidR="00E86574">
        <w:rPr>
          <w:rFonts w:ascii="Times New Roman" w:hAnsi="Times New Roman" w:cs="Times New Roman"/>
          <w:sz w:val="28"/>
          <w:szCs w:val="28"/>
        </w:rPr>
        <w:t>ноября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5A1606">
        <w:rPr>
          <w:rFonts w:ascii="Times New Roman" w:hAnsi="Times New Roman" w:cs="Times New Roman"/>
          <w:sz w:val="28"/>
          <w:szCs w:val="28"/>
        </w:rPr>
        <w:t>4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543B09">
        <w:rPr>
          <w:rFonts w:ascii="Times New Roman" w:hAnsi="Times New Roman" w:cs="Times New Roman"/>
          <w:sz w:val="28"/>
          <w:szCs w:val="28"/>
        </w:rPr>
        <w:t>2</w:t>
      </w:r>
      <w:r w:rsidR="00E86574">
        <w:rPr>
          <w:rFonts w:ascii="Times New Roman" w:hAnsi="Times New Roman" w:cs="Times New Roman"/>
          <w:sz w:val="28"/>
          <w:szCs w:val="28"/>
        </w:rPr>
        <w:t>15</w:t>
      </w:r>
    </w:p>
    <w:p w:rsidR="00E86574" w:rsidRDefault="00E86574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574" w:rsidRPr="00CD79A2" w:rsidRDefault="00E86574" w:rsidP="00E86574">
      <w:pPr>
        <w:pStyle w:val="Default"/>
        <w:rPr>
          <w:sz w:val="28"/>
          <w:szCs w:val="28"/>
        </w:rPr>
      </w:pPr>
      <w:r w:rsidRPr="00CD79A2">
        <w:rPr>
          <w:sz w:val="28"/>
          <w:szCs w:val="28"/>
        </w:rPr>
        <w:t xml:space="preserve">О внесении изменений в </w:t>
      </w:r>
      <w:proofErr w:type="gramStart"/>
      <w:r w:rsidRPr="00CD79A2">
        <w:rPr>
          <w:sz w:val="28"/>
          <w:szCs w:val="28"/>
        </w:rPr>
        <w:t>муниципальный</w:t>
      </w:r>
      <w:proofErr w:type="gramEnd"/>
      <w:r w:rsidRPr="00CD79A2">
        <w:rPr>
          <w:sz w:val="28"/>
          <w:szCs w:val="28"/>
        </w:rPr>
        <w:t xml:space="preserve"> </w:t>
      </w:r>
    </w:p>
    <w:p w:rsidR="00E86574" w:rsidRPr="00CD79A2" w:rsidRDefault="00E86574" w:rsidP="00E86574">
      <w:pPr>
        <w:pStyle w:val="Default"/>
        <w:rPr>
          <w:sz w:val="28"/>
          <w:szCs w:val="28"/>
        </w:rPr>
      </w:pPr>
      <w:r w:rsidRPr="00CD79A2">
        <w:rPr>
          <w:sz w:val="28"/>
          <w:szCs w:val="28"/>
        </w:rPr>
        <w:t>нормативный правовой акт.</w:t>
      </w:r>
    </w:p>
    <w:p w:rsidR="00E86574" w:rsidRDefault="00E86574" w:rsidP="00E86574">
      <w:pPr>
        <w:pStyle w:val="a8"/>
        <w:spacing w:before="0" w:beforeAutospacing="0" w:after="0" w:afterAutospacing="0" w:line="270" w:lineRule="atLeast"/>
      </w:pPr>
    </w:p>
    <w:p w:rsidR="00E86574" w:rsidRDefault="00E86574" w:rsidP="005B5D83">
      <w:pPr>
        <w:shd w:val="clear" w:color="auto" w:fill="FFFFFF"/>
        <w:jc w:val="both"/>
        <w:rPr>
          <w:b/>
          <w:bCs/>
          <w:sz w:val="32"/>
          <w:szCs w:val="32"/>
        </w:rPr>
      </w:pPr>
    </w:p>
    <w:p w:rsidR="00E86574" w:rsidRPr="00E86574" w:rsidRDefault="00E86574" w:rsidP="005B5D83">
      <w:pPr>
        <w:shd w:val="clear" w:color="auto" w:fill="FFFFFF"/>
        <w:tabs>
          <w:tab w:val="left" w:pos="9355"/>
        </w:tabs>
        <w:ind w:right="-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86574">
        <w:rPr>
          <w:rFonts w:ascii="Times New Roman" w:hAnsi="Times New Roman" w:cs="Times New Roman"/>
          <w:sz w:val="28"/>
          <w:szCs w:val="28"/>
        </w:rPr>
        <w:t xml:space="preserve">В целях совершенствования применения муниципальных правовых актов, регулирующих вопросы социальной защищенности муниципальных служащих, Сельская Дума </w:t>
      </w:r>
      <w:r w:rsidRPr="00E86574">
        <w:rPr>
          <w:rFonts w:ascii="Times New Roman" w:hAnsi="Times New Roman" w:cs="Times New Roman"/>
          <w:spacing w:val="-12"/>
          <w:sz w:val="28"/>
          <w:szCs w:val="28"/>
        </w:rPr>
        <w:t xml:space="preserve">сельского поселения «Деревня </w:t>
      </w:r>
      <w:r w:rsidR="005B5D83">
        <w:rPr>
          <w:rFonts w:ascii="Times New Roman" w:hAnsi="Times New Roman" w:cs="Times New Roman"/>
          <w:spacing w:val="-12"/>
          <w:sz w:val="28"/>
          <w:szCs w:val="28"/>
        </w:rPr>
        <w:t>Болва</w:t>
      </w:r>
      <w:r w:rsidRPr="00E86574">
        <w:rPr>
          <w:rFonts w:ascii="Times New Roman" w:hAnsi="Times New Roman" w:cs="Times New Roman"/>
          <w:spacing w:val="-12"/>
          <w:sz w:val="28"/>
          <w:szCs w:val="28"/>
        </w:rPr>
        <w:t>»</w:t>
      </w:r>
    </w:p>
    <w:p w:rsidR="00E86574" w:rsidRPr="00E86574" w:rsidRDefault="00E86574" w:rsidP="005B5D83">
      <w:pPr>
        <w:shd w:val="clear" w:color="auto" w:fill="FFFFFF"/>
        <w:tabs>
          <w:tab w:val="left" w:pos="9355"/>
        </w:tabs>
        <w:ind w:right="-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86574">
        <w:rPr>
          <w:rFonts w:ascii="Times New Roman" w:hAnsi="Times New Roman" w:cs="Times New Roman"/>
          <w:spacing w:val="-12"/>
          <w:sz w:val="28"/>
          <w:szCs w:val="28"/>
        </w:rPr>
        <w:t xml:space="preserve">                                                                              РЕШИЛА:</w:t>
      </w:r>
    </w:p>
    <w:p w:rsidR="00E86574" w:rsidRPr="00E86574" w:rsidRDefault="00E86574" w:rsidP="005B5D83">
      <w:pPr>
        <w:tabs>
          <w:tab w:val="left" w:pos="2010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86574">
        <w:rPr>
          <w:rFonts w:ascii="Times New Roman" w:hAnsi="Times New Roman" w:cs="Times New Roman"/>
          <w:spacing w:val="-12"/>
          <w:sz w:val="28"/>
          <w:szCs w:val="28"/>
        </w:rPr>
        <w:t xml:space="preserve">1. </w:t>
      </w:r>
      <w:proofErr w:type="gramStart"/>
      <w:r w:rsidRPr="00E86574">
        <w:rPr>
          <w:rFonts w:ascii="Times New Roman" w:hAnsi="Times New Roman" w:cs="Times New Roman"/>
          <w:spacing w:val="-12"/>
          <w:sz w:val="28"/>
          <w:szCs w:val="28"/>
        </w:rPr>
        <w:t xml:space="preserve">Абзац третий пункта 3 Положения о порядке назначения выплаты и перерасчета, индексации, приостановления и возобновления ежемесячной </w:t>
      </w:r>
      <w:bookmarkStart w:id="0" w:name="_GoBack"/>
      <w:bookmarkEnd w:id="0"/>
      <w:r w:rsidRPr="00E86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социальной выплаты лицам, замещающим (замещавшим) муниципальные должности муниципальной службы муниципального образования сельское поселение «Деревня </w:t>
      </w:r>
      <w:r w:rsidR="00BC6038">
        <w:rPr>
          <w:rFonts w:ascii="Times New Roman" w:hAnsi="Times New Roman" w:cs="Times New Roman"/>
          <w:color w:val="000000"/>
          <w:spacing w:val="-2"/>
          <w:sz w:val="28"/>
          <w:szCs w:val="28"/>
        </w:rPr>
        <w:t>Болва</w:t>
      </w:r>
      <w:r w:rsidRPr="00E86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», утвержденное решением Сельской Думы СП «Деревня </w:t>
      </w:r>
      <w:r w:rsidR="00BC6038">
        <w:rPr>
          <w:rFonts w:ascii="Times New Roman" w:hAnsi="Times New Roman" w:cs="Times New Roman"/>
          <w:color w:val="000000"/>
          <w:spacing w:val="-2"/>
          <w:sz w:val="28"/>
          <w:szCs w:val="28"/>
        </w:rPr>
        <w:t>Болва</w:t>
      </w:r>
      <w:r w:rsidRPr="00E86574">
        <w:rPr>
          <w:rFonts w:ascii="Times New Roman" w:hAnsi="Times New Roman" w:cs="Times New Roman"/>
          <w:color w:val="000000"/>
          <w:spacing w:val="-2"/>
          <w:sz w:val="28"/>
          <w:szCs w:val="28"/>
        </w:rPr>
        <w:t>» от 13 июня 2012 года № 1</w:t>
      </w:r>
      <w:r w:rsidR="00186BC3">
        <w:rPr>
          <w:rFonts w:ascii="Times New Roman" w:hAnsi="Times New Roman" w:cs="Times New Roman"/>
          <w:color w:val="000000"/>
          <w:spacing w:val="-2"/>
          <w:sz w:val="28"/>
          <w:szCs w:val="28"/>
        </w:rPr>
        <w:t>10</w:t>
      </w:r>
      <w:r w:rsidRPr="00E86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(с изменениями и дополнениями решение Сельской Думы от 24.08.2012г. № 1</w:t>
      </w:r>
      <w:r w:rsidR="003D57F3">
        <w:rPr>
          <w:rFonts w:ascii="Times New Roman" w:hAnsi="Times New Roman" w:cs="Times New Roman"/>
          <w:color w:val="000000"/>
          <w:spacing w:val="-2"/>
          <w:sz w:val="28"/>
          <w:szCs w:val="28"/>
        </w:rPr>
        <w:t>14</w:t>
      </w:r>
      <w:r w:rsidRPr="00E86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3D57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решение от 27.10.2012 № </w:t>
      </w:r>
      <w:r w:rsidR="00F1365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121, </w:t>
      </w:r>
      <w:r w:rsidRPr="00E86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решение</w:t>
      </w:r>
      <w:proofErr w:type="gramEnd"/>
      <w:r w:rsidRPr="00E86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 29.04.2015г. № 24</w:t>
      </w:r>
      <w:r w:rsidR="00F13658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E86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решение от </w:t>
      </w:r>
      <w:r w:rsidR="00F13658">
        <w:rPr>
          <w:rFonts w:ascii="Times New Roman" w:hAnsi="Times New Roman" w:cs="Times New Roman"/>
          <w:color w:val="000000"/>
          <w:spacing w:val="-2"/>
          <w:sz w:val="28"/>
          <w:szCs w:val="28"/>
        </w:rPr>
        <w:t>30.03.2017 № 83, решение</w:t>
      </w:r>
      <w:r w:rsidR="00A4399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24</w:t>
      </w:r>
      <w:r w:rsidRPr="00E86574">
        <w:rPr>
          <w:rFonts w:ascii="Times New Roman" w:hAnsi="Times New Roman" w:cs="Times New Roman"/>
          <w:color w:val="000000"/>
          <w:spacing w:val="-2"/>
          <w:sz w:val="28"/>
          <w:szCs w:val="28"/>
        </w:rPr>
        <w:t>.1</w:t>
      </w:r>
      <w:r w:rsidR="00A4399C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Pr="00E86574">
        <w:rPr>
          <w:rFonts w:ascii="Times New Roman" w:hAnsi="Times New Roman" w:cs="Times New Roman"/>
          <w:color w:val="000000"/>
          <w:spacing w:val="-2"/>
          <w:sz w:val="28"/>
          <w:szCs w:val="28"/>
        </w:rPr>
        <w:t>.2017г. № 10</w:t>
      </w:r>
      <w:r w:rsidR="00A132A3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E86574">
        <w:rPr>
          <w:rFonts w:ascii="Times New Roman" w:hAnsi="Times New Roman" w:cs="Times New Roman"/>
          <w:color w:val="000000"/>
          <w:spacing w:val="-2"/>
          <w:sz w:val="28"/>
          <w:szCs w:val="28"/>
        </w:rPr>
        <w:t>, решение от 22.11.2022г. № 1</w:t>
      </w:r>
      <w:r w:rsidR="00DB1034">
        <w:rPr>
          <w:rFonts w:ascii="Times New Roman" w:hAnsi="Times New Roman" w:cs="Times New Roman"/>
          <w:color w:val="000000"/>
          <w:spacing w:val="-2"/>
          <w:sz w:val="28"/>
          <w:szCs w:val="28"/>
        </w:rPr>
        <w:t>11</w:t>
      </w:r>
      <w:r w:rsidRPr="00E86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признать утратившим силу. </w:t>
      </w:r>
    </w:p>
    <w:p w:rsidR="0024469D" w:rsidRPr="00E86574" w:rsidRDefault="00E86574" w:rsidP="005B5D83">
      <w:pPr>
        <w:tabs>
          <w:tab w:val="left" w:pos="20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6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Настоящее решение вступает в силу со дня его официального опубликования (обнародования) и распространяется на правоотношения с 01.09.2024 года.  </w:t>
      </w:r>
      <w:r w:rsidR="0024469D" w:rsidRPr="00E865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43B09" w:rsidRPr="00E86574" w:rsidRDefault="00543B09" w:rsidP="005B5D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74" w:rsidRDefault="00C775EC" w:rsidP="00F717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4FBE" w:rsidRDefault="00543B09" w:rsidP="00F71779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с</w:t>
      </w:r>
      <w:r w:rsidR="00C775EC" w:rsidRPr="00C775EC">
        <w:rPr>
          <w:rFonts w:ascii="Times New Roman" w:hAnsi="Times New Roman" w:cs="Times New Roman"/>
          <w:sz w:val="28"/>
          <w:szCs w:val="28"/>
        </w:rPr>
        <w:t xml:space="preserve">ельское поселение «Деревня Болва»          </w:t>
      </w:r>
      <w:r w:rsidR="00404C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775EC" w:rsidRPr="00C775EC">
        <w:rPr>
          <w:rFonts w:ascii="Times New Roman" w:hAnsi="Times New Roman" w:cs="Times New Roman"/>
          <w:sz w:val="28"/>
          <w:szCs w:val="28"/>
        </w:rPr>
        <w:t xml:space="preserve"> С.</w:t>
      </w:r>
      <w:r w:rsidR="00404C54">
        <w:rPr>
          <w:rFonts w:ascii="Times New Roman" w:hAnsi="Times New Roman" w:cs="Times New Roman"/>
          <w:sz w:val="28"/>
          <w:szCs w:val="28"/>
        </w:rPr>
        <w:t xml:space="preserve"> </w:t>
      </w:r>
      <w:r w:rsidR="00C775EC" w:rsidRPr="00C775EC">
        <w:rPr>
          <w:rFonts w:ascii="Times New Roman" w:hAnsi="Times New Roman" w:cs="Times New Roman"/>
          <w:sz w:val="28"/>
          <w:szCs w:val="28"/>
        </w:rPr>
        <w:t>А.</w:t>
      </w:r>
      <w:r w:rsidR="00404C54">
        <w:rPr>
          <w:rFonts w:ascii="Times New Roman" w:hAnsi="Times New Roman" w:cs="Times New Roman"/>
          <w:sz w:val="28"/>
          <w:szCs w:val="28"/>
        </w:rPr>
        <w:t xml:space="preserve"> </w:t>
      </w:r>
      <w:r w:rsidR="00C775EC" w:rsidRPr="00C775EC">
        <w:rPr>
          <w:rFonts w:ascii="Times New Roman" w:hAnsi="Times New Roman" w:cs="Times New Roman"/>
          <w:sz w:val="28"/>
          <w:szCs w:val="28"/>
        </w:rPr>
        <w:t>Костырин</w:t>
      </w:r>
    </w:p>
    <w:sectPr w:rsidR="00234FBE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45198"/>
    <w:rsid w:val="000C1DE5"/>
    <w:rsid w:val="000E0C7E"/>
    <w:rsid w:val="000F5207"/>
    <w:rsid w:val="001814F7"/>
    <w:rsid w:val="00186BC3"/>
    <w:rsid w:val="001B31C4"/>
    <w:rsid w:val="00234FBE"/>
    <w:rsid w:val="0024469D"/>
    <w:rsid w:val="00261E9A"/>
    <w:rsid w:val="002B43B9"/>
    <w:rsid w:val="003D57F3"/>
    <w:rsid w:val="00404C54"/>
    <w:rsid w:val="00440CCE"/>
    <w:rsid w:val="00500293"/>
    <w:rsid w:val="0050431A"/>
    <w:rsid w:val="0053344C"/>
    <w:rsid w:val="00540127"/>
    <w:rsid w:val="00543B09"/>
    <w:rsid w:val="00564A87"/>
    <w:rsid w:val="00585030"/>
    <w:rsid w:val="005A1606"/>
    <w:rsid w:val="005B5D83"/>
    <w:rsid w:val="00691318"/>
    <w:rsid w:val="006929B5"/>
    <w:rsid w:val="006A059C"/>
    <w:rsid w:val="006B75FD"/>
    <w:rsid w:val="006C4802"/>
    <w:rsid w:val="006D3A29"/>
    <w:rsid w:val="007D5C9E"/>
    <w:rsid w:val="00810DFE"/>
    <w:rsid w:val="008B4954"/>
    <w:rsid w:val="00945817"/>
    <w:rsid w:val="00972F67"/>
    <w:rsid w:val="00996FB0"/>
    <w:rsid w:val="009D2C8E"/>
    <w:rsid w:val="009E310A"/>
    <w:rsid w:val="00A132A3"/>
    <w:rsid w:val="00A4399C"/>
    <w:rsid w:val="00A4538A"/>
    <w:rsid w:val="00AD3300"/>
    <w:rsid w:val="00B65EE1"/>
    <w:rsid w:val="00B74CB3"/>
    <w:rsid w:val="00BB7A66"/>
    <w:rsid w:val="00BC6038"/>
    <w:rsid w:val="00BD7408"/>
    <w:rsid w:val="00BF0C21"/>
    <w:rsid w:val="00C2557F"/>
    <w:rsid w:val="00C31870"/>
    <w:rsid w:val="00C5038A"/>
    <w:rsid w:val="00C775EC"/>
    <w:rsid w:val="00C86D13"/>
    <w:rsid w:val="00CA3C14"/>
    <w:rsid w:val="00CD79A2"/>
    <w:rsid w:val="00D461EB"/>
    <w:rsid w:val="00D52E2B"/>
    <w:rsid w:val="00D94DB4"/>
    <w:rsid w:val="00DB1034"/>
    <w:rsid w:val="00E05C68"/>
    <w:rsid w:val="00E36BF1"/>
    <w:rsid w:val="00E86574"/>
    <w:rsid w:val="00E95E0D"/>
    <w:rsid w:val="00F13658"/>
    <w:rsid w:val="00F20FE9"/>
    <w:rsid w:val="00F248F4"/>
    <w:rsid w:val="00F3598D"/>
    <w:rsid w:val="00F463F8"/>
    <w:rsid w:val="00F71779"/>
    <w:rsid w:val="00F745B0"/>
    <w:rsid w:val="00F97645"/>
    <w:rsid w:val="00F97AD4"/>
    <w:rsid w:val="00FB7B8E"/>
    <w:rsid w:val="00FC3BEB"/>
    <w:rsid w:val="00FD22DD"/>
    <w:rsid w:val="00FD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paragraph" w:styleId="a4">
    <w:name w:val="Title"/>
    <w:aliases w:val="Знак Знак Знак Знак,Знак Знак Знак"/>
    <w:basedOn w:val="a"/>
    <w:link w:val="1"/>
    <w:qFormat/>
    <w:rsid w:val="0094581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945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нак Знак Знак Знак Знак,Знак Знак Знак Знак1"/>
    <w:basedOn w:val="a0"/>
    <w:link w:val="a4"/>
    <w:locked/>
    <w:rsid w:val="00945817"/>
    <w:rPr>
      <w:rFonts w:eastAsia="Times New Roman"/>
      <w:b/>
      <w:sz w:val="36"/>
      <w:szCs w:val="20"/>
      <w:lang w:eastAsia="ru-RU"/>
    </w:rPr>
  </w:style>
  <w:style w:type="paragraph" w:styleId="a6">
    <w:name w:val="No Spacing"/>
    <w:qFormat/>
    <w:rsid w:val="00945817"/>
    <w:pPr>
      <w:suppressAutoHyphens/>
      <w:spacing w:after="0"/>
    </w:pPr>
    <w:rPr>
      <w:rFonts w:eastAsia="Times New Roman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543B09"/>
    <w:rPr>
      <w:color w:val="0000FF"/>
      <w:u w:val="single"/>
    </w:rPr>
  </w:style>
  <w:style w:type="paragraph" w:styleId="a8">
    <w:name w:val="Normal (Web)"/>
    <w:basedOn w:val="a"/>
    <w:link w:val="a9"/>
    <w:uiPriority w:val="99"/>
    <w:unhideWhenUsed/>
    <w:rsid w:val="00543B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0C21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бычный (веб) Знак"/>
    <w:link w:val="a8"/>
    <w:uiPriority w:val="99"/>
    <w:locked/>
    <w:rsid w:val="00E86574"/>
    <w:rPr>
      <w:rFonts w:eastAsia="Calibri"/>
      <w:sz w:val="24"/>
      <w:szCs w:val="24"/>
      <w:lang w:eastAsia="ru-RU"/>
    </w:rPr>
  </w:style>
  <w:style w:type="paragraph" w:customStyle="1" w:styleId="Default">
    <w:name w:val="Default"/>
    <w:uiPriority w:val="99"/>
    <w:rsid w:val="00E86574"/>
    <w:pPr>
      <w:autoSpaceDE w:val="0"/>
      <w:autoSpaceDN w:val="0"/>
      <w:adjustRightInd w:val="0"/>
      <w:spacing w:after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32BFD-02B4-4D89-B94D-ED612B06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cp:lastPrinted>2023-02-06T08:42:00Z</cp:lastPrinted>
  <dcterms:created xsi:type="dcterms:W3CDTF">2024-12-05T09:50:00Z</dcterms:created>
  <dcterms:modified xsi:type="dcterms:W3CDTF">2024-12-16T08:22:00Z</dcterms:modified>
</cp:coreProperties>
</file>