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63" w:rsidRPr="008F1478" w:rsidRDefault="004E3963" w:rsidP="004E3963">
      <w:pPr>
        <w:shd w:val="clear" w:color="auto" w:fill="FFFFFF"/>
        <w:jc w:val="center"/>
        <w:rPr>
          <w:sz w:val="28"/>
          <w:szCs w:val="28"/>
        </w:rPr>
      </w:pPr>
      <w:r w:rsidRPr="008F1478">
        <w:rPr>
          <w:bCs/>
          <w:sz w:val="28"/>
          <w:szCs w:val="28"/>
        </w:rPr>
        <w:t>СЕЛЬСКАЯ    ДУМА</w:t>
      </w:r>
    </w:p>
    <w:p w:rsidR="004E3963" w:rsidRDefault="004E3963" w:rsidP="004E3963">
      <w:pPr>
        <w:shd w:val="clear" w:color="auto" w:fill="FFFFFF"/>
        <w:spacing w:before="58" w:line="338" w:lineRule="exact"/>
        <w:ind w:right="2030"/>
        <w:jc w:val="center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                                </w:t>
      </w:r>
      <w:r w:rsidRPr="00AB4EC4">
        <w:rPr>
          <w:spacing w:val="-12"/>
          <w:sz w:val="30"/>
          <w:szCs w:val="30"/>
        </w:rPr>
        <w:t>сельского поселения «</w:t>
      </w:r>
      <w:r>
        <w:rPr>
          <w:spacing w:val="-12"/>
          <w:sz w:val="30"/>
          <w:szCs w:val="30"/>
        </w:rPr>
        <w:t>Село Лазинки</w:t>
      </w:r>
      <w:r w:rsidRPr="00AB4EC4">
        <w:rPr>
          <w:spacing w:val="-12"/>
          <w:sz w:val="30"/>
          <w:szCs w:val="30"/>
        </w:rPr>
        <w:t>»</w:t>
      </w:r>
    </w:p>
    <w:p w:rsidR="004E3963" w:rsidRPr="00AB4EC4" w:rsidRDefault="004E3963" w:rsidP="004E3963">
      <w:pPr>
        <w:jc w:val="center"/>
        <w:rPr>
          <w:b/>
          <w:sz w:val="28"/>
          <w:szCs w:val="28"/>
        </w:rPr>
      </w:pPr>
    </w:p>
    <w:p w:rsidR="004E3963" w:rsidRPr="008F1478" w:rsidRDefault="004E3963" w:rsidP="004E3963">
      <w:pPr>
        <w:jc w:val="center"/>
        <w:rPr>
          <w:sz w:val="28"/>
          <w:szCs w:val="28"/>
        </w:rPr>
      </w:pPr>
      <w:proofErr w:type="gramStart"/>
      <w:r w:rsidRPr="008F1478">
        <w:rPr>
          <w:sz w:val="28"/>
          <w:szCs w:val="28"/>
        </w:rPr>
        <w:t>Р</w:t>
      </w:r>
      <w:proofErr w:type="gramEnd"/>
      <w:r w:rsidRPr="008F1478">
        <w:rPr>
          <w:sz w:val="28"/>
          <w:szCs w:val="28"/>
        </w:rPr>
        <w:t xml:space="preserve"> Е Ш Е Н И Е</w:t>
      </w:r>
    </w:p>
    <w:p w:rsidR="004E3963" w:rsidRPr="008F1478" w:rsidRDefault="004E3963" w:rsidP="004E3963">
      <w:pPr>
        <w:jc w:val="center"/>
        <w:rPr>
          <w:b/>
          <w:bCs/>
          <w:sz w:val="26"/>
          <w:szCs w:val="26"/>
        </w:rPr>
      </w:pPr>
    </w:p>
    <w:p w:rsidR="004E3963" w:rsidRPr="008F1478" w:rsidRDefault="004E3963" w:rsidP="004E396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от 05.12.2024</w:t>
      </w:r>
      <w:r w:rsidRPr="008F1478">
        <w:rPr>
          <w:bCs/>
          <w:sz w:val="26"/>
          <w:szCs w:val="26"/>
        </w:rPr>
        <w:t xml:space="preserve"> г. </w:t>
      </w:r>
      <w:r w:rsidRPr="008F1478">
        <w:rPr>
          <w:bCs/>
          <w:sz w:val="26"/>
          <w:szCs w:val="26"/>
        </w:rPr>
        <w:tab/>
      </w:r>
      <w:r w:rsidRPr="008F1478">
        <w:rPr>
          <w:bCs/>
          <w:sz w:val="26"/>
          <w:szCs w:val="26"/>
        </w:rPr>
        <w:tab/>
      </w:r>
      <w:r w:rsidRPr="008F1478">
        <w:rPr>
          <w:bCs/>
          <w:sz w:val="26"/>
          <w:szCs w:val="26"/>
        </w:rPr>
        <w:tab/>
      </w:r>
      <w:r w:rsidRPr="008F1478">
        <w:rPr>
          <w:bCs/>
          <w:sz w:val="26"/>
          <w:szCs w:val="26"/>
        </w:rPr>
        <w:tab/>
      </w:r>
      <w:r w:rsidRPr="008F1478">
        <w:rPr>
          <w:bCs/>
          <w:sz w:val="26"/>
          <w:szCs w:val="26"/>
        </w:rPr>
        <w:tab/>
        <w:t xml:space="preserve">                        </w:t>
      </w:r>
      <w:r>
        <w:rPr>
          <w:bCs/>
          <w:sz w:val="26"/>
          <w:szCs w:val="26"/>
        </w:rPr>
        <w:t xml:space="preserve">                         № 219</w:t>
      </w:r>
    </w:p>
    <w:p w:rsidR="004E3963" w:rsidRPr="008F1478" w:rsidRDefault="004E3963" w:rsidP="004E3963">
      <w:pPr>
        <w:jc w:val="center"/>
        <w:rPr>
          <w:b/>
          <w:bCs/>
          <w:sz w:val="26"/>
          <w:szCs w:val="26"/>
        </w:rPr>
      </w:pPr>
    </w:p>
    <w:tbl>
      <w:tblPr>
        <w:tblW w:w="9995" w:type="dxa"/>
        <w:tblLook w:val="04A0"/>
      </w:tblPr>
      <w:tblGrid>
        <w:gridCol w:w="5508"/>
        <w:gridCol w:w="4487"/>
      </w:tblGrid>
      <w:tr w:rsidR="004E3963" w:rsidRPr="008F1478" w:rsidTr="00421D60">
        <w:trPr>
          <w:trHeight w:val="1470"/>
        </w:trPr>
        <w:tc>
          <w:tcPr>
            <w:tcW w:w="5508" w:type="dxa"/>
          </w:tcPr>
          <w:p w:rsidR="004E3963" w:rsidRPr="008F1478" w:rsidRDefault="004E3963" w:rsidP="00421D60">
            <w:pPr>
              <w:rPr>
                <w:b/>
                <w:bCs/>
                <w:szCs w:val="26"/>
              </w:rPr>
            </w:pPr>
            <w:r w:rsidRPr="008F1478">
              <w:rPr>
                <w:b/>
                <w:bCs/>
                <w:sz w:val="26"/>
                <w:szCs w:val="26"/>
              </w:rPr>
              <w:t>О передаче осуществления части полномочий по решению вопросов местного значения сельского поселения «</w:t>
            </w:r>
            <w:r>
              <w:rPr>
                <w:b/>
                <w:bCs/>
                <w:sz w:val="26"/>
                <w:szCs w:val="26"/>
              </w:rPr>
              <w:t>Село Лазинки</w:t>
            </w:r>
            <w:r w:rsidRPr="008F1478">
              <w:rPr>
                <w:b/>
                <w:bCs/>
                <w:sz w:val="26"/>
                <w:szCs w:val="26"/>
              </w:rPr>
              <w:t>» муниципальному району</w:t>
            </w:r>
            <w:r>
              <w:rPr>
                <w:b/>
                <w:bCs/>
                <w:sz w:val="26"/>
                <w:szCs w:val="26"/>
              </w:rPr>
              <w:t xml:space="preserve"> «Спас-</w:t>
            </w:r>
            <w:r w:rsidRPr="008F1478">
              <w:rPr>
                <w:b/>
                <w:bCs/>
                <w:sz w:val="26"/>
                <w:szCs w:val="26"/>
              </w:rPr>
              <w:t xml:space="preserve">Деменский район» </w:t>
            </w:r>
          </w:p>
          <w:p w:rsidR="004E3963" w:rsidRPr="008F1478" w:rsidRDefault="004E3963" w:rsidP="00421D60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487" w:type="dxa"/>
          </w:tcPr>
          <w:p w:rsidR="004E3963" w:rsidRPr="008F1478" w:rsidRDefault="004E3963" w:rsidP="00421D60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4E3963" w:rsidRPr="008F1478" w:rsidRDefault="004E3963" w:rsidP="004E3963">
      <w:pPr>
        <w:pStyle w:val="ConsPlusTitle"/>
        <w:ind w:firstLine="567"/>
        <w:jc w:val="both"/>
        <w:rPr>
          <w:rFonts w:eastAsia="Calibri"/>
          <w:b w:val="0"/>
          <w:sz w:val="26"/>
          <w:szCs w:val="26"/>
          <w:lang w:eastAsia="en-US"/>
        </w:rPr>
      </w:pPr>
      <w:bookmarkStart w:id="0" w:name="_GoBack"/>
      <w:bookmarkEnd w:id="0"/>
    </w:p>
    <w:p w:rsidR="004E3963" w:rsidRPr="008F1478" w:rsidRDefault="004E3963" w:rsidP="004E3963">
      <w:pPr>
        <w:pStyle w:val="ConsPlusTitle"/>
        <w:jc w:val="both"/>
        <w:rPr>
          <w:b w:val="0"/>
          <w:sz w:val="26"/>
          <w:szCs w:val="26"/>
        </w:rPr>
      </w:pPr>
      <w:proofErr w:type="gramStart"/>
      <w:r w:rsidRPr="008F1478">
        <w:rPr>
          <w:rFonts w:eastAsia="Calibri"/>
          <w:b w:val="0"/>
          <w:sz w:val="26"/>
          <w:szCs w:val="26"/>
          <w:lang w:eastAsia="en-US"/>
        </w:rPr>
        <w:t xml:space="preserve">В соответствии с частями 1, 3 статьи 14, </w:t>
      </w:r>
      <w:hyperlink r:id="rId4" w:history="1">
        <w:r w:rsidRPr="008F1478">
          <w:rPr>
            <w:rFonts w:eastAsia="Calibri"/>
            <w:b w:val="0"/>
            <w:sz w:val="26"/>
            <w:szCs w:val="26"/>
            <w:lang w:eastAsia="en-US"/>
          </w:rPr>
          <w:t>частью 4 статьи 15</w:t>
        </w:r>
      </w:hyperlink>
      <w:r w:rsidRPr="008F1478">
        <w:rPr>
          <w:rFonts w:eastAsia="Calibri"/>
          <w:b w:val="0"/>
          <w:sz w:val="26"/>
          <w:szCs w:val="26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hyperlink r:id="rId5" w:history="1">
        <w:r w:rsidRPr="008F1478">
          <w:rPr>
            <w:rFonts w:eastAsia="Calibri"/>
            <w:b w:val="0"/>
            <w:sz w:val="26"/>
            <w:szCs w:val="26"/>
            <w:lang w:eastAsia="en-US"/>
          </w:rPr>
          <w:t>кодекса</w:t>
        </w:r>
      </w:hyperlink>
      <w:r w:rsidRPr="008F1478">
        <w:rPr>
          <w:rFonts w:eastAsia="Calibri"/>
          <w:b w:val="0"/>
          <w:sz w:val="26"/>
          <w:szCs w:val="26"/>
          <w:lang w:eastAsia="en-US"/>
        </w:rPr>
        <w:t xml:space="preserve"> Российской Федерации, Устав</w:t>
      </w:r>
      <w:hyperlink r:id="rId6" w:history="1">
        <w:r w:rsidRPr="008F1478">
          <w:rPr>
            <w:rFonts w:eastAsia="Calibri"/>
            <w:b w:val="0"/>
            <w:sz w:val="26"/>
            <w:szCs w:val="26"/>
            <w:lang w:eastAsia="en-US"/>
          </w:rPr>
          <w:t>ом</w:t>
        </w:r>
      </w:hyperlink>
      <w:r w:rsidRPr="008F1478">
        <w:rPr>
          <w:rFonts w:eastAsia="Calibri"/>
          <w:b w:val="0"/>
          <w:sz w:val="26"/>
          <w:szCs w:val="26"/>
          <w:lang w:eastAsia="en-US"/>
        </w:rPr>
        <w:t xml:space="preserve"> сельского поселения «</w:t>
      </w:r>
      <w:r>
        <w:rPr>
          <w:rFonts w:eastAsia="Calibri"/>
          <w:b w:val="0"/>
          <w:sz w:val="26"/>
          <w:szCs w:val="26"/>
          <w:lang w:eastAsia="en-US"/>
        </w:rPr>
        <w:t>Село Лазинки</w:t>
      </w:r>
      <w:r w:rsidRPr="008F1478">
        <w:rPr>
          <w:rFonts w:eastAsia="Calibri"/>
          <w:b w:val="0"/>
          <w:sz w:val="26"/>
          <w:szCs w:val="26"/>
          <w:lang w:eastAsia="en-US"/>
        </w:rPr>
        <w:t>», Порядком заключения соглашений между органами местного самоуправления сельского поселения «</w:t>
      </w:r>
      <w:r>
        <w:rPr>
          <w:rFonts w:eastAsia="Calibri"/>
          <w:b w:val="0"/>
          <w:sz w:val="26"/>
          <w:szCs w:val="26"/>
          <w:lang w:eastAsia="en-US"/>
        </w:rPr>
        <w:t>Село Лазинки</w:t>
      </w:r>
      <w:r w:rsidRPr="008F1478">
        <w:rPr>
          <w:rFonts w:eastAsia="Calibri"/>
          <w:b w:val="0"/>
          <w:sz w:val="26"/>
          <w:szCs w:val="26"/>
          <w:lang w:eastAsia="en-US"/>
        </w:rPr>
        <w:t xml:space="preserve">» муниципального района «Спас - </w:t>
      </w:r>
      <w:proofErr w:type="spellStart"/>
      <w:r w:rsidRPr="008F1478">
        <w:rPr>
          <w:rFonts w:eastAsia="Calibri"/>
          <w:b w:val="0"/>
          <w:sz w:val="26"/>
          <w:szCs w:val="26"/>
          <w:lang w:eastAsia="en-US"/>
        </w:rPr>
        <w:t>Деменский</w:t>
      </w:r>
      <w:proofErr w:type="spellEnd"/>
      <w:r w:rsidRPr="008F1478">
        <w:rPr>
          <w:rFonts w:eastAsia="Calibri"/>
          <w:b w:val="0"/>
          <w:sz w:val="26"/>
          <w:szCs w:val="26"/>
          <w:lang w:eastAsia="en-US"/>
        </w:rPr>
        <w:t xml:space="preserve"> район» и органами местного самоуправления муниципального района «Спас</w:t>
      </w:r>
      <w:proofErr w:type="gramEnd"/>
      <w:r w:rsidRPr="008F1478">
        <w:rPr>
          <w:rFonts w:eastAsia="Calibri"/>
          <w:b w:val="0"/>
          <w:sz w:val="26"/>
          <w:szCs w:val="26"/>
          <w:lang w:eastAsia="en-US"/>
        </w:rPr>
        <w:t xml:space="preserve"> - </w:t>
      </w:r>
      <w:proofErr w:type="spellStart"/>
      <w:r w:rsidRPr="008F1478">
        <w:rPr>
          <w:rFonts w:eastAsia="Calibri"/>
          <w:b w:val="0"/>
          <w:sz w:val="26"/>
          <w:szCs w:val="26"/>
          <w:lang w:eastAsia="en-US"/>
        </w:rPr>
        <w:t>Деменский</w:t>
      </w:r>
      <w:proofErr w:type="spellEnd"/>
      <w:r w:rsidRPr="008F1478">
        <w:rPr>
          <w:rFonts w:eastAsia="Calibri"/>
          <w:b w:val="0"/>
          <w:sz w:val="26"/>
          <w:szCs w:val="26"/>
          <w:lang w:eastAsia="en-US"/>
        </w:rPr>
        <w:t xml:space="preserve"> район» о передаче (принятии) осуществления части полномочий по решению вопросов местного значения, утвержденным решением</w:t>
      </w:r>
      <w:r w:rsidRPr="008F1478">
        <w:rPr>
          <w:b w:val="0"/>
          <w:sz w:val="26"/>
          <w:szCs w:val="26"/>
        </w:rPr>
        <w:t xml:space="preserve"> Сельской Думы сельского поселения «</w:t>
      </w:r>
      <w:r>
        <w:rPr>
          <w:b w:val="0"/>
          <w:sz w:val="26"/>
          <w:szCs w:val="26"/>
        </w:rPr>
        <w:t>Село Лазинки</w:t>
      </w:r>
      <w:r w:rsidRPr="008F1478">
        <w:rPr>
          <w:b w:val="0"/>
          <w:sz w:val="26"/>
          <w:szCs w:val="26"/>
        </w:rPr>
        <w:t>» от 09.12.2021г № 66,  Сельская Дума сельского поселе</w:t>
      </w:r>
      <w:r>
        <w:rPr>
          <w:b w:val="0"/>
          <w:sz w:val="26"/>
          <w:szCs w:val="26"/>
        </w:rPr>
        <w:t>ния «Село Лазинки</w:t>
      </w:r>
      <w:r w:rsidRPr="008F1478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              </w:t>
      </w:r>
      <w:r w:rsidRPr="008F1478">
        <w:rPr>
          <w:b w:val="0"/>
          <w:sz w:val="26"/>
          <w:szCs w:val="26"/>
        </w:rPr>
        <w:t>РЕШИЛА:</w:t>
      </w:r>
    </w:p>
    <w:p w:rsidR="004E3963" w:rsidRPr="008F1478" w:rsidRDefault="004E3963" w:rsidP="004E3963">
      <w:pPr>
        <w:jc w:val="both"/>
        <w:rPr>
          <w:i/>
          <w:sz w:val="26"/>
          <w:szCs w:val="26"/>
        </w:rPr>
      </w:pPr>
      <w:r w:rsidRPr="008F1478">
        <w:rPr>
          <w:sz w:val="26"/>
          <w:szCs w:val="26"/>
        </w:rPr>
        <w:t xml:space="preserve">                                               </w:t>
      </w:r>
    </w:p>
    <w:p w:rsidR="004E3963" w:rsidRPr="008F1478" w:rsidRDefault="004E3963" w:rsidP="004E3963">
      <w:pPr>
        <w:spacing w:before="240"/>
        <w:jc w:val="both"/>
        <w:rPr>
          <w:sz w:val="26"/>
          <w:szCs w:val="26"/>
        </w:rPr>
      </w:pPr>
      <w:r w:rsidRPr="008F1478">
        <w:rPr>
          <w:sz w:val="26"/>
          <w:szCs w:val="26"/>
        </w:rPr>
        <w:t>1</w:t>
      </w:r>
      <w:r>
        <w:rPr>
          <w:sz w:val="26"/>
          <w:szCs w:val="26"/>
        </w:rPr>
        <w:t>. Передать на период с 01.01.2025 по 31.12.2025</w:t>
      </w:r>
      <w:r w:rsidRPr="008F1478">
        <w:rPr>
          <w:sz w:val="26"/>
          <w:szCs w:val="26"/>
        </w:rPr>
        <w:t xml:space="preserve"> муниципальному району «Спас – </w:t>
      </w:r>
      <w:proofErr w:type="spellStart"/>
      <w:r w:rsidRPr="008F1478">
        <w:rPr>
          <w:sz w:val="26"/>
          <w:szCs w:val="26"/>
        </w:rPr>
        <w:t>Деменский</w:t>
      </w:r>
      <w:proofErr w:type="spellEnd"/>
      <w:r w:rsidRPr="008F1478">
        <w:rPr>
          <w:sz w:val="26"/>
          <w:szCs w:val="26"/>
        </w:rPr>
        <w:t xml:space="preserve"> район» часть полномочий по решению следующих вопросов местного значения сельского поселения «</w:t>
      </w:r>
      <w:r>
        <w:rPr>
          <w:sz w:val="26"/>
          <w:szCs w:val="26"/>
        </w:rPr>
        <w:t>Село Лазинки</w:t>
      </w:r>
      <w:r w:rsidRPr="008F1478">
        <w:rPr>
          <w:sz w:val="26"/>
          <w:szCs w:val="26"/>
        </w:rPr>
        <w:t>» (далее – часть полномочий):</w:t>
      </w:r>
    </w:p>
    <w:p w:rsidR="004E3963" w:rsidRPr="00066C9D" w:rsidRDefault="004E3963" w:rsidP="004E3963">
      <w:pPr>
        <w:rPr>
          <w:rFonts w:cs="Calibri"/>
          <w:sz w:val="26"/>
          <w:szCs w:val="26"/>
        </w:rPr>
      </w:pPr>
      <w:r w:rsidRPr="008F1478">
        <w:rPr>
          <w:sz w:val="26"/>
          <w:szCs w:val="26"/>
        </w:rPr>
        <w:t xml:space="preserve">      </w:t>
      </w:r>
      <w:r>
        <w:rPr>
          <w:rFonts w:cs="Calibri"/>
          <w:color w:val="FF0000"/>
          <w:sz w:val="28"/>
          <w:szCs w:val="28"/>
        </w:rPr>
        <w:t xml:space="preserve">  </w:t>
      </w:r>
      <w:r w:rsidRPr="00066C9D">
        <w:rPr>
          <w:rFonts w:cs="Calibri"/>
          <w:sz w:val="26"/>
          <w:szCs w:val="26"/>
        </w:rPr>
        <w:t>1.1.По созданию условий для организации досуга и обеспечения жителей поселения услугами организаций культуры</w:t>
      </w:r>
    </w:p>
    <w:p w:rsidR="004E3963" w:rsidRPr="00066C9D" w:rsidRDefault="004E3963" w:rsidP="004E3963">
      <w:pPr>
        <w:rPr>
          <w:rFonts w:cs="Calibri"/>
          <w:sz w:val="26"/>
          <w:szCs w:val="26"/>
        </w:rPr>
      </w:pPr>
      <w:r w:rsidRPr="00066C9D">
        <w:rPr>
          <w:rFonts w:cs="Calibri"/>
          <w:sz w:val="26"/>
          <w:szCs w:val="26"/>
        </w:rPr>
        <w:t xml:space="preserve">       </w:t>
      </w:r>
      <w:proofErr w:type="gramStart"/>
      <w:r w:rsidRPr="00066C9D">
        <w:rPr>
          <w:rFonts w:cs="Calibri"/>
          <w:sz w:val="26"/>
          <w:szCs w:val="26"/>
        </w:rPr>
        <w:t>1.2.Формирование архивных фондов сельского поселения</w:t>
      </w:r>
      <w:r w:rsidRPr="00066C9D">
        <w:rPr>
          <w:rFonts w:cs="Calibri"/>
          <w:sz w:val="26"/>
          <w:szCs w:val="26"/>
        </w:rPr>
        <w:br/>
        <w:t xml:space="preserve">       1.3.Организация и осуществление мероприятий по работе с детьми и молодёжью,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 молодежной политики в сельском поселении. </w:t>
      </w:r>
      <w:proofErr w:type="gramEnd"/>
    </w:p>
    <w:p w:rsidR="004E3963" w:rsidRPr="00066C9D" w:rsidRDefault="004E3963" w:rsidP="004E3963">
      <w:pPr>
        <w:rPr>
          <w:rFonts w:cs="Calibri"/>
          <w:sz w:val="26"/>
          <w:szCs w:val="26"/>
        </w:rPr>
      </w:pPr>
      <w:r w:rsidRPr="00066C9D">
        <w:rPr>
          <w:rFonts w:cs="Calibri"/>
          <w:sz w:val="26"/>
          <w:szCs w:val="26"/>
        </w:rPr>
        <w:t xml:space="preserve">       1.4. Осуществление внутреннего муниципального финансового контроля.</w:t>
      </w:r>
    </w:p>
    <w:p w:rsidR="004E3963" w:rsidRPr="00066C9D" w:rsidRDefault="004E3963" w:rsidP="004E3963">
      <w:pPr>
        <w:rPr>
          <w:rFonts w:cs="Calibri"/>
          <w:sz w:val="26"/>
          <w:szCs w:val="26"/>
        </w:rPr>
      </w:pPr>
      <w:r w:rsidRPr="00066C9D">
        <w:rPr>
          <w:rFonts w:cs="Calibri"/>
          <w:sz w:val="26"/>
          <w:szCs w:val="26"/>
        </w:rPr>
        <w:t xml:space="preserve">       1. 5.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4E3963" w:rsidRPr="00066C9D" w:rsidRDefault="004E3963" w:rsidP="004E3963">
      <w:pPr>
        <w:ind w:firstLine="539"/>
        <w:jc w:val="both"/>
        <w:rPr>
          <w:rFonts w:cs="Calibri"/>
          <w:sz w:val="26"/>
          <w:szCs w:val="26"/>
        </w:rPr>
      </w:pPr>
    </w:p>
    <w:p w:rsidR="004E3963" w:rsidRPr="008F1478" w:rsidRDefault="004E3963" w:rsidP="004E3963">
      <w:pPr>
        <w:rPr>
          <w:sz w:val="26"/>
          <w:szCs w:val="26"/>
        </w:rPr>
      </w:pPr>
      <w:r w:rsidRPr="008F1478">
        <w:rPr>
          <w:sz w:val="26"/>
          <w:szCs w:val="26"/>
        </w:rPr>
        <w:t xml:space="preserve"> 2.  Предоставить для осуществления части полномочий, указанных в пункте 1 решения:</w:t>
      </w:r>
    </w:p>
    <w:p w:rsidR="004E3963" w:rsidRPr="008F1478" w:rsidRDefault="004E3963" w:rsidP="004E3963">
      <w:pPr>
        <w:ind w:firstLine="539"/>
        <w:jc w:val="both"/>
        <w:rPr>
          <w:sz w:val="26"/>
          <w:szCs w:val="26"/>
        </w:rPr>
      </w:pPr>
      <w:r w:rsidRPr="008F1478">
        <w:rPr>
          <w:sz w:val="26"/>
          <w:szCs w:val="26"/>
        </w:rPr>
        <w:t>2.1. Межбюджетные трансферты из бюджета сельского  поселения «</w:t>
      </w:r>
      <w:r>
        <w:rPr>
          <w:sz w:val="26"/>
          <w:szCs w:val="26"/>
        </w:rPr>
        <w:t>Село Лазинки</w:t>
      </w:r>
      <w:r w:rsidRPr="008F1478">
        <w:rPr>
          <w:sz w:val="26"/>
          <w:szCs w:val="26"/>
        </w:rPr>
        <w:t xml:space="preserve">» бюджету муниципального района « Спас </w:t>
      </w: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Деменский</w:t>
      </w:r>
      <w:proofErr w:type="spellEnd"/>
      <w:r>
        <w:rPr>
          <w:sz w:val="26"/>
          <w:szCs w:val="26"/>
        </w:rPr>
        <w:t xml:space="preserve">  район» в размере </w:t>
      </w:r>
      <w:r w:rsidRPr="002A7CA2">
        <w:rPr>
          <w:sz w:val="26"/>
          <w:szCs w:val="26"/>
        </w:rPr>
        <w:t>8004000 рублей.</w:t>
      </w:r>
    </w:p>
    <w:p w:rsidR="004E3963" w:rsidRPr="008F1478" w:rsidRDefault="004E3963" w:rsidP="004E3963">
      <w:pPr>
        <w:ind w:firstLine="539"/>
        <w:jc w:val="both"/>
        <w:rPr>
          <w:sz w:val="26"/>
          <w:szCs w:val="26"/>
        </w:rPr>
      </w:pPr>
    </w:p>
    <w:p w:rsidR="004E3963" w:rsidRPr="008F1478" w:rsidRDefault="004E3963" w:rsidP="004E3963">
      <w:pPr>
        <w:spacing w:before="240"/>
        <w:ind w:firstLine="540"/>
        <w:jc w:val="both"/>
        <w:rPr>
          <w:sz w:val="26"/>
          <w:szCs w:val="26"/>
        </w:rPr>
      </w:pPr>
      <w:r w:rsidRPr="008F1478">
        <w:rPr>
          <w:sz w:val="26"/>
          <w:szCs w:val="26"/>
        </w:rPr>
        <w:t>3. Администрации сельского  поселения «</w:t>
      </w:r>
      <w:r>
        <w:rPr>
          <w:sz w:val="26"/>
          <w:szCs w:val="26"/>
        </w:rPr>
        <w:t>Село Лазинки</w:t>
      </w:r>
      <w:r w:rsidRPr="008F1478">
        <w:rPr>
          <w:sz w:val="26"/>
          <w:szCs w:val="26"/>
        </w:rPr>
        <w:t>»  в срок до 3</w:t>
      </w:r>
      <w:r>
        <w:rPr>
          <w:sz w:val="26"/>
          <w:szCs w:val="26"/>
        </w:rPr>
        <w:t>0.12.2024</w:t>
      </w:r>
      <w:r w:rsidRPr="008F1478">
        <w:rPr>
          <w:sz w:val="26"/>
          <w:szCs w:val="26"/>
        </w:rPr>
        <w:t xml:space="preserve"> заключить соглашение о передаче части полномочий муниципальному району «Спас - </w:t>
      </w:r>
      <w:proofErr w:type="spellStart"/>
      <w:r w:rsidRPr="008F1478">
        <w:rPr>
          <w:sz w:val="26"/>
          <w:szCs w:val="26"/>
        </w:rPr>
        <w:t>Деменский</w:t>
      </w:r>
      <w:proofErr w:type="spellEnd"/>
      <w:r w:rsidRPr="008F1478">
        <w:rPr>
          <w:sz w:val="26"/>
          <w:szCs w:val="26"/>
        </w:rPr>
        <w:t xml:space="preserve"> район» с уполномоченным органом местного самоуправления муниципального района «Спас - </w:t>
      </w:r>
      <w:proofErr w:type="spellStart"/>
      <w:r w:rsidRPr="008F1478">
        <w:rPr>
          <w:sz w:val="26"/>
          <w:szCs w:val="26"/>
        </w:rPr>
        <w:t>Деменский</w:t>
      </w:r>
      <w:proofErr w:type="spellEnd"/>
      <w:r w:rsidRPr="008F1478">
        <w:rPr>
          <w:sz w:val="26"/>
          <w:szCs w:val="26"/>
        </w:rPr>
        <w:t xml:space="preserve"> район».</w:t>
      </w:r>
    </w:p>
    <w:p w:rsidR="004E3963" w:rsidRPr="008F1478" w:rsidRDefault="004E3963" w:rsidP="004E3963">
      <w:pPr>
        <w:spacing w:before="240"/>
        <w:ind w:firstLine="540"/>
        <w:jc w:val="both"/>
        <w:rPr>
          <w:sz w:val="26"/>
          <w:szCs w:val="26"/>
        </w:rPr>
      </w:pPr>
      <w:r w:rsidRPr="008F1478">
        <w:rPr>
          <w:sz w:val="26"/>
          <w:szCs w:val="26"/>
        </w:rPr>
        <w:t xml:space="preserve">4. </w:t>
      </w:r>
      <w:proofErr w:type="gramStart"/>
      <w:r w:rsidRPr="008F1478">
        <w:rPr>
          <w:sz w:val="26"/>
          <w:szCs w:val="26"/>
        </w:rPr>
        <w:t>Контроль за</w:t>
      </w:r>
      <w:proofErr w:type="gramEnd"/>
      <w:r w:rsidRPr="008F1478">
        <w:rPr>
          <w:sz w:val="26"/>
          <w:szCs w:val="26"/>
        </w:rPr>
        <w:t xml:space="preserve"> исполнением настоящего решения возложить на заместителя председателя Сельской Думы.</w:t>
      </w:r>
    </w:p>
    <w:p w:rsidR="004E3963" w:rsidRPr="008F1478" w:rsidRDefault="004E3963" w:rsidP="004E3963">
      <w:pPr>
        <w:spacing w:before="240"/>
        <w:rPr>
          <w:b/>
          <w:sz w:val="26"/>
          <w:szCs w:val="26"/>
        </w:rPr>
      </w:pPr>
    </w:p>
    <w:p w:rsidR="004E3963" w:rsidRPr="008F1478" w:rsidRDefault="004E3963" w:rsidP="004E3963">
      <w:pPr>
        <w:spacing w:before="240"/>
        <w:rPr>
          <w:sz w:val="26"/>
          <w:szCs w:val="26"/>
        </w:rPr>
      </w:pPr>
    </w:p>
    <w:p w:rsidR="004E3963" w:rsidRPr="008F1478" w:rsidRDefault="004E3963" w:rsidP="004E3963">
      <w:pPr>
        <w:rPr>
          <w:sz w:val="26"/>
          <w:szCs w:val="26"/>
        </w:rPr>
      </w:pPr>
      <w:r w:rsidRPr="008F1478">
        <w:rPr>
          <w:sz w:val="26"/>
          <w:szCs w:val="26"/>
        </w:rPr>
        <w:t>Глава сельского поселения</w:t>
      </w:r>
    </w:p>
    <w:p w:rsidR="004E3963" w:rsidRPr="008F1478" w:rsidRDefault="004E3963" w:rsidP="004E3963">
      <w:pPr>
        <w:rPr>
          <w:sz w:val="26"/>
          <w:szCs w:val="26"/>
        </w:rPr>
      </w:pPr>
      <w:r w:rsidRPr="008F1478">
        <w:rPr>
          <w:sz w:val="26"/>
          <w:szCs w:val="26"/>
        </w:rPr>
        <w:t xml:space="preserve"> «</w:t>
      </w:r>
      <w:r>
        <w:rPr>
          <w:sz w:val="26"/>
          <w:szCs w:val="26"/>
        </w:rPr>
        <w:t>Село Лазинки</w:t>
      </w:r>
      <w:r w:rsidRPr="008F1478">
        <w:rPr>
          <w:sz w:val="26"/>
          <w:szCs w:val="26"/>
        </w:rPr>
        <w:t xml:space="preserve">»                                                         </w:t>
      </w:r>
      <w:r>
        <w:rPr>
          <w:sz w:val="26"/>
          <w:szCs w:val="26"/>
        </w:rPr>
        <w:t>Новикова М.И.</w:t>
      </w:r>
    </w:p>
    <w:p w:rsidR="004E3963" w:rsidRPr="008F1478" w:rsidRDefault="004E3963" w:rsidP="004E3963">
      <w:pPr>
        <w:shd w:val="clear" w:color="auto" w:fill="FFFFFF"/>
        <w:rPr>
          <w:sz w:val="26"/>
          <w:szCs w:val="26"/>
        </w:rPr>
      </w:pPr>
      <w:r w:rsidRPr="008F1478">
        <w:rPr>
          <w:sz w:val="26"/>
          <w:szCs w:val="26"/>
        </w:rPr>
        <w:t xml:space="preserve">                                   </w:t>
      </w:r>
    </w:p>
    <w:p w:rsidR="004E3963" w:rsidRPr="008F1478" w:rsidRDefault="004E3963" w:rsidP="004E3963">
      <w:pPr>
        <w:shd w:val="clear" w:color="auto" w:fill="FFFFFF"/>
        <w:rPr>
          <w:sz w:val="26"/>
          <w:szCs w:val="26"/>
        </w:rPr>
      </w:pPr>
    </w:p>
    <w:p w:rsidR="004E3963" w:rsidRPr="008F1478" w:rsidRDefault="004E3963" w:rsidP="004E3963">
      <w:pPr>
        <w:shd w:val="clear" w:color="auto" w:fill="FFFFFF"/>
        <w:rPr>
          <w:sz w:val="26"/>
          <w:szCs w:val="26"/>
        </w:rPr>
      </w:pPr>
    </w:p>
    <w:p w:rsidR="004E3963" w:rsidRPr="008F1478" w:rsidRDefault="004E3963" w:rsidP="004E3963">
      <w:pPr>
        <w:shd w:val="clear" w:color="auto" w:fill="FFFFFF"/>
        <w:rPr>
          <w:sz w:val="26"/>
          <w:szCs w:val="26"/>
        </w:rPr>
      </w:pPr>
    </w:p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/>
    <w:p w:rsidR="004E396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5C3">
        <w:rPr>
          <w:rFonts w:ascii="Times New Roman" w:hAnsi="Times New Roman"/>
          <w:b/>
          <w:bCs/>
          <w:sz w:val="28"/>
          <w:szCs w:val="28"/>
        </w:rPr>
        <w:t>Соглашение</w:t>
      </w: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5C3">
        <w:rPr>
          <w:rFonts w:ascii="Times New Roman" w:hAnsi="Times New Roman"/>
          <w:b/>
          <w:bCs/>
          <w:sz w:val="28"/>
          <w:szCs w:val="28"/>
        </w:rPr>
        <w:t>о передаче части полномочий по решению вопросов</w:t>
      </w: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5C3">
        <w:rPr>
          <w:rFonts w:ascii="Times New Roman" w:hAnsi="Times New Roman"/>
          <w:b/>
          <w:bCs/>
          <w:sz w:val="28"/>
          <w:szCs w:val="28"/>
        </w:rPr>
        <w:t>местного значения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декабря 2024</w:t>
      </w:r>
      <w:r w:rsidRPr="00FE05C3">
        <w:rPr>
          <w:rFonts w:ascii="Times New Roman" w:hAnsi="Times New Roman"/>
          <w:sz w:val="28"/>
          <w:szCs w:val="28"/>
        </w:rPr>
        <w:t xml:space="preserve"> г.</w:t>
      </w:r>
    </w:p>
    <w:p w:rsidR="004E3963" w:rsidRPr="00FE05C3" w:rsidRDefault="004E3963" w:rsidP="004E396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5C3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>
        <w:rPr>
          <w:rFonts w:ascii="Times New Roman" w:hAnsi="Times New Roman"/>
          <w:sz w:val="28"/>
          <w:szCs w:val="28"/>
        </w:rPr>
        <w:t>Село Лазинки</w:t>
      </w:r>
      <w:r w:rsidRPr="00FE05C3">
        <w:rPr>
          <w:rFonts w:ascii="Times New Roman" w:hAnsi="Times New Roman"/>
          <w:sz w:val="28"/>
          <w:szCs w:val="28"/>
        </w:rPr>
        <w:t>», в лице Главы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Село Лазинки</w:t>
      </w:r>
      <w:r w:rsidRPr="00FE05C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Сергеевой Ирины Анатольевны</w:t>
      </w:r>
      <w:r w:rsidRPr="00FE05C3">
        <w:rPr>
          <w:rFonts w:ascii="Times New Roman" w:hAnsi="Times New Roman"/>
          <w:sz w:val="28"/>
          <w:szCs w:val="28"/>
        </w:rPr>
        <w:t>,</w:t>
      </w:r>
      <w:r w:rsidRPr="00FE05C3">
        <w:rPr>
          <w:rFonts w:ascii="Times New Roman" w:hAnsi="Times New Roman"/>
          <w:i/>
          <w:sz w:val="28"/>
          <w:szCs w:val="28"/>
        </w:rPr>
        <w:t xml:space="preserve">  </w:t>
      </w:r>
      <w:r w:rsidRPr="00FE05C3">
        <w:rPr>
          <w:rFonts w:ascii="Times New Roman" w:hAnsi="Times New Roman"/>
          <w:sz w:val="28"/>
          <w:szCs w:val="28"/>
        </w:rPr>
        <w:t>действующей на основании Устава  сельского  поселения     «</w:t>
      </w:r>
      <w:r>
        <w:rPr>
          <w:rFonts w:ascii="Times New Roman" w:hAnsi="Times New Roman"/>
          <w:sz w:val="28"/>
          <w:szCs w:val="28"/>
        </w:rPr>
        <w:t>Село Лазинки</w:t>
      </w:r>
      <w:r w:rsidRPr="00FE05C3">
        <w:rPr>
          <w:rFonts w:ascii="Times New Roman" w:hAnsi="Times New Roman"/>
          <w:sz w:val="28"/>
          <w:szCs w:val="28"/>
        </w:rPr>
        <w:t xml:space="preserve">»,   именуемая в дальнейшем    «Поселение», с одной стороны, и Администрация муниципального района «Спас-Деменский район», в лице и.о. Главы администрации </w:t>
      </w:r>
      <w:proofErr w:type="spellStart"/>
      <w:r w:rsidRPr="00FE05C3">
        <w:rPr>
          <w:rFonts w:ascii="Times New Roman" w:hAnsi="Times New Roman"/>
          <w:sz w:val="28"/>
          <w:szCs w:val="28"/>
        </w:rPr>
        <w:t>Бузанова</w:t>
      </w:r>
      <w:proofErr w:type="spellEnd"/>
      <w:r w:rsidRPr="00FE05C3">
        <w:rPr>
          <w:rFonts w:ascii="Times New Roman" w:hAnsi="Times New Roman"/>
          <w:sz w:val="28"/>
          <w:szCs w:val="28"/>
        </w:rPr>
        <w:t xml:space="preserve"> Владимира Анатольевича, действующего на основании </w:t>
      </w:r>
      <w:hyperlink r:id="rId7" w:history="1">
        <w:r w:rsidRPr="00FE05C3">
          <w:rPr>
            <w:rStyle w:val="a3"/>
            <w:rFonts w:ascii="Times New Roman" w:hAnsi="Times New Roman"/>
            <w:sz w:val="28"/>
            <w:szCs w:val="28"/>
          </w:rPr>
          <w:t>Устава</w:t>
        </w:r>
      </w:hyperlink>
      <w:r w:rsidRPr="00FE05C3">
        <w:rPr>
          <w:rFonts w:ascii="Times New Roman" w:hAnsi="Times New Roman"/>
          <w:sz w:val="28"/>
          <w:szCs w:val="28"/>
        </w:rPr>
        <w:t xml:space="preserve"> муниципального района «Спас-Деменский район», именуемая в дальнейшем «Муниципальный район», с</w:t>
      </w:r>
      <w:proofErr w:type="gramEnd"/>
      <w:r w:rsidRPr="00FE05C3">
        <w:rPr>
          <w:rFonts w:ascii="Times New Roman" w:hAnsi="Times New Roman"/>
          <w:sz w:val="28"/>
          <w:szCs w:val="28"/>
        </w:rPr>
        <w:t xml:space="preserve"> другой стороны, совместно именуемые «Стороны», заключили настоящее Соглашение о следующем:</w:t>
      </w: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10"/>
      <w:bookmarkEnd w:id="1"/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5C3">
        <w:rPr>
          <w:rFonts w:ascii="Times New Roman" w:hAnsi="Times New Roman"/>
          <w:b/>
          <w:bCs/>
          <w:sz w:val="28"/>
          <w:szCs w:val="28"/>
        </w:rPr>
        <w:t>1. Предмет Соглашения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3963" w:rsidRPr="00FE05C3" w:rsidRDefault="004E3963" w:rsidP="004E3963">
      <w:pPr>
        <w:rPr>
          <w:sz w:val="28"/>
          <w:szCs w:val="28"/>
        </w:rPr>
      </w:pPr>
      <w:r w:rsidRPr="00FE05C3">
        <w:rPr>
          <w:sz w:val="28"/>
          <w:szCs w:val="28"/>
        </w:rPr>
        <w:t xml:space="preserve">Поселение передает Муниципальному району часть полномочий по решению следующих вопросов местного значения: </w:t>
      </w:r>
    </w:p>
    <w:p w:rsidR="004E3963" w:rsidRPr="00066C9D" w:rsidRDefault="004E3963" w:rsidP="004E3963">
      <w:pPr>
        <w:rPr>
          <w:rFonts w:cs="Calibri"/>
          <w:sz w:val="28"/>
          <w:szCs w:val="28"/>
        </w:rPr>
      </w:pPr>
      <w:r w:rsidRPr="00066C9D">
        <w:rPr>
          <w:sz w:val="28"/>
          <w:szCs w:val="28"/>
        </w:rPr>
        <w:t xml:space="preserve">     </w:t>
      </w:r>
      <w:r w:rsidRPr="00066C9D">
        <w:rPr>
          <w:sz w:val="26"/>
          <w:szCs w:val="26"/>
        </w:rPr>
        <w:t xml:space="preserve">   </w:t>
      </w:r>
      <w:r w:rsidRPr="00066C9D">
        <w:rPr>
          <w:rFonts w:cs="Calibri"/>
          <w:sz w:val="28"/>
          <w:szCs w:val="28"/>
        </w:rPr>
        <w:t>1.</w:t>
      </w:r>
      <w:r>
        <w:rPr>
          <w:rFonts w:cs="Calibri"/>
          <w:sz w:val="28"/>
          <w:szCs w:val="28"/>
        </w:rPr>
        <w:t xml:space="preserve"> </w:t>
      </w:r>
      <w:r w:rsidRPr="00066C9D">
        <w:rPr>
          <w:rFonts w:cs="Calibri"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</w:p>
    <w:p w:rsidR="004E3963" w:rsidRPr="00066C9D" w:rsidRDefault="004E3963" w:rsidP="004E3963">
      <w:pPr>
        <w:rPr>
          <w:rFonts w:cs="Calibri"/>
          <w:sz w:val="28"/>
          <w:szCs w:val="28"/>
        </w:rPr>
      </w:pPr>
      <w:r w:rsidRPr="00066C9D">
        <w:rPr>
          <w:rFonts w:cs="Calibri"/>
          <w:sz w:val="28"/>
          <w:szCs w:val="28"/>
        </w:rPr>
        <w:t xml:space="preserve">       2.</w:t>
      </w:r>
      <w:r>
        <w:rPr>
          <w:rFonts w:cs="Calibri"/>
          <w:sz w:val="28"/>
          <w:szCs w:val="28"/>
        </w:rPr>
        <w:t xml:space="preserve"> </w:t>
      </w:r>
      <w:r w:rsidRPr="00066C9D">
        <w:rPr>
          <w:rFonts w:cs="Calibri"/>
          <w:sz w:val="28"/>
          <w:szCs w:val="28"/>
        </w:rPr>
        <w:t>Формирование архивных фондов сельского поселения</w:t>
      </w:r>
      <w:r w:rsidRPr="00066C9D">
        <w:rPr>
          <w:rFonts w:cs="Calibri"/>
          <w:sz w:val="28"/>
          <w:szCs w:val="28"/>
        </w:rPr>
        <w:br/>
        <w:t xml:space="preserve">       3.</w:t>
      </w:r>
      <w:r>
        <w:rPr>
          <w:rFonts w:cs="Calibri"/>
          <w:sz w:val="28"/>
          <w:szCs w:val="28"/>
        </w:rPr>
        <w:t xml:space="preserve"> </w:t>
      </w:r>
      <w:r w:rsidRPr="00066C9D">
        <w:rPr>
          <w:rFonts w:cs="Calibri"/>
          <w:sz w:val="28"/>
          <w:szCs w:val="28"/>
        </w:rPr>
        <w:t xml:space="preserve">Организация и осуществление мероприятий по работе с детьми и молодёжью,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 молодежной политики в сельском поселении. </w:t>
      </w:r>
    </w:p>
    <w:p w:rsidR="004E3963" w:rsidRPr="00066C9D" w:rsidRDefault="004E3963" w:rsidP="004E3963">
      <w:pPr>
        <w:rPr>
          <w:rFonts w:cs="Calibri"/>
          <w:sz w:val="28"/>
          <w:szCs w:val="28"/>
        </w:rPr>
      </w:pPr>
      <w:r w:rsidRPr="00066C9D">
        <w:rPr>
          <w:rFonts w:cs="Calibri"/>
          <w:sz w:val="28"/>
          <w:szCs w:val="28"/>
        </w:rPr>
        <w:t xml:space="preserve">       4. Осуществление внутреннего муниципального финансового контроля.</w:t>
      </w:r>
    </w:p>
    <w:p w:rsidR="004E3963" w:rsidRPr="00066C9D" w:rsidRDefault="004E3963" w:rsidP="004E3963">
      <w:pPr>
        <w:rPr>
          <w:rFonts w:cs="Calibri"/>
          <w:sz w:val="28"/>
          <w:szCs w:val="28"/>
        </w:rPr>
      </w:pPr>
      <w:r w:rsidRPr="00066C9D">
        <w:rPr>
          <w:rFonts w:cs="Calibri"/>
          <w:sz w:val="28"/>
          <w:szCs w:val="28"/>
        </w:rPr>
        <w:t xml:space="preserve">       5.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4E3963" w:rsidRPr="00535D19" w:rsidRDefault="004E3963" w:rsidP="004E3963">
      <w:pPr>
        <w:ind w:firstLine="539"/>
        <w:jc w:val="both"/>
        <w:rPr>
          <w:rFonts w:cs="Calibri"/>
          <w:color w:val="FF0000"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E05C3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2.1. Поселение имеет право: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 xml:space="preserve">2.1.1. Осуществлять </w:t>
      </w:r>
      <w:proofErr w:type="gramStart"/>
      <w:r w:rsidRPr="00FE05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05C3">
        <w:rPr>
          <w:rFonts w:ascii="Times New Roman" w:hAnsi="Times New Roman"/>
          <w:sz w:val="28"/>
          <w:szCs w:val="28"/>
        </w:rPr>
        <w:t xml:space="preserve"> исполнением Муниципальным районом переданных полномочий, а также за целевым использованием финансовых средств и материальных ресурсов (в случае их передачи), предоставленных на эти цели. 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lastRenderedPageBreak/>
        <w:t>2.1.2. Получать от Муниципального района информацию об исполнении полномочий, предусмотренных разделом 1 настоящего Соглашения.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2.1.3. Требовать возврата суммы перечисленных межбюджетных трансфертов, в случае: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- не исполнения или ненадлежащего исполнения переданных полномочий;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- нецелевого использования.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2.1.4. Требовать устранения выявленных нарушений условий настоящего Соглашения.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2.2. Поселение обязано: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2.2.1. Издавать в пределах своей компетенции обязательные для исполнения нормативные правовые акты по вопросам осуществления Муниципальным районом полномочий, указанных в разделе 1 настоящего Соглашения.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2.2.2. Осуществлять консультационную и методическую помощь по вопросам осуществления переданных полномочий по запросу Муниципального района.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2.2.3. Предоставить Муниципальному району информацию, необходимую для осуществления полномочий, предусмотренных в разделе 1 настоящего Соглашения.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2.2.4. Передать в бюджет муниципального района «Спас-Деменский район» финансовые средства в форме межбюджетных трансфертов  на реализацию полномочий, указанных в разделе 1 настоящего Соглашения, в размере и порядке, установленных разделом 3 настоящего Соглашения.</w:t>
      </w:r>
    </w:p>
    <w:p w:rsidR="004E3963" w:rsidRPr="00FE05C3" w:rsidRDefault="004E3963" w:rsidP="004E3963"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2" w:name="Par15"/>
      <w:bookmarkEnd w:id="2"/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2.3. Муниципальный район имеет право: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2.3.1.  Запрашивать у Поселения консультационную и методическую помощь по вопросам осуществления переданных полномочий.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2.3.2. Требовать расторжения настоящего Соглашения в случае не перечисления из бюджета сельского поселения «</w:t>
      </w:r>
      <w:r>
        <w:rPr>
          <w:rFonts w:ascii="Times New Roman" w:hAnsi="Times New Roman"/>
          <w:sz w:val="28"/>
          <w:szCs w:val="28"/>
        </w:rPr>
        <w:t>Село Лазинки</w:t>
      </w:r>
      <w:r w:rsidRPr="00FE05C3">
        <w:rPr>
          <w:rFonts w:ascii="Times New Roman" w:hAnsi="Times New Roman"/>
          <w:sz w:val="28"/>
          <w:szCs w:val="28"/>
        </w:rPr>
        <w:t>»  межбюджетных трансфертов в течение 30 дней с момента получения заявки.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2.4. Муниципальный район обязан: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 xml:space="preserve">2.4.1. Обеспечивать исполнение переданных полномочий, предусмотренных разделом  1 настоящего Соглашения. 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 xml:space="preserve">2.4.2. Обеспечивать целевое использование финансовых средств и материальных ресурсов </w:t>
      </w:r>
      <w:r w:rsidRPr="00FE05C3">
        <w:rPr>
          <w:rFonts w:ascii="Times New Roman" w:hAnsi="Times New Roman"/>
          <w:sz w:val="28"/>
          <w:szCs w:val="28"/>
        </w:rPr>
        <w:t>(в случае их передачи)</w:t>
      </w:r>
      <w:r w:rsidRPr="00FE05C3">
        <w:rPr>
          <w:rFonts w:ascii="Times New Roman" w:hAnsi="Times New Roman"/>
          <w:bCs/>
          <w:sz w:val="28"/>
          <w:szCs w:val="28"/>
        </w:rPr>
        <w:t xml:space="preserve">, предоставленных Поселением, исключительно на осуществление полномочий, предусмотренных разделом  1 настоящего Соглашения. 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 xml:space="preserve">2.4.3. Рассматривать представленные Поселением требования об устранении выявленных нарушений со стороны Муниципального района по реализации переданных </w:t>
      </w:r>
      <w:r>
        <w:rPr>
          <w:rFonts w:ascii="Times New Roman" w:hAnsi="Times New Roman"/>
          <w:bCs/>
          <w:sz w:val="28"/>
          <w:szCs w:val="28"/>
        </w:rPr>
        <w:t>полномочий не позднее чем в 30-</w:t>
      </w:r>
      <w:r w:rsidRPr="00FE05C3">
        <w:rPr>
          <w:rFonts w:ascii="Times New Roman" w:hAnsi="Times New Roman"/>
          <w:bCs/>
          <w:sz w:val="28"/>
          <w:szCs w:val="28"/>
        </w:rPr>
        <w:t xml:space="preserve">дневный срок с </w:t>
      </w:r>
      <w:r w:rsidRPr="00FE05C3">
        <w:rPr>
          <w:rFonts w:ascii="Times New Roman" w:hAnsi="Times New Roman"/>
          <w:bCs/>
          <w:sz w:val="28"/>
          <w:szCs w:val="28"/>
        </w:rPr>
        <w:lastRenderedPageBreak/>
        <w:t>даты их поступления, принимать меры по устранению нарушений и незамедлительно уведомлять Поселение.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2.4.4. Представлять Поселению квартальные и годовые отчеты  об использовании финансовых средств на исполнение переданных по настоящему Соглашению полномочий.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2.4.5. В случае невозможности надлежащего исполнения переданных полномочий сообщать об этом в письменной форме Поселению. Поселение рассматривает такое сообщение в течение 30 дней со дня его поступления.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5C3">
        <w:rPr>
          <w:rFonts w:ascii="Times New Roman" w:hAnsi="Times New Roman"/>
          <w:b/>
          <w:bCs/>
          <w:sz w:val="28"/>
          <w:szCs w:val="28"/>
        </w:rPr>
        <w:t>3. Порядок определения ежегодного объема и перечисления межбюджетных трансфертов, необходимых для осуществления передаваемых полномочий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3.1. Финансирование полномочий, передаваемых в соответствии с разделом 1 настоящего Соглашения, осуществляются за счет средств бюджета сельского поселения «</w:t>
      </w:r>
      <w:r>
        <w:rPr>
          <w:rFonts w:ascii="Times New Roman" w:hAnsi="Times New Roman"/>
          <w:bCs/>
          <w:sz w:val="28"/>
          <w:szCs w:val="28"/>
        </w:rPr>
        <w:t>Село Лазинки</w:t>
      </w:r>
      <w:r w:rsidRPr="00FE05C3">
        <w:rPr>
          <w:rFonts w:ascii="Times New Roman" w:hAnsi="Times New Roman"/>
          <w:bCs/>
          <w:sz w:val="28"/>
          <w:szCs w:val="28"/>
        </w:rPr>
        <w:t>», в форме межбюджетных трансфертов,  в пределах бюджетных ассигнований, предусмотренных в бюджете    сельского поселения  «</w:t>
      </w:r>
      <w:r>
        <w:rPr>
          <w:rFonts w:ascii="Times New Roman" w:hAnsi="Times New Roman"/>
          <w:bCs/>
          <w:sz w:val="28"/>
          <w:szCs w:val="28"/>
        </w:rPr>
        <w:t>Село Лазинки» на указанные цели на 2025</w:t>
      </w:r>
      <w:r w:rsidRPr="00FE05C3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3.2.  Стороны определили объем межбюджетных трансфертов, необходимых для осуществления передаваемых полномоч</w:t>
      </w:r>
      <w:r>
        <w:rPr>
          <w:rFonts w:ascii="Times New Roman" w:hAnsi="Times New Roman"/>
          <w:bCs/>
          <w:sz w:val="28"/>
          <w:szCs w:val="28"/>
        </w:rPr>
        <w:t>ий, в размере 4004</w:t>
      </w:r>
      <w:r w:rsidRPr="00FE05C3">
        <w:rPr>
          <w:rFonts w:ascii="Times New Roman" w:hAnsi="Times New Roman"/>
          <w:bCs/>
          <w:sz w:val="28"/>
          <w:szCs w:val="28"/>
        </w:rPr>
        <w:t>000 руб. в соответствии с расчетом межбюджетных трансфертов (Приложение к Соглашению).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3.3. Перечисление межбюджетных трансфертов осуществляются Поселением на основании заявок Муниципального района на перечисление межбюджетных трансфертов в соответствии с формой, установленной администрацией Поселения, в течение 30 дней с момента получения такой заявки.</w:t>
      </w: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5C3"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gramStart"/>
      <w:r w:rsidRPr="00FE05C3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FE05C3">
        <w:rPr>
          <w:rFonts w:ascii="Times New Roman" w:hAnsi="Times New Roman"/>
          <w:b/>
          <w:bCs/>
          <w:sz w:val="28"/>
          <w:szCs w:val="28"/>
        </w:rPr>
        <w:t xml:space="preserve"> исполнением передаваемых полномочий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E05C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 xml:space="preserve">4.1. Поселение осуществляет </w:t>
      </w:r>
      <w:proofErr w:type="gramStart"/>
      <w:r w:rsidRPr="00FE05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05C3">
        <w:rPr>
          <w:rFonts w:ascii="Times New Roman" w:hAnsi="Times New Roman"/>
          <w:sz w:val="28"/>
          <w:szCs w:val="28"/>
        </w:rPr>
        <w:t xml:space="preserve"> исполнением Муниципальным районом переданных полномочий, а также за целевым использованием финансовых средств, предоставленных на эти цели. </w:t>
      </w: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5C3">
        <w:rPr>
          <w:rFonts w:ascii="Times New Roman" w:hAnsi="Times New Roman"/>
          <w:b/>
          <w:bCs/>
          <w:sz w:val="28"/>
          <w:szCs w:val="28"/>
        </w:rPr>
        <w:t>5. Основания и порядок досрочного прекращения действия Соглашения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0"/>
      <w:bookmarkEnd w:id="3"/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5.1. Действие настоящего Соглашения может быть прекращено досрочно: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5.1.1. По соглашению Сторон.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5.1.2. В одностороннем порядке в случае: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 xml:space="preserve">- использования не по назначению переданных для осуществления полномочий, указанных в </w:t>
      </w:r>
      <w:hyperlink r:id="rId8" w:anchor="Par0" w:history="1">
        <w:r w:rsidRPr="00FE05C3">
          <w:rPr>
            <w:rStyle w:val="a3"/>
            <w:rFonts w:ascii="Times New Roman" w:hAnsi="Times New Roman"/>
            <w:sz w:val="28"/>
            <w:szCs w:val="28"/>
          </w:rPr>
          <w:t>разделе 1</w:t>
        </w:r>
      </w:hyperlink>
      <w:r w:rsidRPr="00FE05C3">
        <w:rPr>
          <w:rFonts w:ascii="Times New Roman" w:hAnsi="Times New Roman"/>
          <w:sz w:val="28"/>
          <w:szCs w:val="28"/>
        </w:rPr>
        <w:t xml:space="preserve"> настоящего Соглашения, финансовых и материальных средств;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lastRenderedPageBreak/>
        <w:t>- неисполнения или ненадлежащего исполнения одной из Сторон обязательств в соответствии с настоящим Соглашением;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 xml:space="preserve">- не перечисления </w:t>
      </w:r>
      <w:r w:rsidRPr="00FE05C3">
        <w:rPr>
          <w:rFonts w:ascii="Times New Roman" w:hAnsi="Times New Roman"/>
          <w:bCs/>
          <w:sz w:val="28"/>
          <w:szCs w:val="28"/>
        </w:rPr>
        <w:t xml:space="preserve">Поселением </w:t>
      </w:r>
      <w:r w:rsidRPr="00FE05C3">
        <w:rPr>
          <w:rFonts w:ascii="Times New Roman" w:hAnsi="Times New Roman"/>
          <w:sz w:val="28"/>
          <w:szCs w:val="28"/>
        </w:rPr>
        <w:t>из бюджета сельского поселения «</w:t>
      </w:r>
      <w:r>
        <w:rPr>
          <w:rFonts w:ascii="Times New Roman" w:hAnsi="Times New Roman"/>
          <w:sz w:val="28"/>
          <w:szCs w:val="28"/>
        </w:rPr>
        <w:t>Село Лазинки</w:t>
      </w:r>
      <w:r w:rsidRPr="00FE05C3">
        <w:rPr>
          <w:rFonts w:ascii="Times New Roman" w:hAnsi="Times New Roman"/>
          <w:sz w:val="28"/>
          <w:szCs w:val="28"/>
        </w:rPr>
        <w:t xml:space="preserve">» </w:t>
      </w:r>
    </w:p>
    <w:p w:rsidR="004E3963" w:rsidRPr="00FE05C3" w:rsidRDefault="004E3963" w:rsidP="004E3963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 xml:space="preserve">межбюджетных трансфертов в течение 30 рабочих дней </w:t>
      </w:r>
      <w:proofErr w:type="gramStart"/>
      <w:r w:rsidRPr="00FE05C3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FE05C3">
        <w:rPr>
          <w:rFonts w:ascii="Times New Roman" w:hAnsi="Times New Roman"/>
          <w:sz w:val="28"/>
          <w:szCs w:val="28"/>
        </w:rPr>
        <w:t xml:space="preserve"> заявки </w:t>
      </w:r>
      <w:r w:rsidRPr="00FE05C3">
        <w:rPr>
          <w:rFonts w:ascii="Times New Roman" w:hAnsi="Times New Roman"/>
          <w:bCs/>
          <w:sz w:val="28"/>
          <w:szCs w:val="28"/>
        </w:rPr>
        <w:t>Муниципального района.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 xml:space="preserve">5.2. </w:t>
      </w:r>
      <w:r w:rsidRPr="00FE05C3">
        <w:rPr>
          <w:rFonts w:ascii="Times New Roman" w:hAnsi="Times New Roman"/>
          <w:sz w:val="28"/>
          <w:szCs w:val="28"/>
        </w:rPr>
        <w:t>Уведомление о расторжении настоящего Соглашения в одностороннем порядке направляется второй стороне не менее чем за 30 рабочих дней до даты расторжения.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>5.3.</w:t>
      </w:r>
      <w:r w:rsidRPr="00FE05C3">
        <w:rPr>
          <w:rFonts w:ascii="Times New Roman" w:hAnsi="Times New Roman"/>
          <w:bCs/>
          <w:sz w:val="28"/>
          <w:szCs w:val="28"/>
        </w:rPr>
        <w:t xml:space="preserve"> При наличии споров между Сторонами настоящее Соглашение может быть расторгнуто в судебном порядке.</w:t>
      </w: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5C3">
        <w:rPr>
          <w:rFonts w:ascii="Times New Roman" w:hAnsi="Times New Roman"/>
          <w:b/>
          <w:bCs/>
          <w:sz w:val="28"/>
          <w:szCs w:val="28"/>
        </w:rPr>
        <w:t>6. Ответственность сторон</w:t>
      </w: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6.1.</w:t>
      </w:r>
      <w:r w:rsidRPr="00FE05C3">
        <w:rPr>
          <w:rFonts w:ascii="Times New Roman" w:hAnsi="Times New Roman"/>
          <w:sz w:val="28"/>
          <w:szCs w:val="28"/>
        </w:rPr>
        <w:t xml:space="preserve">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sz w:val="28"/>
          <w:szCs w:val="28"/>
        </w:rPr>
        <w:t xml:space="preserve">6.2. </w:t>
      </w:r>
      <w:r w:rsidRPr="00FE05C3">
        <w:rPr>
          <w:rFonts w:ascii="Times New Roman" w:hAnsi="Times New Roman"/>
          <w:bCs/>
          <w:sz w:val="28"/>
          <w:szCs w:val="28"/>
        </w:rPr>
        <w:t>Муниципальный район несет ответственность за осуществление переданных ему полномочий в той мере, в какой эти полномочия обеспечены финансовыми средствами и материальными ресурсами в случае их передачи.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6.3. В случае обнаружения фактов ненадлежащего осуществления (или неосуществления) Муниципальным районом переданных ему полномочий и (или) при нарушении условий, предусмотренных разделом 3 настоящего Соглашения, Поселение дает обязательные для исполнения Муниципальным районом письменные требования об устранении выявленных нарушений. В случае отказа Муниципального района в устранении выявленных нарушений в срок, определенный требованием, Поселение вправе расторгнуть настоящее Соглашение в одностороннем порядке.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 xml:space="preserve">6.4. </w:t>
      </w:r>
      <w:r w:rsidRPr="00FE05C3">
        <w:rPr>
          <w:rFonts w:ascii="Times New Roman" w:hAnsi="Times New Roman"/>
          <w:sz w:val="28"/>
          <w:szCs w:val="28"/>
        </w:rPr>
        <w:t xml:space="preserve"> Расторжение Соглашения влечет за собой возврат перечисленных финансовых средств, за вычетом фактических расходов, подтвержденных документально, и материальных ресурсов (в случае их передачи) в течение 30 рабочих дней с момента подписания Соглашения о расторжении.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6.5.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действиями другой Стороны.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5C3">
        <w:rPr>
          <w:rFonts w:ascii="Times New Roman" w:hAnsi="Times New Roman"/>
          <w:b/>
          <w:bCs/>
          <w:sz w:val="28"/>
          <w:szCs w:val="28"/>
        </w:rPr>
        <w:t>7. Срок действия Соглашения,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7.1. Срок действия настоящего Соглаше</w:t>
      </w:r>
      <w:r>
        <w:rPr>
          <w:rFonts w:ascii="Times New Roman" w:hAnsi="Times New Roman"/>
          <w:bCs/>
          <w:sz w:val="28"/>
          <w:szCs w:val="28"/>
        </w:rPr>
        <w:t>ния устанавливается с 01.01.2025г. и действует до 31.12.2025г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Pr="00FE05C3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7.2. Соглашение вступает в силу после официального опубликования (обнародования).</w:t>
      </w:r>
    </w:p>
    <w:p w:rsidR="004E396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5C3">
        <w:rPr>
          <w:rFonts w:ascii="Times New Roman" w:hAnsi="Times New Roman"/>
          <w:b/>
          <w:bCs/>
          <w:sz w:val="28"/>
          <w:szCs w:val="28"/>
        </w:rPr>
        <w:t>8. Заключительные положения</w:t>
      </w:r>
    </w:p>
    <w:p w:rsidR="004E3963" w:rsidRPr="00FE05C3" w:rsidRDefault="004E3963" w:rsidP="004E3963">
      <w:pPr>
        <w:pStyle w:val="2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8.1. Настоящее Соглашение составлено в двух экземплярах, имеющих одинаковую юридическую силу по одному для каждой из сторон.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8.2. Все изменения и дополнения</w:t>
      </w:r>
      <w:r w:rsidRPr="00FE05C3">
        <w:rPr>
          <w:rFonts w:ascii="Times New Roman" w:hAnsi="Times New Roman"/>
          <w:sz w:val="28"/>
          <w:szCs w:val="28"/>
        </w:rPr>
        <w:t xml:space="preserve"> в настоящее Соглашение осуществляются путем подписания Сторонами дополнительных соглашений, являющихся неотъемлемой частью настоящего Соглашения.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8.3.  Споры (разногласия), возникающие между Сторонами в связи</w:t>
      </w:r>
      <w:r w:rsidRPr="00FE05C3">
        <w:rPr>
          <w:rFonts w:ascii="Times New Roman" w:hAnsi="Times New Roman"/>
          <w:bCs/>
          <w:sz w:val="28"/>
          <w:szCs w:val="28"/>
        </w:rPr>
        <w:br/>
        <w:t>с исполнением настоящего Соглашения, разрешаются ими путем проведения переговоров с оформлением соответствующих протоколов или иных документов.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8.4. В случае невозможности урегулирования споров (разногласий)  путем переговоров, они решаются в судебном порядке.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E05C3">
        <w:rPr>
          <w:rFonts w:ascii="Times New Roman" w:hAnsi="Times New Roman"/>
          <w:bCs/>
          <w:sz w:val="28"/>
          <w:szCs w:val="28"/>
        </w:rPr>
        <w:t>8.5. По вопросам, не урегулированным настоящим Соглашением, Стороны руководствуются законодательством Российской Федерации.</w:t>
      </w:r>
    </w:p>
    <w:p w:rsidR="004E3963" w:rsidRPr="00FE05C3" w:rsidRDefault="004E3963" w:rsidP="004E3963">
      <w:pPr>
        <w:pStyle w:val="2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E3963" w:rsidRPr="00FE05C3" w:rsidRDefault="004E3963" w:rsidP="004E3963">
      <w:pPr>
        <w:pStyle w:val="1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E3963" w:rsidRDefault="004E3963" w:rsidP="004E396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1A02">
        <w:rPr>
          <w:rFonts w:ascii="Times New Roman" w:hAnsi="Times New Roman"/>
          <w:b/>
          <w:bCs/>
          <w:sz w:val="28"/>
          <w:szCs w:val="28"/>
        </w:rPr>
        <w:t xml:space="preserve">                           9. </w:t>
      </w:r>
      <w:r w:rsidRPr="00961A02">
        <w:rPr>
          <w:rFonts w:ascii="Times New Roman" w:hAnsi="Times New Roman"/>
          <w:b/>
          <w:sz w:val="28"/>
          <w:szCs w:val="28"/>
        </w:rPr>
        <w:t>Юридические адреса и подписи Сторон:</w:t>
      </w:r>
    </w:p>
    <w:p w:rsidR="004E3963" w:rsidRPr="00DC613F" w:rsidRDefault="004E3963" w:rsidP="004E3963">
      <w:pPr>
        <w:framePr w:w="4261" w:h="5011" w:hSpace="180" w:wrap="auto" w:vAnchor="text" w:hAnchor="page" w:x="6556" w:y="399"/>
        <w:ind w:hanging="200"/>
        <w:rPr>
          <w:b/>
          <w:sz w:val="28"/>
          <w:szCs w:val="28"/>
        </w:rPr>
      </w:pPr>
      <w:proofErr w:type="gramStart"/>
      <w:r w:rsidRPr="00DC613F">
        <w:rPr>
          <w:sz w:val="28"/>
          <w:szCs w:val="28"/>
        </w:rPr>
        <w:t>Администрация СП «Село Лазинки»)</w:t>
      </w:r>
      <w:proofErr w:type="gramEnd"/>
    </w:p>
    <w:p w:rsidR="004E3963" w:rsidRPr="00DC613F" w:rsidRDefault="004E3963" w:rsidP="004E3963">
      <w:pPr>
        <w:framePr w:w="4261" w:h="5011" w:hSpace="180" w:wrap="auto" w:vAnchor="text" w:hAnchor="page" w:x="6556" w:y="399"/>
        <w:ind w:hanging="200"/>
        <w:rPr>
          <w:sz w:val="28"/>
          <w:szCs w:val="28"/>
        </w:rPr>
      </w:pPr>
      <w:r w:rsidRPr="00DC613F">
        <w:rPr>
          <w:sz w:val="28"/>
          <w:szCs w:val="28"/>
        </w:rPr>
        <w:t xml:space="preserve">Юридический и почтовый адрес: </w:t>
      </w:r>
    </w:p>
    <w:p w:rsidR="004E3963" w:rsidRPr="00DC613F" w:rsidRDefault="004E3963" w:rsidP="004E3963">
      <w:pPr>
        <w:framePr w:w="4261" w:h="5011" w:hSpace="180" w:wrap="auto" w:vAnchor="text" w:hAnchor="page" w:x="6556" w:y="399"/>
        <w:ind w:hanging="200"/>
        <w:rPr>
          <w:sz w:val="28"/>
          <w:szCs w:val="28"/>
        </w:rPr>
      </w:pPr>
      <w:r w:rsidRPr="00DC613F">
        <w:rPr>
          <w:sz w:val="28"/>
          <w:szCs w:val="28"/>
        </w:rPr>
        <w:t>2496216Калужская обл. Спас-Деменский район с. Л</w:t>
      </w:r>
      <w:r>
        <w:rPr>
          <w:sz w:val="28"/>
          <w:szCs w:val="28"/>
        </w:rPr>
        <w:t>азинки</w:t>
      </w:r>
      <w:r w:rsidRPr="00DC613F">
        <w:rPr>
          <w:sz w:val="28"/>
          <w:szCs w:val="28"/>
        </w:rPr>
        <w:t>, ул. Центральная  д.5,</w:t>
      </w:r>
      <w:r w:rsidRPr="00DC613F">
        <w:rPr>
          <w:sz w:val="28"/>
          <w:szCs w:val="28"/>
        </w:rPr>
        <w:br/>
        <w:t>ИНН 4016002924</w:t>
      </w:r>
      <w:r w:rsidRPr="00DC613F">
        <w:rPr>
          <w:sz w:val="28"/>
          <w:szCs w:val="28"/>
        </w:rPr>
        <w:br/>
        <w:t>КПП 401601001</w:t>
      </w:r>
      <w:r w:rsidRPr="00DC613F">
        <w:rPr>
          <w:sz w:val="28"/>
          <w:szCs w:val="28"/>
        </w:rPr>
        <w:br/>
        <w:t>ОГРН 1054001517140</w:t>
      </w:r>
      <w:r w:rsidRPr="00DC613F">
        <w:rPr>
          <w:sz w:val="28"/>
          <w:szCs w:val="28"/>
        </w:rPr>
        <w:br/>
        <w:t>Единый казначейский счет ТОФК: 40102810045370000030</w:t>
      </w:r>
      <w:r w:rsidRPr="00DC613F">
        <w:rPr>
          <w:sz w:val="28"/>
          <w:szCs w:val="28"/>
        </w:rPr>
        <w:br/>
        <w:t xml:space="preserve">Банк Отделение Калуга Банка России //УФК по  Калужской области </w:t>
      </w:r>
      <w:proofErr w:type="gramStart"/>
      <w:r w:rsidRPr="00DC613F">
        <w:rPr>
          <w:sz w:val="28"/>
          <w:szCs w:val="28"/>
        </w:rPr>
        <w:t>г</w:t>
      </w:r>
      <w:proofErr w:type="gramEnd"/>
      <w:r w:rsidRPr="00DC613F">
        <w:rPr>
          <w:sz w:val="28"/>
          <w:szCs w:val="28"/>
        </w:rPr>
        <w:t>. Калуга (Администрация СП «Село Лазинки»)</w:t>
      </w:r>
      <w:r w:rsidRPr="00DC613F">
        <w:rPr>
          <w:sz w:val="28"/>
          <w:szCs w:val="28"/>
        </w:rPr>
        <w:br/>
        <w:t>Казначейский счет: 03231643296344123700</w:t>
      </w:r>
      <w:r w:rsidRPr="00DC613F">
        <w:rPr>
          <w:sz w:val="28"/>
          <w:szCs w:val="28"/>
        </w:rPr>
        <w:br/>
        <w:t>БИК ТОФК 012908002</w:t>
      </w:r>
    </w:p>
    <w:p w:rsidR="004E3963" w:rsidRPr="00DC613F" w:rsidRDefault="004E3963" w:rsidP="004E3963">
      <w:pPr>
        <w:framePr w:w="4261" w:h="5011" w:hSpace="180" w:wrap="auto" w:vAnchor="text" w:hAnchor="page" w:x="6556" w:y="399"/>
        <w:ind w:hanging="200"/>
        <w:rPr>
          <w:sz w:val="28"/>
          <w:szCs w:val="28"/>
        </w:rPr>
      </w:pPr>
      <w:r w:rsidRPr="00DC613F">
        <w:rPr>
          <w:sz w:val="28"/>
          <w:szCs w:val="28"/>
        </w:rPr>
        <w:t>Глава администрации</w:t>
      </w:r>
    </w:p>
    <w:p w:rsidR="004E3963" w:rsidRPr="00DC613F" w:rsidRDefault="004E3963" w:rsidP="004E3963">
      <w:pPr>
        <w:framePr w:w="4261" w:h="5011" w:hSpace="180" w:wrap="auto" w:vAnchor="text" w:hAnchor="page" w:x="6556" w:y="399"/>
        <w:ind w:hanging="200"/>
        <w:rPr>
          <w:sz w:val="28"/>
          <w:szCs w:val="28"/>
        </w:rPr>
      </w:pPr>
      <w:r w:rsidRPr="00DC613F">
        <w:rPr>
          <w:sz w:val="28"/>
          <w:szCs w:val="28"/>
        </w:rPr>
        <w:t>______________    Блинов Д.Б.</w:t>
      </w:r>
    </w:p>
    <w:p w:rsidR="004E3963" w:rsidRPr="00961A02" w:rsidRDefault="004E3963" w:rsidP="004E3963">
      <w:pPr>
        <w:framePr w:w="4261" w:h="5011" w:hSpace="180" w:wrap="auto" w:vAnchor="text" w:hAnchor="page" w:x="6556" w:y="399"/>
        <w:ind w:hanging="200"/>
        <w:rPr>
          <w:sz w:val="28"/>
          <w:szCs w:val="28"/>
        </w:rPr>
      </w:pPr>
      <w:r w:rsidRPr="00961A02">
        <w:rPr>
          <w:sz w:val="28"/>
          <w:szCs w:val="28"/>
        </w:rPr>
        <w:t xml:space="preserve">          м.п.</w:t>
      </w:r>
    </w:p>
    <w:p w:rsidR="004E3963" w:rsidRPr="00961A02" w:rsidRDefault="004E3963" w:rsidP="004E396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3963" w:rsidRPr="00961A02" w:rsidRDefault="004E3963" w:rsidP="004E3963">
      <w:pPr>
        <w:framePr w:w="4891" w:h="4996" w:hSpace="180" w:wrap="auto" w:vAnchor="text" w:hAnchor="page" w:x="931" w:y="124"/>
        <w:ind w:hanging="58"/>
        <w:rPr>
          <w:sz w:val="28"/>
          <w:szCs w:val="28"/>
        </w:rPr>
      </w:pPr>
      <w:r w:rsidRPr="00961A02">
        <w:rPr>
          <w:sz w:val="28"/>
          <w:szCs w:val="28"/>
        </w:rPr>
        <w:t>Администрация МР «Спас-Деменский район</w:t>
      </w:r>
    </w:p>
    <w:p w:rsidR="004E3963" w:rsidRPr="00961A02" w:rsidRDefault="004E3963" w:rsidP="004E3963">
      <w:pPr>
        <w:framePr w:w="4891" w:h="4996" w:hSpace="180" w:wrap="auto" w:vAnchor="text" w:hAnchor="page" w:x="931" w:y="124"/>
        <w:rPr>
          <w:sz w:val="28"/>
          <w:szCs w:val="28"/>
        </w:rPr>
      </w:pPr>
      <w:r w:rsidRPr="00961A02">
        <w:rPr>
          <w:sz w:val="28"/>
          <w:szCs w:val="28"/>
        </w:rPr>
        <w:t xml:space="preserve">Юридический и почтовый адрес: </w:t>
      </w:r>
      <w:r w:rsidRPr="00961A02">
        <w:rPr>
          <w:sz w:val="28"/>
          <w:szCs w:val="28"/>
        </w:rPr>
        <w:br/>
        <w:t xml:space="preserve">249610, Калужская обл.г.  </w:t>
      </w:r>
      <w:proofErr w:type="gramStart"/>
      <w:r w:rsidRPr="00961A02">
        <w:rPr>
          <w:sz w:val="28"/>
          <w:szCs w:val="28"/>
        </w:rPr>
        <w:t xml:space="preserve">Спас – </w:t>
      </w:r>
      <w:proofErr w:type="spellStart"/>
      <w:r w:rsidRPr="00961A02">
        <w:rPr>
          <w:sz w:val="28"/>
          <w:szCs w:val="28"/>
        </w:rPr>
        <w:t>Деменск</w:t>
      </w:r>
      <w:proofErr w:type="spellEnd"/>
      <w:proofErr w:type="gramEnd"/>
      <w:r w:rsidRPr="00961A02">
        <w:rPr>
          <w:sz w:val="28"/>
          <w:szCs w:val="28"/>
        </w:rPr>
        <w:t>, ул. Советская д.29</w:t>
      </w:r>
      <w:r w:rsidRPr="00961A02">
        <w:rPr>
          <w:sz w:val="28"/>
          <w:szCs w:val="28"/>
        </w:rPr>
        <w:br/>
        <w:t>ИНН 4016002000</w:t>
      </w:r>
      <w:r w:rsidRPr="00961A02">
        <w:rPr>
          <w:sz w:val="28"/>
          <w:szCs w:val="28"/>
        </w:rPr>
        <w:br/>
        <w:t>КПП 401601001</w:t>
      </w:r>
      <w:r w:rsidRPr="00961A02">
        <w:rPr>
          <w:sz w:val="28"/>
          <w:szCs w:val="28"/>
        </w:rPr>
        <w:br/>
        <w:t>ОГРН 1024000764083</w:t>
      </w:r>
      <w:r w:rsidRPr="00961A02">
        <w:rPr>
          <w:sz w:val="28"/>
          <w:szCs w:val="28"/>
        </w:rPr>
        <w:br/>
        <w:t>Единый казначейский счет ТОФК: 40102810045370000030</w:t>
      </w:r>
      <w:r w:rsidRPr="00961A02">
        <w:rPr>
          <w:sz w:val="28"/>
          <w:szCs w:val="28"/>
        </w:rPr>
        <w:br/>
        <w:t xml:space="preserve">Банк Отделение Калуга Банка России //УФК по  Калужской области г. Калуга (Администрация МР «Спас – </w:t>
      </w:r>
      <w:proofErr w:type="spellStart"/>
      <w:r w:rsidRPr="00961A02">
        <w:rPr>
          <w:sz w:val="28"/>
          <w:szCs w:val="28"/>
        </w:rPr>
        <w:t>Деменский</w:t>
      </w:r>
      <w:proofErr w:type="spellEnd"/>
      <w:r w:rsidRPr="00961A02">
        <w:rPr>
          <w:sz w:val="28"/>
          <w:szCs w:val="28"/>
        </w:rPr>
        <w:t xml:space="preserve"> район»)</w:t>
      </w:r>
      <w:r w:rsidRPr="00961A02">
        <w:rPr>
          <w:sz w:val="28"/>
          <w:szCs w:val="28"/>
        </w:rPr>
        <w:br/>
        <w:t>Казначейский счет: 03231643296340003700</w:t>
      </w:r>
      <w:r w:rsidRPr="00961A02">
        <w:rPr>
          <w:sz w:val="28"/>
          <w:szCs w:val="28"/>
        </w:rPr>
        <w:br/>
        <w:t>БИК ТОФК 012908002</w:t>
      </w:r>
    </w:p>
    <w:p w:rsidR="004E3963" w:rsidRPr="00961A02" w:rsidRDefault="004E3963" w:rsidP="004E3963">
      <w:pPr>
        <w:framePr w:w="4891" w:h="4996" w:hSpace="180" w:wrap="auto" w:vAnchor="text" w:hAnchor="page" w:x="931" w:y="124"/>
        <w:rPr>
          <w:sz w:val="28"/>
          <w:szCs w:val="28"/>
        </w:rPr>
      </w:pPr>
      <w:r w:rsidRPr="00961A02">
        <w:rPr>
          <w:sz w:val="28"/>
          <w:szCs w:val="28"/>
        </w:rPr>
        <w:t>И.о. Главы администрации</w:t>
      </w:r>
    </w:p>
    <w:p w:rsidR="004E3963" w:rsidRPr="00961A02" w:rsidRDefault="004E3963" w:rsidP="004E3963">
      <w:pPr>
        <w:framePr w:w="4891" w:h="4996" w:hSpace="180" w:wrap="auto" w:vAnchor="text" w:hAnchor="page" w:x="931" w:y="124"/>
        <w:rPr>
          <w:sz w:val="28"/>
          <w:szCs w:val="28"/>
        </w:rPr>
      </w:pPr>
      <w:r>
        <w:rPr>
          <w:sz w:val="28"/>
          <w:szCs w:val="28"/>
        </w:rPr>
        <w:t xml:space="preserve">________________  </w:t>
      </w:r>
      <w:proofErr w:type="spellStart"/>
      <w:r w:rsidRPr="00961A02">
        <w:rPr>
          <w:sz w:val="28"/>
          <w:szCs w:val="28"/>
        </w:rPr>
        <w:t>В.А.Бузанов</w:t>
      </w:r>
      <w:proofErr w:type="spellEnd"/>
    </w:p>
    <w:p w:rsidR="004E3963" w:rsidRPr="00961A02" w:rsidRDefault="004E3963" w:rsidP="004E3963">
      <w:pPr>
        <w:framePr w:w="4891" w:h="4996" w:hSpace="180" w:wrap="auto" w:vAnchor="text" w:hAnchor="page" w:x="931" w:y="124"/>
        <w:ind w:hanging="58"/>
        <w:rPr>
          <w:sz w:val="28"/>
          <w:szCs w:val="28"/>
        </w:rPr>
      </w:pPr>
      <w:r w:rsidRPr="00961A02">
        <w:rPr>
          <w:sz w:val="28"/>
          <w:szCs w:val="28"/>
        </w:rPr>
        <w:t xml:space="preserve">             М.п.</w:t>
      </w:r>
    </w:p>
    <w:p w:rsidR="004E3963" w:rsidRPr="00961A02" w:rsidRDefault="004E3963" w:rsidP="004E3963">
      <w:pPr>
        <w:framePr w:w="4891" w:h="4996" w:hSpace="180" w:wrap="auto" w:vAnchor="text" w:hAnchor="page" w:x="931" w:y="124"/>
        <w:ind w:left="720"/>
        <w:rPr>
          <w:sz w:val="28"/>
          <w:szCs w:val="28"/>
        </w:rPr>
      </w:pPr>
    </w:p>
    <w:p w:rsidR="004E3963" w:rsidRDefault="004E3963" w:rsidP="004E3963">
      <w:pPr>
        <w:pStyle w:val="1"/>
        <w:ind w:left="-993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E3963" w:rsidRDefault="004E3963" w:rsidP="004E3963">
      <w:pPr>
        <w:pStyle w:val="1"/>
        <w:ind w:left="-993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E3963" w:rsidRDefault="004E3963" w:rsidP="004E3963">
      <w:pPr>
        <w:pStyle w:val="1"/>
        <w:ind w:left="-993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E3963" w:rsidRDefault="004E3963" w:rsidP="004E3963">
      <w:pPr>
        <w:pStyle w:val="1"/>
        <w:ind w:left="-993"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3963" w:rsidRDefault="004E3963" w:rsidP="004E3963">
      <w:pPr>
        <w:pStyle w:val="1"/>
        <w:ind w:left="-993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E3963" w:rsidRDefault="004E3963" w:rsidP="004E3963">
      <w:pPr>
        <w:pStyle w:val="1"/>
        <w:ind w:left="-993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E3963" w:rsidRDefault="004E3963" w:rsidP="004E3963">
      <w:pPr>
        <w:pStyle w:val="1"/>
        <w:ind w:left="-993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E3963" w:rsidRDefault="004E3963" w:rsidP="004E3963">
      <w:pPr>
        <w:pStyle w:val="1"/>
        <w:ind w:left="-993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E3963" w:rsidRDefault="004E3963" w:rsidP="004E3963">
      <w:pPr>
        <w:pStyle w:val="1"/>
        <w:ind w:left="-993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E3963" w:rsidRPr="00711247" w:rsidRDefault="004E3963" w:rsidP="004E3963">
      <w:pPr>
        <w:pStyle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</w:t>
      </w:r>
      <w:r w:rsidRPr="00711247">
        <w:rPr>
          <w:rFonts w:ascii="Times New Roman" w:hAnsi="Times New Roman"/>
          <w:b/>
          <w:sz w:val="26"/>
          <w:szCs w:val="26"/>
        </w:rPr>
        <w:t>Приложение к Соглашению</w:t>
      </w:r>
    </w:p>
    <w:p w:rsidR="004E3963" w:rsidRPr="00711247" w:rsidRDefault="004E3963" w:rsidP="004E3963">
      <w:pPr>
        <w:pStyle w:val="1"/>
        <w:ind w:left="-993" w:firstLine="567"/>
        <w:jc w:val="center"/>
        <w:rPr>
          <w:rFonts w:ascii="Times New Roman" w:hAnsi="Times New Roman"/>
          <w:b/>
          <w:sz w:val="26"/>
          <w:szCs w:val="26"/>
        </w:rPr>
      </w:pPr>
      <w:r w:rsidRPr="0071124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о</w:t>
      </w:r>
      <w:r w:rsidRPr="00711247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05.12.2024г. № 219</w:t>
      </w:r>
    </w:p>
    <w:p w:rsidR="004E3963" w:rsidRDefault="004E3963" w:rsidP="004E3963">
      <w:pPr>
        <w:pStyle w:val="1"/>
        <w:ind w:left="-993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E3963" w:rsidRDefault="004E3963" w:rsidP="004E3963">
      <w:pPr>
        <w:pStyle w:val="1"/>
        <w:ind w:left="-993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E3963" w:rsidRPr="00711247" w:rsidRDefault="004E3963" w:rsidP="004E3963">
      <w:pPr>
        <w:pStyle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</w:t>
      </w:r>
    </w:p>
    <w:p w:rsidR="004E3963" w:rsidRPr="00711247" w:rsidRDefault="004E3963" w:rsidP="004E3963">
      <w:pPr>
        <w:pStyle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Pr="00711247">
        <w:rPr>
          <w:rFonts w:ascii="Times New Roman" w:hAnsi="Times New Roman"/>
          <w:b/>
          <w:sz w:val="26"/>
          <w:szCs w:val="26"/>
        </w:rPr>
        <w:t xml:space="preserve">Расчет межбюджетных трансфертов </w:t>
      </w:r>
    </w:p>
    <w:p w:rsidR="004E3963" w:rsidRPr="00711247" w:rsidRDefault="004E3963" w:rsidP="004E3963">
      <w:pPr>
        <w:pStyle w:val="1"/>
        <w:ind w:firstLine="567"/>
        <w:jc w:val="center"/>
        <w:rPr>
          <w:rFonts w:ascii="Times New Roman" w:hAnsi="Times New Roman"/>
          <w:i/>
          <w:sz w:val="26"/>
          <w:szCs w:val="26"/>
        </w:rPr>
      </w:pPr>
      <w:r w:rsidRPr="00711247">
        <w:rPr>
          <w:rFonts w:ascii="Times New Roman" w:hAnsi="Times New Roman"/>
          <w:sz w:val="26"/>
          <w:szCs w:val="26"/>
        </w:rPr>
        <w:t>(</w:t>
      </w:r>
      <w:r w:rsidRPr="00711247">
        <w:rPr>
          <w:rFonts w:ascii="Times New Roman" w:hAnsi="Times New Roman"/>
          <w:i/>
          <w:sz w:val="26"/>
          <w:szCs w:val="26"/>
        </w:rPr>
        <w:t>производится в соответствии с методикой расчета межбюджетных трансфертов, утвержденной администрацией МО)</w:t>
      </w:r>
    </w:p>
    <w:p w:rsidR="004E3963" w:rsidRPr="00711247" w:rsidRDefault="004E3963" w:rsidP="004E3963">
      <w:pPr>
        <w:pStyle w:val="1"/>
        <w:ind w:left="-993" w:firstLine="567"/>
        <w:jc w:val="center"/>
        <w:rPr>
          <w:rFonts w:ascii="Times New Roman" w:hAnsi="Times New Roman"/>
          <w:i/>
          <w:sz w:val="26"/>
          <w:szCs w:val="26"/>
        </w:rPr>
      </w:pPr>
    </w:p>
    <w:p w:rsidR="004E3963" w:rsidRPr="002F107B" w:rsidRDefault="004E3963" w:rsidP="004E3963">
      <w:pPr>
        <w:pStyle w:val="1"/>
        <w:ind w:left="-993" w:firstLine="567"/>
        <w:jc w:val="center"/>
        <w:rPr>
          <w:rFonts w:ascii="Times New Roman" w:hAnsi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5"/>
        <w:gridCol w:w="5659"/>
        <w:gridCol w:w="2737"/>
      </w:tblGrid>
      <w:tr w:rsidR="004E3963" w:rsidRPr="00C55EAD" w:rsidTr="00421D60">
        <w:tc>
          <w:tcPr>
            <w:tcW w:w="978" w:type="dxa"/>
          </w:tcPr>
          <w:p w:rsidR="004E3963" w:rsidRPr="00C55EAD" w:rsidRDefault="004E3963" w:rsidP="00421D60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EA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68" w:type="dxa"/>
          </w:tcPr>
          <w:p w:rsidR="004E3963" w:rsidRPr="00C55EAD" w:rsidRDefault="004E3963" w:rsidP="00421D60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EAD">
              <w:rPr>
                <w:rFonts w:ascii="Times New Roman" w:hAnsi="Times New Roman"/>
                <w:b/>
              </w:rPr>
              <w:t>Вопрос местного значения*</w:t>
            </w:r>
          </w:p>
        </w:tc>
        <w:tc>
          <w:tcPr>
            <w:tcW w:w="2835" w:type="dxa"/>
          </w:tcPr>
          <w:p w:rsidR="004E3963" w:rsidRPr="00C55EAD" w:rsidRDefault="004E3963" w:rsidP="00421D60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EAD">
              <w:rPr>
                <w:rFonts w:ascii="Times New Roman" w:hAnsi="Times New Roman"/>
                <w:b/>
              </w:rPr>
              <w:t>Размер межбюджетного трансферта, руб.</w:t>
            </w:r>
          </w:p>
        </w:tc>
      </w:tr>
      <w:tr w:rsidR="004E3963" w:rsidRPr="00C55EAD" w:rsidTr="00421D60">
        <w:tc>
          <w:tcPr>
            <w:tcW w:w="978" w:type="dxa"/>
          </w:tcPr>
          <w:p w:rsidR="004E3963" w:rsidRPr="00C55EAD" w:rsidRDefault="004E3963" w:rsidP="00421D60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E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968" w:type="dxa"/>
          </w:tcPr>
          <w:p w:rsidR="004E3963" w:rsidRPr="000B714D" w:rsidRDefault="004E3963" w:rsidP="00421D60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5C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B71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организации досуга и обеспечения жителей поселения услугами организаций культуры.</w:t>
            </w:r>
            <w:r w:rsidRPr="000B714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4E3963" w:rsidRPr="000B714D" w:rsidRDefault="004E3963" w:rsidP="00421D60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E3963" w:rsidRPr="009537E2" w:rsidRDefault="004E3963" w:rsidP="00421D60">
            <w:pPr>
              <w:pStyle w:val="1"/>
              <w:jc w:val="center"/>
              <w:rPr>
                <w:rFonts w:ascii="Times New Roman" w:hAnsi="Times New Roman"/>
                <w:color w:val="C0504D" w:themeColor="accent2"/>
              </w:rPr>
            </w:pPr>
            <w:r>
              <w:rPr>
                <w:rFonts w:ascii="Times New Roman" w:hAnsi="Times New Roman"/>
                <w:color w:val="C0504D" w:themeColor="accent2"/>
              </w:rPr>
              <w:t>800</w:t>
            </w:r>
            <w:r w:rsidRPr="009537E2">
              <w:rPr>
                <w:rFonts w:ascii="Times New Roman" w:hAnsi="Times New Roman"/>
                <w:color w:val="C0504D" w:themeColor="accent2"/>
              </w:rPr>
              <w:t xml:space="preserve">000 </w:t>
            </w:r>
          </w:p>
          <w:p w:rsidR="004E3963" w:rsidRPr="000B714D" w:rsidRDefault="004E3963" w:rsidP="00421D60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E3963" w:rsidRPr="000B714D" w:rsidRDefault="004E3963" w:rsidP="00421D6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4E3963" w:rsidRPr="00C55EAD" w:rsidTr="00421D60">
        <w:tc>
          <w:tcPr>
            <w:tcW w:w="978" w:type="dxa"/>
          </w:tcPr>
          <w:p w:rsidR="004E3963" w:rsidRPr="00C55EAD" w:rsidRDefault="004E3963" w:rsidP="00421D60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C55E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68" w:type="dxa"/>
          </w:tcPr>
          <w:p w:rsidR="004E3963" w:rsidRPr="008116F4" w:rsidRDefault="004E3963" w:rsidP="00421D60">
            <w:pPr>
              <w:rPr>
                <w:rFonts w:cstheme="minorHAnsi"/>
                <w:szCs w:val="26"/>
              </w:rPr>
            </w:pPr>
          </w:p>
          <w:p w:rsidR="004E3963" w:rsidRPr="008116F4" w:rsidRDefault="004E3963" w:rsidP="00421D60">
            <w:pPr>
              <w:rPr>
                <w:rFonts w:eastAsia="Calibri" w:cstheme="minorHAnsi"/>
                <w:szCs w:val="26"/>
              </w:rPr>
            </w:pPr>
            <w:r w:rsidRPr="008116F4">
              <w:rPr>
                <w:rFonts w:cstheme="minorHAnsi"/>
                <w:sz w:val="26"/>
                <w:szCs w:val="26"/>
              </w:rPr>
              <w:t xml:space="preserve">       </w:t>
            </w:r>
            <w:proofErr w:type="gramStart"/>
            <w:r w:rsidRPr="008116F4">
              <w:rPr>
                <w:rFonts w:cstheme="minorHAnsi"/>
                <w:sz w:val="26"/>
                <w:szCs w:val="26"/>
              </w:rPr>
              <w:t>2.</w:t>
            </w:r>
            <w:r w:rsidRPr="008116F4">
              <w:rPr>
                <w:rFonts w:eastAsia="Calibri" w:cstheme="minorHAnsi"/>
                <w:sz w:val="26"/>
                <w:szCs w:val="26"/>
              </w:rPr>
              <w:t>Формиров</w:t>
            </w:r>
            <w:r w:rsidRPr="008116F4">
              <w:rPr>
                <w:rFonts w:cstheme="minorHAnsi"/>
                <w:sz w:val="26"/>
                <w:szCs w:val="26"/>
              </w:rPr>
              <w:t>ание архивных фондов сельского поселения</w:t>
            </w:r>
            <w:r w:rsidRPr="008116F4">
              <w:rPr>
                <w:rFonts w:cstheme="minorHAnsi"/>
                <w:sz w:val="26"/>
                <w:szCs w:val="26"/>
              </w:rPr>
              <w:br/>
            </w:r>
            <w:r w:rsidRPr="008116F4">
              <w:rPr>
                <w:rFonts w:eastAsia="Calibri" w:cstheme="minorHAnsi"/>
                <w:sz w:val="26"/>
                <w:szCs w:val="26"/>
              </w:rPr>
              <w:t xml:space="preserve">       </w:t>
            </w:r>
            <w:r w:rsidRPr="008116F4">
              <w:rPr>
                <w:rFonts w:cstheme="minorHAnsi"/>
                <w:sz w:val="26"/>
                <w:szCs w:val="26"/>
              </w:rPr>
              <w:t>3.</w:t>
            </w:r>
            <w:r w:rsidRPr="008116F4">
              <w:rPr>
                <w:rFonts w:eastAsia="Calibri" w:cstheme="minorHAnsi"/>
                <w:sz w:val="26"/>
                <w:szCs w:val="26"/>
              </w:rPr>
              <w:t xml:space="preserve">Организация и осуществление мероприятий по работе с детьми и молодёжью,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 молодежной политики в сельском поселении. </w:t>
            </w:r>
            <w:proofErr w:type="gramEnd"/>
          </w:p>
          <w:p w:rsidR="004E3963" w:rsidRPr="008116F4" w:rsidRDefault="004E3963" w:rsidP="00421D60">
            <w:pPr>
              <w:rPr>
                <w:rFonts w:cstheme="minorHAnsi"/>
                <w:szCs w:val="26"/>
              </w:rPr>
            </w:pPr>
            <w:r w:rsidRPr="008116F4">
              <w:rPr>
                <w:rFonts w:eastAsia="Calibri" w:cstheme="minorHAnsi"/>
                <w:sz w:val="26"/>
                <w:szCs w:val="26"/>
              </w:rPr>
              <w:t xml:space="preserve">       </w:t>
            </w:r>
            <w:r w:rsidRPr="008116F4">
              <w:rPr>
                <w:rFonts w:cstheme="minorHAnsi"/>
                <w:sz w:val="26"/>
                <w:szCs w:val="26"/>
              </w:rPr>
              <w:t>4</w:t>
            </w:r>
            <w:r w:rsidRPr="008116F4">
              <w:rPr>
                <w:rFonts w:eastAsia="Calibri" w:cstheme="minorHAnsi"/>
                <w:sz w:val="26"/>
                <w:szCs w:val="26"/>
              </w:rPr>
              <w:t>. Осуществление внутреннего муниципального финансового контроля.</w:t>
            </w:r>
          </w:p>
          <w:p w:rsidR="004E3963" w:rsidRPr="008116F4" w:rsidRDefault="004E3963" w:rsidP="00421D60">
            <w:pPr>
              <w:rPr>
                <w:rFonts w:eastAsia="Calibri" w:cstheme="minorHAnsi"/>
                <w:szCs w:val="26"/>
              </w:rPr>
            </w:pPr>
            <w:r w:rsidRPr="008116F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 xml:space="preserve">     </w:t>
            </w:r>
            <w:r w:rsidRPr="008116F4">
              <w:rPr>
                <w:rFonts w:eastAsia="Calibri" w:cstheme="minorHAnsi"/>
                <w:sz w:val="26"/>
                <w:szCs w:val="26"/>
              </w:rPr>
              <w:t xml:space="preserve"> </w:t>
            </w:r>
            <w:r w:rsidRPr="008116F4">
              <w:rPr>
                <w:rFonts w:cstheme="minorHAnsi"/>
                <w:sz w:val="26"/>
                <w:szCs w:val="26"/>
              </w:rPr>
              <w:t>5</w:t>
            </w:r>
            <w:r w:rsidRPr="008116F4">
              <w:rPr>
                <w:rFonts w:eastAsia="Calibri" w:cstheme="minorHAnsi"/>
                <w:sz w:val="26"/>
                <w:szCs w:val="26"/>
              </w:rPr>
              <w:t>. Содействие в развитии сельскохозяйственного производства, создание условий для развития малого и среднего предпринимательства.</w:t>
            </w:r>
          </w:p>
          <w:p w:rsidR="004E3963" w:rsidRPr="00C55EAD" w:rsidRDefault="004E3963" w:rsidP="00421D6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E3963" w:rsidRPr="000B714D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  <w:r w:rsidRPr="000B714D">
              <w:rPr>
                <w:rFonts w:ascii="Times New Roman" w:hAnsi="Times New Roman"/>
              </w:rPr>
              <w:t xml:space="preserve">                  </w:t>
            </w:r>
          </w:p>
          <w:p w:rsidR="004E3963" w:rsidRPr="000B714D" w:rsidRDefault="004E3963" w:rsidP="00421D6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0B714D">
              <w:rPr>
                <w:rFonts w:ascii="Times New Roman" w:hAnsi="Times New Roman"/>
              </w:rPr>
              <w:t xml:space="preserve">  1000</w:t>
            </w:r>
          </w:p>
          <w:p w:rsidR="004E3963" w:rsidRPr="000B714D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Pr="000B714D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Pr="000B714D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  <w:r w:rsidRPr="000B714D">
              <w:rPr>
                <w:rFonts w:ascii="Times New Roman" w:hAnsi="Times New Roman"/>
              </w:rPr>
              <w:t xml:space="preserve">                    1000</w:t>
            </w: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1000</w:t>
            </w: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1000</w:t>
            </w: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Default="004E3963" w:rsidP="00421D60">
            <w:pPr>
              <w:pStyle w:val="1"/>
              <w:rPr>
                <w:rFonts w:ascii="Times New Roman" w:hAnsi="Times New Roman"/>
              </w:rPr>
            </w:pPr>
          </w:p>
          <w:p w:rsidR="004E3963" w:rsidRPr="000B714D" w:rsidRDefault="004E3963" w:rsidP="00421D6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</w:tc>
      </w:tr>
      <w:tr w:rsidR="004E3963" w:rsidRPr="00C55EAD" w:rsidTr="00421D60">
        <w:tc>
          <w:tcPr>
            <w:tcW w:w="9781" w:type="dxa"/>
            <w:gridSpan w:val="3"/>
          </w:tcPr>
          <w:p w:rsidR="004E3963" w:rsidRPr="00C55EAD" w:rsidRDefault="004E3963" w:rsidP="00421D60">
            <w:pPr>
              <w:pStyle w:val="1"/>
              <w:ind w:left="34"/>
              <w:rPr>
                <w:rFonts w:ascii="Times New Roman" w:hAnsi="Times New Roman"/>
                <w:b/>
              </w:rPr>
            </w:pPr>
          </w:p>
          <w:p w:rsidR="004E3963" w:rsidRPr="00C55EAD" w:rsidRDefault="004E3963" w:rsidP="00421D60">
            <w:pPr>
              <w:pStyle w:val="1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C55EAD">
              <w:rPr>
                <w:rFonts w:ascii="Times New Roman" w:hAnsi="Times New Roman"/>
                <w:b/>
                <w:sz w:val="26"/>
                <w:szCs w:val="26"/>
              </w:rPr>
              <w:t xml:space="preserve">Итого: </w:t>
            </w:r>
            <w:r w:rsidRPr="009537E2">
              <w:rPr>
                <w:rFonts w:ascii="Times New Roman" w:hAnsi="Times New Roman"/>
                <w:b/>
                <w:color w:val="C0504D" w:themeColor="accent2"/>
                <w:sz w:val="26"/>
                <w:szCs w:val="26"/>
              </w:rPr>
              <w:t xml:space="preserve">**         </w:t>
            </w:r>
            <w:r>
              <w:rPr>
                <w:rFonts w:ascii="Times New Roman" w:hAnsi="Times New Roman"/>
                <w:b/>
                <w:color w:val="C0504D" w:themeColor="accent2"/>
                <w:sz w:val="26"/>
                <w:szCs w:val="26"/>
              </w:rPr>
              <w:t>8040</w:t>
            </w:r>
            <w:r w:rsidRPr="009537E2">
              <w:rPr>
                <w:rFonts w:ascii="Times New Roman" w:hAnsi="Times New Roman"/>
                <w:b/>
                <w:color w:val="C0504D" w:themeColor="accent2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(Восемьсот четыре  тысяч) рублей</w:t>
            </w:r>
            <w:r w:rsidRPr="00C55EA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</w:p>
          <w:p w:rsidR="004E3963" w:rsidRPr="00C55EAD" w:rsidRDefault="004E3963" w:rsidP="00421D60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E3963" w:rsidRDefault="004E3963" w:rsidP="004E3963">
      <w:pPr>
        <w:pStyle w:val="1"/>
        <w:jc w:val="both"/>
        <w:rPr>
          <w:rFonts w:ascii="Times New Roman" w:hAnsi="Times New Roman"/>
          <w:b/>
        </w:rPr>
      </w:pPr>
    </w:p>
    <w:p w:rsidR="004E3963" w:rsidRDefault="004E3963" w:rsidP="004E3963">
      <w:pPr>
        <w:pStyle w:val="1"/>
        <w:jc w:val="both"/>
        <w:rPr>
          <w:rFonts w:ascii="Times New Roman" w:hAnsi="Times New Roman"/>
          <w:b/>
        </w:rPr>
      </w:pPr>
    </w:p>
    <w:p w:rsidR="004E3963" w:rsidRPr="000B714D" w:rsidRDefault="004E3963" w:rsidP="004E3963">
      <w:pPr>
        <w:pStyle w:val="1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B714D">
        <w:rPr>
          <w:rFonts w:ascii="Times New Roman" w:hAnsi="Times New Roman"/>
          <w:b/>
          <w:i/>
          <w:sz w:val="24"/>
          <w:szCs w:val="24"/>
        </w:rPr>
        <w:t xml:space="preserve">* В данном столбце указываются вопросы местного значения, определенные в разделе 1 Соглашения. </w:t>
      </w:r>
    </w:p>
    <w:p w:rsidR="004E3963" w:rsidRPr="000B714D" w:rsidRDefault="004E3963" w:rsidP="004E396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714D">
        <w:rPr>
          <w:rFonts w:ascii="Times New Roman" w:hAnsi="Times New Roman" w:cs="Times New Roman"/>
          <w:b/>
          <w:sz w:val="24"/>
          <w:szCs w:val="24"/>
        </w:rPr>
        <w:t>** В</w:t>
      </w:r>
      <w:r w:rsidRPr="000B714D">
        <w:rPr>
          <w:rFonts w:ascii="Times New Roman" w:hAnsi="Times New Roman" w:cs="Times New Roman"/>
          <w:b/>
          <w:i/>
          <w:sz w:val="24"/>
          <w:szCs w:val="24"/>
        </w:rPr>
        <w:t xml:space="preserve"> данной строке указывается сумма, соответствующая общему объему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963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4E3963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90781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9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3963"/>
    <w:rPr>
      <w:color w:val="0000FF"/>
      <w:u w:val="single"/>
    </w:rPr>
  </w:style>
  <w:style w:type="paragraph" w:customStyle="1" w:styleId="ConsPlusTitle">
    <w:name w:val="ConsPlusTitle"/>
    <w:rsid w:val="004E3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Без интервала1"/>
    <w:rsid w:val="004E396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4E39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4E39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54;&#1051;&#1068;&#1047;&#1054;&#1042;&#1040;&#1058;&#1045;&#1051;&#1068;\Downloads\&#1055;&#1088;&#1086;&#1090;&#1086;&#1082;&#1086;&#1083;%2020%20-%20&#1076;&#1077;&#1082;&#1072;&#1073;&#1088;&#1100;%209.%20202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5113C3C3FBE61BB9A1B39E773ED242E5C029639CEE0F1A4B2AD95DB81B8AEF23DD85FF8EF253A2EEDFBF58C494F13773L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2372</Words>
  <Characters>13524</Characters>
  <Application>Microsoft Office Word</Application>
  <DocSecurity>0</DocSecurity>
  <Lines>112</Lines>
  <Paragraphs>31</Paragraphs>
  <ScaleCrop>false</ScaleCrop>
  <Company>DG Win&amp;Soft</Company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2024-12-17T09:25:00Z</dcterms:created>
  <dcterms:modified xsi:type="dcterms:W3CDTF">2024-12-17T09:25:00Z</dcterms:modified>
</cp:coreProperties>
</file>