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C9F" w:rsidRDefault="00627C9F" w:rsidP="00627C9F">
      <w:pPr>
        <w:spacing w:after="0" w:line="240" w:lineRule="auto"/>
        <w:ind w:firstLine="709"/>
        <w:jc w:val="center"/>
        <w:rPr>
          <w:rFonts w:ascii="Arial" w:eastAsia="Times New Roman" w:hAnsi="Arial" w:cs="Arial"/>
          <w:b/>
          <w:bCs/>
          <w:caps/>
          <w:color w:val="000000"/>
          <w:sz w:val="32"/>
          <w:szCs w:val="32"/>
          <w:lang w:eastAsia="ru-RU"/>
        </w:rPr>
      </w:pPr>
      <w:r w:rsidRPr="007B4F94">
        <w:rPr>
          <w:rFonts w:ascii="Arial" w:eastAsia="Times New Roman" w:hAnsi="Arial" w:cs="Arial"/>
          <w:b/>
          <w:bCs/>
          <w:caps/>
          <w:noProof/>
          <w:color w:val="000000"/>
          <w:sz w:val="32"/>
          <w:szCs w:val="32"/>
          <w:lang w:eastAsia="ru-RU"/>
        </w:rPr>
        <w:drawing>
          <wp:inline distT="0" distB="0" distL="0" distR="0">
            <wp:extent cx="428625" cy="533400"/>
            <wp:effectExtent l="19050" t="0" r="9525" b="0"/>
            <wp:docPr id="2" name="Рисунок 1" descr="ГЕРБ 1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1цвет"/>
                    <pic:cNvPicPr>
                      <a:picLocks noChangeAspect="1" noChangeArrowheads="1"/>
                    </pic:cNvPicPr>
                  </pic:nvPicPr>
                  <pic:blipFill>
                    <a:blip r:embed="rId4" cstate="print"/>
                    <a:srcRect/>
                    <a:stretch>
                      <a:fillRect/>
                    </a:stretch>
                  </pic:blipFill>
                  <pic:spPr bwMode="auto">
                    <a:xfrm>
                      <a:off x="0" y="0"/>
                      <a:ext cx="428625" cy="533400"/>
                    </a:xfrm>
                    <a:prstGeom prst="rect">
                      <a:avLst/>
                    </a:prstGeom>
                    <a:noFill/>
                    <a:ln w="9525">
                      <a:noFill/>
                      <a:miter lim="800000"/>
                      <a:headEnd/>
                      <a:tailEnd/>
                    </a:ln>
                  </pic:spPr>
                </pic:pic>
              </a:graphicData>
            </a:graphic>
          </wp:inline>
        </w:drawing>
      </w:r>
    </w:p>
    <w:p w:rsidR="00627C9F" w:rsidRDefault="00627C9F" w:rsidP="00627C9F">
      <w:pPr>
        <w:spacing w:after="0" w:line="240" w:lineRule="auto"/>
        <w:ind w:firstLine="709"/>
        <w:jc w:val="center"/>
        <w:rPr>
          <w:rFonts w:ascii="Arial" w:eastAsia="Times New Roman" w:hAnsi="Arial" w:cs="Arial"/>
          <w:b/>
          <w:bCs/>
          <w:caps/>
          <w:color w:val="000000"/>
          <w:sz w:val="32"/>
          <w:szCs w:val="32"/>
          <w:lang w:eastAsia="ru-RU"/>
        </w:rPr>
      </w:pPr>
    </w:p>
    <w:p w:rsidR="00627C9F" w:rsidRPr="00254B9C" w:rsidRDefault="00627C9F" w:rsidP="00627C9F">
      <w:pPr>
        <w:spacing w:after="0" w:line="240" w:lineRule="auto"/>
        <w:ind w:firstLine="709"/>
        <w:jc w:val="center"/>
        <w:rPr>
          <w:rFonts w:ascii="Arial" w:eastAsia="Times New Roman" w:hAnsi="Arial" w:cs="Arial"/>
          <w:color w:val="000000"/>
          <w:sz w:val="28"/>
          <w:szCs w:val="28"/>
          <w:lang w:eastAsia="ru-RU"/>
        </w:rPr>
      </w:pPr>
      <w:r w:rsidRPr="00254B9C">
        <w:rPr>
          <w:rFonts w:ascii="Arial" w:eastAsia="Times New Roman" w:hAnsi="Arial" w:cs="Arial"/>
          <w:b/>
          <w:bCs/>
          <w:caps/>
          <w:color w:val="000000"/>
          <w:sz w:val="28"/>
          <w:szCs w:val="28"/>
          <w:lang w:eastAsia="ru-RU"/>
        </w:rPr>
        <w:t>АДМИНИСТРАЦИЯ</w:t>
      </w:r>
    </w:p>
    <w:p w:rsidR="00627C9F" w:rsidRPr="00254B9C" w:rsidRDefault="00627C9F" w:rsidP="00627C9F">
      <w:pPr>
        <w:spacing w:after="0" w:line="240" w:lineRule="auto"/>
        <w:ind w:firstLine="709"/>
        <w:jc w:val="center"/>
        <w:rPr>
          <w:rFonts w:ascii="Arial" w:eastAsia="Times New Roman" w:hAnsi="Arial" w:cs="Arial"/>
          <w:color w:val="000000"/>
          <w:sz w:val="28"/>
          <w:szCs w:val="28"/>
          <w:lang w:eastAsia="ru-RU"/>
        </w:rPr>
      </w:pPr>
      <w:r w:rsidRPr="00254B9C">
        <w:rPr>
          <w:rFonts w:ascii="Arial" w:eastAsia="Times New Roman" w:hAnsi="Arial" w:cs="Arial"/>
          <w:b/>
          <w:bCs/>
          <w:caps/>
          <w:color w:val="000000"/>
          <w:sz w:val="28"/>
          <w:szCs w:val="28"/>
          <w:lang w:eastAsia="ru-RU"/>
        </w:rPr>
        <w:t>Спас-Деменского МУНИЦИПАЛЬНОГО ОКРУГА</w:t>
      </w:r>
    </w:p>
    <w:p w:rsidR="00627C9F" w:rsidRPr="00254B9C" w:rsidRDefault="00627C9F" w:rsidP="00627C9F">
      <w:pPr>
        <w:spacing w:after="0" w:line="240" w:lineRule="auto"/>
        <w:ind w:firstLine="709"/>
        <w:jc w:val="center"/>
        <w:rPr>
          <w:rFonts w:ascii="Arial" w:eastAsia="Times New Roman" w:hAnsi="Arial" w:cs="Arial"/>
          <w:color w:val="000000"/>
          <w:sz w:val="28"/>
          <w:szCs w:val="28"/>
          <w:lang w:eastAsia="ru-RU"/>
        </w:rPr>
      </w:pPr>
      <w:r w:rsidRPr="00254B9C">
        <w:rPr>
          <w:rFonts w:ascii="Arial" w:eastAsia="Times New Roman" w:hAnsi="Arial" w:cs="Arial"/>
          <w:b/>
          <w:bCs/>
          <w:caps/>
          <w:color w:val="000000"/>
          <w:sz w:val="28"/>
          <w:szCs w:val="28"/>
          <w:lang w:eastAsia="ru-RU"/>
        </w:rPr>
        <w:t xml:space="preserve"> </w:t>
      </w:r>
    </w:p>
    <w:p w:rsidR="00627C9F" w:rsidRPr="00254B9C" w:rsidRDefault="00627C9F" w:rsidP="00627C9F">
      <w:pPr>
        <w:spacing w:after="0" w:line="240" w:lineRule="auto"/>
        <w:ind w:firstLine="709"/>
        <w:jc w:val="center"/>
        <w:rPr>
          <w:rFonts w:ascii="Arial" w:eastAsia="Times New Roman" w:hAnsi="Arial" w:cs="Arial"/>
          <w:b/>
          <w:bCs/>
          <w:caps/>
          <w:color w:val="000000"/>
          <w:sz w:val="28"/>
          <w:szCs w:val="28"/>
          <w:lang w:eastAsia="ru-RU"/>
        </w:rPr>
      </w:pPr>
      <w:r w:rsidRPr="00254B9C">
        <w:rPr>
          <w:rFonts w:ascii="Arial" w:eastAsia="Times New Roman" w:hAnsi="Arial" w:cs="Arial"/>
          <w:b/>
          <w:bCs/>
          <w:caps/>
          <w:color w:val="000000"/>
          <w:sz w:val="28"/>
          <w:szCs w:val="28"/>
          <w:lang w:eastAsia="ru-RU"/>
        </w:rPr>
        <w:t>ПОСТАНОВЛЕНИЕ</w:t>
      </w:r>
    </w:p>
    <w:p w:rsidR="00627C9F" w:rsidRDefault="00627C9F" w:rsidP="00627C9F">
      <w:pPr>
        <w:spacing w:after="0" w:line="240" w:lineRule="auto"/>
        <w:ind w:firstLine="709"/>
        <w:jc w:val="center"/>
        <w:rPr>
          <w:rFonts w:ascii="Arial" w:eastAsia="Times New Roman" w:hAnsi="Arial" w:cs="Arial"/>
          <w:color w:val="000000"/>
          <w:sz w:val="24"/>
          <w:szCs w:val="24"/>
          <w:lang w:eastAsia="ru-RU"/>
        </w:rPr>
      </w:pPr>
    </w:p>
    <w:p w:rsidR="00627C9F" w:rsidRPr="00DE73C0" w:rsidRDefault="00627C9F" w:rsidP="00627C9F">
      <w:pPr>
        <w:spacing w:after="0" w:line="240" w:lineRule="auto"/>
        <w:ind w:firstLine="709"/>
        <w:jc w:val="center"/>
        <w:rPr>
          <w:rFonts w:ascii="Arial" w:eastAsia="Times New Roman" w:hAnsi="Arial" w:cs="Arial"/>
          <w:color w:val="000000"/>
          <w:sz w:val="24"/>
          <w:szCs w:val="24"/>
          <w:lang w:eastAsia="ru-RU"/>
        </w:rPr>
      </w:pPr>
      <w:r w:rsidRPr="00DE73C0">
        <w:rPr>
          <w:rFonts w:ascii="Arial" w:eastAsia="Times New Roman" w:hAnsi="Arial" w:cs="Arial"/>
          <w:bCs/>
          <w:color w:val="000000"/>
          <w:sz w:val="24"/>
          <w:szCs w:val="24"/>
          <w:lang w:eastAsia="ru-RU"/>
        </w:rPr>
        <w:t>от</w:t>
      </w:r>
      <w:r w:rsidRPr="00DE73C0">
        <w:rPr>
          <w:rFonts w:ascii="Arial" w:eastAsia="Times New Roman" w:hAnsi="Arial" w:cs="Arial"/>
          <w:bCs/>
          <w:caps/>
          <w:color w:val="000000"/>
          <w:sz w:val="24"/>
          <w:szCs w:val="24"/>
          <w:lang w:eastAsia="ru-RU"/>
        </w:rPr>
        <w:t xml:space="preserve"> 07 </w:t>
      </w:r>
      <w:r w:rsidRPr="00DE73C0">
        <w:rPr>
          <w:rFonts w:ascii="Arial" w:eastAsia="Times New Roman" w:hAnsi="Arial" w:cs="Arial"/>
          <w:bCs/>
          <w:color w:val="000000"/>
          <w:sz w:val="24"/>
          <w:szCs w:val="24"/>
          <w:lang w:eastAsia="ru-RU"/>
        </w:rPr>
        <w:t>апреля</w:t>
      </w:r>
      <w:r w:rsidRPr="00DE73C0">
        <w:rPr>
          <w:rFonts w:ascii="Arial" w:eastAsia="Times New Roman" w:hAnsi="Arial" w:cs="Arial"/>
          <w:bCs/>
          <w:caps/>
          <w:color w:val="000000"/>
          <w:sz w:val="24"/>
          <w:szCs w:val="24"/>
          <w:lang w:eastAsia="ru-RU"/>
        </w:rPr>
        <w:t xml:space="preserve"> </w:t>
      </w:r>
      <w:r w:rsidRPr="00DE73C0">
        <w:rPr>
          <w:rFonts w:ascii="Arial" w:eastAsia="Times New Roman" w:hAnsi="Arial" w:cs="Arial"/>
          <w:bCs/>
          <w:color w:val="000000"/>
          <w:sz w:val="24"/>
          <w:szCs w:val="24"/>
          <w:lang w:eastAsia="ru-RU"/>
        </w:rPr>
        <w:t>2026г</w:t>
      </w:r>
      <w:r w:rsidRPr="00DE73C0">
        <w:rPr>
          <w:rFonts w:ascii="Arial" w:eastAsia="Times New Roman" w:hAnsi="Arial" w:cs="Arial"/>
          <w:bCs/>
          <w:caps/>
          <w:color w:val="000000"/>
          <w:sz w:val="24"/>
          <w:szCs w:val="24"/>
          <w:lang w:eastAsia="ru-RU"/>
        </w:rPr>
        <w:t xml:space="preserve">.      </w:t>
      </w:r>
      <w:r>
        <w:rPr>
          <w:rFonts w:ascii="Arial" w:eastAsia="Times New Roman" w:hAnsi="Arial" w:cs="Arial"/>
          <w:bCs/>
          <w:caps/>
          <w:color w:val="000000"/>
          <w:sz w:val="24"/>
          <w:szCs w:val="24"/>
          <w:lang w:eastAsia="ru-RU"/>
        </w:rPr>
        <w:t xml:space="preserve">                         </w:t>
      </w:r>
      <w:r w:rsidRPr="00DE73C0">
        <w:rPr>
          <w:rFonts w:ascii="Arial" w:eastAsia="Times New Roman" w:hAnsi="Arial" w:cs="Arial"/>
          <w:bCs/>
          <w:caps/>
          <w:color w:val="000000"/>
          <w:sz w:val="24"/>
          <w:szCs w:val="24"/>
          <w:lang w:eastAsia="ru-RU"/>
        </w:rPr>
        <w:t xml:space="preserve">                                                 №17</w:t>
      </w:r>
      <w:r w:rsidR="00085A89">
        <w:rPr>
          <w:rFonts w:ascii="Arial" w:eastAsia="Times New Roman" w:hAnsi="Arial" w:cs="Arial"/>
          <w:bCs/>
          <w:caps/>
          <w:color w:val="000000"/>
          <w:sz w:val="24"/>
          <w:szCs w:val="24"/>
          <w:lang w:eastAsia="ru-RU"/>
        </w:rPr>
        <w:t>7</w:t>
      </w:r>
    </w:p>
    <w:p w:rsidR="00627C9F" w:rsidRPr="001260CA" w:rsidRDefault="00627C9F" w:rsidP="00627C9F">
      <w:pPr>
        <w:spacing w:after="0" w:line="240" w:lineRule="auto"/>
        <w:ind w:firstLine="709"/>
        <w:jc w:val="center"/>
        <w:rPr>
          <w:rFonts w:ascii="Arial" w:eastAsia="Times New Roman" w:hAnsi="Arial" w:cs="Arial"/>
          <w:color w:val="000000"/>
          <w:sz w:val="24"/>
          <w:szCs w:val="24"/>
          <w:lang w:eastAsia="ru-RU"/>
        </w:rPr>
      </w:pPr>
      <w:r>
        <w:rPr>
          <w:rFonts w:ascii="Arial" w:eastAsia="Times New Roman" w:hAnsi="Arial" w:cs="Arial"/>
          <w:b/>
          <w:bCs/>
          <w:caps/>
          <w:color w:val="000000"/>
          <w:sz w:val="32"/>
          <w:szCs w:val="32"/>
          <w:lang w:eastAsia="ru-RU"/>
        </w:rPr>
        <w:t xml:space="preserve"> </w:t>
      </w:r>
    </w:p>
    <w:p w:rsidR="00627C9F" w:rsidRDefault="00627C9F" w:rsidP="00130B45">
      <w:pPr>
        <w:spacing w:after="0" w:line="240" w:lineRule="auto"/>
        <w:rPr>
          <w:rFonts w:ascii="Arial" w:eastAsia="Times New Roman" w:hAnsi="Arial" w:cs="Arial"/>
          <w:b/>
          <w:bCs/>
          <w:caps/>
          <w:color w:val="000000"/>
          <w:sz w:val="28"/>
          <w:szCs w:val="28"/>
          <w:lang w:eastAsia="ru-RU"/>
        </w:rPr>
      </w:pPr>
      <w:proofErr w:type="gramStart"/>
      <w:r w:rsidRPr="00254B9C">
        <w:rPr>
          <w:rFonts w:ascii="Arial" w:eastAsia="Times New Roman" w:hAnsi="Arial" w:cs="Arial"/>
          <w:b/>
          <w:bCs/>
          <w:caps/>
          <w:color w:val="000000"/>
          <w:sz w:val="28"/>
          <w:szCs w:val="28"/>
          <w:lang w:eastAsia="ru-RU"/>
        </w:rPr>
        <w:t xml:space="preserve">Об утверждении Административного регламента предоставления муниципальной услуги </w:t>
      </w:r>
      <w:r w:rsidR="00130B45" w:rsidRPr="00130B45">
        <w:rPr>
          <w:rFonts w:ascii="Arial" w:eastAsia="Times New Roman" w:hAnsi="Arial" w:cs="Arial"/>
          <w:b/>
          <w:bCs/>
          <w:caps/>
          <w:color w:val="000000"/>
          <w:sz w:val="28"/>
          <w:szCs w:val="28"/>
          <w:lang w:eastAsia="ru-RU"/>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Спас-Деменского муниципального округа Калужской области, а также посадок (взлетов) на расположенные в границах населенных пунктов Спас-Деменского муниципального округа</w:t>
      </w:r>
      <w:proofErr w:type="gramEnd"/>
      <w:r w:rsidR="00130B45" w:rsidRPr="00130B45">
        <w:rPr>
          <w:rFonts w:ascii="Arial" w:eastAsia="Times New Roman" w:hAnsi="Arial" w:cs="Arial"/>
          <w:b/>
          <w:bCs/>
          <w:caps/>
          <w:color w:val="000000"/>
          <w:sz w:val="28"/>
          <w:szCs w:val="28"/>
          <w:lang w:eastAsia="ru-RU"/>
        </w:rPr>
        <w:t xml:space="preserve"> Калужской области площадки, сведения о которых не опубликованы в документах аэронавигационной информации"</w:t>
      </w:r>
      <w:r w:rsidRPr="00130B45">
        <w:rPr>
          <w:rFonts w:ascii="Arial" w:eastAsia="Times New Roman" w:hAnsi="Arial" w:cs="Arial"/>
          <w:b/>
          <w:bCs/>
          <w:caps/>
          <w:color w:val="000000"/>
          <w:sz w:val="28"/>
          <w:szCs w:val="28"/>
          <w:lang w:eastAsia="ru-RU"/>
        </w:rPr>
        <w:t xml:space="preserve"> </w:t>
      </w:r>
    </w:p>
    <w:p w:rsidR="00130B45" w:rsidRPr="00130B45" w:rsidRDefault="00130B45" w:rsidP="00130B45">
      <w:pPr>
        <w:spacing w:after="0" w:line="240" w:lineRule="auto"/>
        <w:rPr>
          <w:rFonts w:ascii="Arial" w:eastAsia="Times New Roman" w:hAnsi="Arial" w:cs="Arial"/>
          <w:b/>
          <w:bCs/>
          <w:caps/>
          <w:color w:val="000000"/>
          <w:sz w:val="28"/>
          <w:szCs w:val="28"/>
          <w:lang w:eastAsia="ru-RU"/>
        </w:rPr>
      </w:pPr>
    </w:p>
    <w:p w:rsidR="00627C9F" w:rsidRPr="00B07248" w:rsidRDefault="00627C9F" w:rsidP="00627C9F">
      <w:pPr>
        <w:spacing w:after="0" w:line="240" w:lineRule="auto"/>
        <w:ind w:firstLine="708"/>
        <w:jc w:val="both"/>
        <w:rPr>
          <w:rFonts w:ascii="Times New Roman" w:eastAsia="Times New Roman" w:hAnsi="Times New Roman" w:cs="Times New Roman"/>
          <w:color w:val="000000"/>
          <w:sz w:val="28"/>
          <w:szCs w:val="28"/>
          <w:lang w:eastAsia="ru-RU"/>
        </w:rPr>
      </w:pPr>
      <w:r w:rsidRPr="00B07248">
        <w:rPr>
          <w:rFonts w:ascii="Times New Roman" w:eastAsia="Times New Roman" w:hAnsi="Times New Roman" w:cs="Times New Roman"/>
          <w:color w:val="000000"/>
          <w:sz w:val="28"/>
          <w:szCs w:val="28"/>
          <w:lang w:eastAsia="ru-RU"/>
        </w:rPr>
        <w:t>В</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целях</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реализации</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Федерального</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закона</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от</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27.07.2010г.</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№210-ФЗ</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«Об</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организации</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предоставления</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государственных</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муниципальных</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услуг»</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в</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соответствии</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с</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Постановлением</w:t>
      </w:r>
      <w:r>
        <w:rPr>
          <w:rFonts w:ascii="Times New Roman" w:eastAsia="Times New Roman" w:hAnsi="Times New Roman" w:cs="Times New Roman"/>
          <w:color w:val="000000"/>
          <w:sz w:val="28"/>
          <w:szCs w:val="28"/>
          <w:lang w:eastAsia="ru-RU"/>
        </w:rPr>
        <w:t xml:space="preserve"> Администрации Спас-Деменского муниципального округа Калужской области </w:t>
      </w:r>
      <w:r w:rsidRPr="00B07248">
        <w:rPr>
          <w:rFonts w:ascii="Times New Roman" w:eastAsia="Times New Roman" w:hAnsi="Times New Roman" w:cs="Times New Roman"/>
          <w:color w:val="000000"/>
          <w:sz w:val="28"/>
          <w:szCs w:val="28"/>
          <w:lang w:eastAsia="ru-RU"/>
        </w:rPr>
        <w:t>от</w:t>
      </w:r>
      <w:r>
        <w:rPr>
          <w:rFonts w:ascii="Times New Roman" w:eastAsia="Times New Roman" w:hAnsi="Times New Roman" w:cs="Times New Roman"/>
          <w:color w:val="000000"/>
          <w:sz w:val="28"/>
          <w:szCs w:val="28"/>
          <w:lang w:eastAsia="ru-RU"/>
        </w:rPr>
        <w:t xml:space="preserve"> 6 февраля 2026</w:t>
      </w:r>
      <w:r w:rsidRPr="00B07248">
        <w:rPr>
          <w:rFonts w:ascii="Times New Roman" w:eastAsia="Times New Roman" w:hAnsi="Times New Roman" w:cs="Times New Roman"/>
          <w:color w:val="000000"/>
          <w:sz w:val="28"/>
          <w:szCs w:val="28"/>
          <w:lang w:eastAsia="ru-RU"/>
        </w:rPr>
        <w:t>г.</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60 </w:t>
      </w:r>
      <w:r w:rsidRPr="00B07248">
        <w:rPr>
          <w:rFonts w:ascii="Times New Roman" w:eastAsia="Times New Roman" w:hAnsi="Times New Roman" w:cs="Times New Roman"/>
          <w:color w:val="000000"/>
          <w:sz w:val="28"/>
          <w:szCs w:val="28"/>
          <w:lang w:eastAsia="ru-RU"/>
        </w:rPr>
        <w:t>«О</w:t>
      </w:r>
      <w:r>
        <w:rPr>
          <w:rFonts w:ascii="Times New Roman" w:eastAsia="Times New Roman" w:hAnsi="Times New Roman" w:cs="Times New Roman"/>
          <w:color w:val="000000"/>
          <w:sz w:val="28"/>
          <w:szCs w:val="28"/>
          <w:lang w:eastAsia="ru-RU"/>
        </w:rPr>
        <w:t xml:space="preserve">б утверждении </w:t>
      </w:r>
      <w:r w:rsidRPr="00B07248">
        <w:rPr>
          <w:rFonts w:ascii="Times New Roman" w:eastAsia="Times New Roman" w:hAnsi="Times New Roman" w:cs="Times New Roman"/>
          <w:color w:val="000000"/>
          <w:sz w:val="28"/>
          <w:szCs w:val="28"/>
          <w:lang w:eastAsia="ru-RU"/>
        </w:rPr>
        <w:t>Поряд</w:t>
      </w:r>
      <w:r>
        <w:rPr>
          <w:rFonts w:ascii="Times New Roman" w:eastAsia="Times New Roman" w:hAnsi="Times New Roman" w:cs="Times New Roman"/>
          <w:color w:val="000000"/>
          <w:sz w:val="28"/>
          <w:szCs w:val="28"/>
          <w:lang w:eastAsia="ru-RU"/>
        </w:rPr>
        <w:t xml:space="preserve">ка </w:t>
      </w:r>
      <w:r w:rsidRPr="00B07248">
        <w:rPr>
          <w:rFonts w:ascii="Times New Roman" w:eastAsia="Times New Roman" w:hAnsi="Times New Roman" w:cs="Times New Roman"/>
          <w:color w:val="000000"/>
          <w:sz w:val="28"/>
          <w:szCs w:val="28"/>
          <w:lang w:eastAsia="ru-RU"/>
        </w:rPr>
        <w:t>разработки</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утверждения</w:t>
      </w:r>
      <w:r>
        <w:rPr>
          <w:rFonts w:ascii="Times New Roman" w:eastAsia="Times New Roman" w:hAnsi="Times New Roman" w:cs="Times New Roman"/>
          <w:color w:val="000000"/>
          <w:sz w:val="28"/>
          <w:szCs w:val="28"/>
          <w:lang w:eastAsia="ru-RU"/>
        </w:rPr>
        <w:t xml:space="preserve"> административных </w:t>
      </w:r>
      <w:r w:rsidRPr="00B07248">
        <w:rPr>
          <w:rFonts w:ascii="Times New Roman" w:eastAsia="Times New Roman" w:hAnsi="Times New Roman" w:cs="Times New Roman"/>
          <w:color w:val="000000"/>
          <w:sz w:val="28"/>
          <w:szCs w:val="28"/>
          <w:lang w:eastAsia="ru-RU"/>
        </w:rPr>
        <w:t>регламентов</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предоставления</w:t>
      </w:r>
      <w:r>
        <w:rPr>
          <w:rFonts w:ascii="Times New Roman" w:eastAsia="Times New Roman" w:hAnsi="Times New Roman" w:cs="Times New Roman"/>
          <w:color w:val="000000"/>
          <w:sz w:val="28"/>
          <w:szCs w:val="28"/>
          <w:lang w:eastAsia="ru-RU"/>
        </w:rPr>
        <w:t xml:space="preserve"> муниципальных услуг</w:t>
      </w:r>
      <w:r w:rsidRPr="00B07248">
        <w:rPr>
          <w:rFonts w:ascii="Times New Roman" w:eastAsia="Times New Roman" w:hAnsi="Times New Roman" w:cs="Times New Roman"/>
          <w:color w:val="000000"/>
          <w:sz w:val="28"/>
          <w:szCs w:val="28"/>
          <w:lang w:eastAsia="ru-RU"/>
        </w:rPr>
        <w:t>»</w:t>
      </w:r>
      <w:r w:rsidR="00315F59">
        <w:rPr>
          <w:rFonts w:ascii="Times New Roman" w:eastAsia="Times New Roman" w:hAnsi="Times New Roman" w:cs="Times New Roman"/>
          <w:color w:val="000000"/>
          <w:sz w:val="28"/>
          <w:szCs w:val="28"/>
          <w:lang w:eastAsia="ru-RU"/>
        </w:rPr>
        <w:t>. Администрация Спас-Деменского муниципального округа.</w:t>
      </w:r>
    </w:p>
    <w:p w:rsidR="00627C9F" w:rsidRPr="00B07248" w:rsidRDefault="00627C9F" w:rsidP="00627C9F">
      <w:pPr>
        <w:spacing w:after="0" w:line="240" w:lineRule="auto"/>
        <w:ind w:firstLine="708"/>
        <w:jc w:val="both"/>
        <w:rPr>
          <w:rFonts w:ascii="Times New Roman" w:eastAsia="Times New Roman" w:hAnsi="Times New Roman" w:cs="Times New Roman"/>
          <w:color w:val="000000"/>
          <w:sz w:val="28"/>
          <w:szCs w:val="28"/>
          <w:lang w:eastAsia="ru-RU"/>
        </w:rPr>
      </w:pPr>
      <w:r w:rsidRPr="00B07248">
        <w:rPr>
          <w:rFonts w:ascii="Times New Roman" w:eastAsia="Times New Roman" w:hAnsi="Times New Roman" w:cs="Times New Roman"/>
          <w:color w:val="000000"/>
          <w:sz w:val="28"/>
          <w:szCs w:val="28"/>
          <w:lang w:eastAsia="ru-RU"/>
        </w:rPr>
        <w:t>ПОСТАНОВЛЯЕТ:</w:t>
      </w:r>
    </w:p>
    <w:p w:rsidR="00627C9F" w:rsidRPr="00B07248" w:rsidRDefault="00627C9F" w:rsidP="00627C9F">
      <w:pPr>
        <w:spacing w:after="0" w:line="240" w:lineRule="auto"/>
        <w:ind w:firstLine="708"/>
        <w:jc w:val="both"/>
        <w:rPr>
          <w:rFonts w:ascii="Times New Roman" w:eastAsia="Times New Roman" w:hAnsi="Times New Roman" w:cs="Times New Roman"/>
          <w:color w:val="000000"/>
          <w:sz w:val="28"/>
          <w:szCs w:val="28"/>
          <w:lang w:eastAsia="ru-RU"/>
        </w:rPr>
      </w:pPr>
      <w:r w:rsidRPr="00B07248">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 xml:space="preserve"> </w:t>
      </w:r>
      <w:proofErr w:type="gramStart"/>
      <w:r w:rsidRPr="00B07248">
        <w:rPr>
          <w:rFonts w:ascii="Times New Roman" w:eastAsia="Times New Roman" w:hAnsi="Times New Roman" w:cs="Times New Roman"/>
          <w:color w:val="000000"/>
          <w:sz w:val="28"/>
          <w:szCs w:val="28"/>
          <w:lang w:eastAsia="ru-RU"/>
        </w:rPr>
        <w:t>Утвердить</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Административный</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регламент</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предоставления</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муниципальной</w:t>
      </w:r>
      <w:r>
        <w:rPr>
          <w:rFonts w:ascii="Times New Roman" w:eastAsia="Times New Roman" w:hAnsi="Times New Roman" w:cs="Times New Roman"/>
          <w:color w:val="000000"/>
          <w:sz w:val="28"/>
          <w:szCs w:val="28"/>
          <w:lang w:eastAsia="ru-RU"/>
        </w:rPr>
        <w:t xml:space="preserve"> </w:t>
      </w:r>
      <w:r w:rsidRPr="00B07248">
        <w:rPr>
          <w:rFonts w:ascii="Times New Roman" w:eastAsia="Times New Roman" w:hAnsi="Times New Roman" w:cs="Times New Roman"/>
          <w:color w:val="000000"/>
          <w:sz w:val="28"/>
          <w:szCs w:val="28"/>
          <w:lang w:eastAsia="ru-RU"/>
        </w:rPr>
        <w:t>услуги</w:t>
      </w:r>
      <w:r>
        <w:rPr>
          <w:rFonts w:ascii="Times New Roman" w:eastAsia="Times New Roman" w:hAnsi="Times New Roman" w:cs="Times New Roman"/>
          <w:color w:val="000000"/>
          <w:sz w:val="28"/>
          <w:szCs w:val="28"/>
          <w:lang w:eastAsia="ru-RU"/>
        </w:rPr>
        <w:t xml:space="preserve"> </w:t>
      </w:r>
      <w:r w:rsidR="00130B45">
        <w:rPr>
          <w:rFonts w:ascii="Times New Roman" w:eastAsia="Times New Roman" w:hAnsi="Times New Roman" w:cs="Times New Roman"/>
          <w:color w:val="000000"/>
          <w:sz w:val="28"/>
          <w:szCs w:val="28"/>
          <w:lang w:eastAsia="ru-RU"/>
        </w:rPr>
        <w:t>«</w:t>
      </w:r>
      <w:r w:rsidR="00130B45" w:rsidRPr="00130B45">
        <w:rPr>
          <w:rFonts w:ascii="Times New Roman" w:eastAsia="Times New Roman" w:hAnsi="Times New Roman" w:cs="Times New Roman"/>
          <w:color w:val="000000"/>
          <w:sz w:val="28"/>
          <w:szCs w:val="28"/>
          <w:lang w:eastAsia="ru-RU"/>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Спас-Деменского муниципального округа Калужской области, а также посадок (взлетов) на расположенные в границах населенных пунктов Спас-Деменского муниципального округа Калужской</w:t>
      </w:r>
      <w:proofErr w:type="gramEnd"/>
      <w:r w:rsidR="00130B45" w:rsidRPr="00130B45">
        <w:rPr>
          <w:rFonts w:ascii="Times New Roman" w:eastAsia="Times New Roman" w:hAnsi="Times New Roman" w:cs="Times New Roman"/>
          <w:color w:val="000000"/>
          <w:sz w:val="28"/>
          <w:szCs w:val="28"/>
          <w:lang w:eastAsia="ru-RU"/>
        </w:rPr>
        <w:t xml:space="preserve"> области площадки, сведения о которых не опубликованы в документах аэронавигационной информации</w:t>
      </w:r>
      <w:r w:rsidR="00130B45">
        <w:rPr>
          <w:rFonts w:ascii="Times New Roman" w:eastAsia="Times New Roman" w:hAnsi="Times New Roman" w:cs="Times New Roman"/>
          <w:color w:val="000000"/>
          <w:sz w:val="28"/>
          <w:szCs w:val="28"/>
          <w:lang w:eastAsia="ru-RU"/>
        </w:rPr>
        <w:t>»</w:t>
      </w:r>
      <w:r w:rsidRPr="00B07248">
        <w:rPr>
          <w:rFonts w:ascii="Times New Roman" w:eastAsia="Times New Roman" w:hAnsi="Times New Roman" w:cs="Times New Roman"/>
          <w:color w:val="000000"/>
          <w:sz w:val="28"/>
          <w:szCs w:val="28"/>
          <w:lang w:eastAsia="ru-RU"/>
        </w:rPr>
        <w:t>.</w:t>
      </w:r>
    </w:p>
    <w:p w:rsidR="00627C9F" w:rsidRPr="00B07248" w:rsidRDefault="00130B45" w:rsidP="00627C9F">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w:t>
      </w:r>
      <w:r w:rsidR="00627C9F" w:rsidRPr="00B07248">
        <w:rPr>
          <w:rFonts w:ascii="Times New Roman" w:eastAsia="Times New Roman" w:hAnsi="Times New Roman" w:cs="Times New Roman"/>
          <w:color w:val="000000"/>
          <w:sz w:val="28"/>
          <w:szCs w:val="28"/>
          <w:lang w:eastAsia="ru-RU"/>
        </w:rPr>
        <w:t>.</w:t>
      </w:r>
      <w:r w:rsidR="00627C9F">
        <w:rPr>
          <w:rFonts w:ascii="Times New Roman" w:eastAsia="Times New Roman" w:hAnsi="Times New Roman" w:cs="Times New Roman"/>
          <w:color w:val="000000"/>
          <w:sz w:val="28"/>
          <w:szCs w:val="28"/>
          <w:lang w:eastAsia="ru-RU"/>
        </w:rPr>
        <w:t xml:space="preserve"> </w:t>
      </w:r>
      <w:r w:rsidR="00627C9F" w:rsidRPr="00B07248">
        <w:rPr>
          <w:rFonts w:ascii="Times New Roman" w:eastAsia="Times New Roman" w:hAnsi="Times New Roman" w:cs="Times New Roman"/>
          <w:color w:val="000000"/>
          <w:sz w:val="28"/>
          <w:szCs w:val="28"/>
          <w:lang w:eastAsia="ru-RU"/>
        </w:rPr>
        <w:t>Настоящее</w:t>
      </w:r>
      <w:r w:rsidR="00627C9F">
        <w:rPr>
          <w:rFonts w:ascii="Times New Roman" w:eastAsia="Times New Roman" w:hAnsi="Times New Roman" w:cs="Times New Roman"/>
          <w:color w:val="000000"/>
          <w:sz w:val="28"/>
          <w:szCs w:val="28"/>
          <w:lang w:eastAsia="ru-RU"/>
        </w:rPr>
        <w:t xml:space="preserve"> </w:t>
      </w:r>
      <w:r w:rsidR="00627C9F" w:rsidRPr="00B07248">
        <w:rPr>
          <w:rFonts w:ascii="Times New Roman" w:eastAsia="Times New Roman" w:hAnsi="Times New Roman" w:cs="Times New Roman"/>
          <w:color w:val="000000"/>
          <w:sz w:val="28"/>
          <w:szCs w:val="28"/>
          <w:lang w:eastAsia="ru-RU"/>
        </w:rPr>
        <w:t>постановление</w:t>
      </w:r>
      <w:r w:rsidR="00627C9F">
        <w:rPr>
          <w:rFonts w:ascii="Times New Roman" w:eastAsia="Times New Roman" w:hAnsi="Times New Roman" w:cs="Times New Roman"/>
          <w:color w:val="000000"/>
          <w:sz w:val="28"/>
          <w:szCs w:val="28"/>
          <w:lang w:eastAsia="ru-RU"/>
        </w:rPr>
        <w:t xml:space="preserve"> </w:t>
      </w:r>
      <w:r w:rsidR="00627C9F" w:rsidRPr="00B07248">
        <w:rPr>
          <w:rFonts w:ascii="Times New Roman" w:eastAsia="Times New Roman" w:hAnsi="Times New Roman" w:cs="Times New Roman"/>
          <w:color w:val="000000"/>
          <w:sz w:val="28"/>
          <w:szCs w:val="28"/>
          <w:lang w:eastAsia="ru-RU"/>
        </w:rPr>
        <w:t>подлежит</w:t>
      </w:r>
      <w:r w:rsidR="00627C9F">
        <w:rPr>
          <w:rFonts w:ascii="Times New Roman" w:eastAsia="Times New Roman" w:hAnsi="Times New Roman" w:cs="Times New Roman"/>
          <w:color w:val="000000"/>
          <w:sz w:val="28"/>
          <w:szCs w:val="28"/>
          <w:lang w:eastAsia="ru-RU"/>
        </w:rPr>
        <w:t xml:space="preserve"> </w:t>
      </w:r>
      <w:r w:rsidR="00627C9F" w:rsidRPr="00B07248">
        <w:rPr>
          <w:rFonts w:ascii="Times New Roman" w:eastAsia="Times New Roman" w:hAnsi="Times New Roman" w:cs="Times New Roman"/>
          <w:color w:val="000000"/>
          <w:sz w:val="28"/>
          <w:szCs w:val="28"/>
          <w:lang w:eastAsia="ru-RU"/>
        </w:rPr>
        <w:t>официальному</w:t>
      </w:r>
      <w:r w:rsidR="00627C9F">
        <w:rPr>
          <w:rFonts w:ascii="Times New Roman" w:eastAsia="Times New Roman" w:hAnsi="Times New Roman" w:cs="Times New Roman"/>
          <w:color w:val="000000"/>
          <w:sz w:val="28"/>
          <w:szCs w:val="28"/>
          <w:lang w:eastAsia="ru-RU"/>
        </w:rPr>
        <w:t xml:space="preserve"> </w:t>
      </w:r>
      <w:r w:rsidR="00627C9F" w:rsidRPr="00B07248">
        <w:rPr>
          <w:rFonts w:ascii="Times New Roman" w:eastAsia="Times New Roman" w:hAnsi="Times New Roman" w:cs="Times New Roman"/>
          <w:color w:val="000000"/>
          <w:sz w:val="28"/>
          <w:szCs w:val="28"/>
          <w:lang w:eastAsia="ru-RU"/>
        </w:rPr>
        <w:t>опубликованию.</w:t>
      </w:r>
    </w:p>
    <w:p w:rsidR="00627C9F" w:rsidRPr="00B07248" w:rsidRDefault="00130B45" w:rsidP="00627C9F">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627C9F" w:rsidRPr="00B07248">
        <w:rPr>
          <w:rFonts w:ascii="Times New Roman" w:eastAsia="Times New Roman" w:hAnsi="Times New Roman" w:cs="Times New Roman"/>
          <w:color w:val="000000"/>
          <w:sz w:val="28"/>
          <w:szCs w:val="28"/>
          <w:lang w:eastAsia="ru-RU"/>
        </w:rPr>
        <w:t>.</w:t>
      </w:r>
      <w:r w:rsidR="00627C9F">
        <w:rPr>
          <w:rFonts w:ascii="Times New Roman" w:eastAsia="Times New Roman" w:hAnsi="Times New Roman" w:cs="Times New Roman"/>
          <w:color w:val="000000"/>
          <w:sz w:val="28"/>
          <w:szCs w:val="28"/>
          <w:lang w:eastAsia="ru-RU"/>
        </w:rPr>
        <w:t xml:space="preserve"> </w:t>
      </w:r>
      <w:proofErr w:type="gramStart"/>
      <w:r w:rsidR="00627C9F">
        <w:rPr>
          <w:rFonts w:ascii="Times New Roman" w:eastAsia="Times New Roman" w:hAnsi="Times New Roman" w:cs="Times New Roman"/>
          <w:color w:val="000000"/>
          <w:sz w:val="28"/>
          <w:szCs w:val="28"/>
          <w:lang w:eastAsia="ru-RU"/>
        </w:rPr>
        <w:t>Р</w:t>
      </w:r>
      <w:r w:rsidR="00627C9F" w:rsidRPr="00B07248">
        <w:rPr>
          <w:rFonts w:ascii="Times New Roman" w:eastAsia="Times New Roman" w:hAnsi="Times New Roman" w:cs="Times New Roman"/>
          <w:color w:val="000000"/>
          <w:sz w:val="28"/>
          <w:szCs w:val="28"/>
          <w:lang w:eastAsia="ru-RU"/>
        </w:rPr>
        <w:t>азместить</w:t>
      </w:r>
      <w:proofErr w:type="gramEnd"/>
      <w:r w:rsidR="00627C9F">
        <w:rPr>
          <w:rFonts w:ascii="Times New Roman" w:eastAsia="Times New Roman" w:hAnsi="Times New Roman" w:cs="Times New Roman"/>
          <w:color w:val="000000"/>
          <w:sz w:val="28"/>
          <w:szCs w:val="28"/>
          <w:lang w:eastAsia="ru-RU"/>
        </w:rPr>
        <w:t xml:space="preserve"> </w:t>
      </w:r>
      <w:r w:rsidR="00627C9F" w:rsidRPr="00B07248">
        <w:rPr>
          <w:rFonts w:ascii="Times New Roman" w:eastAsia="Times New Roman" w:hAnsi="Times New Roman" w:cs="Times New Roman"/>
          <w:color w:val="000000"/>
          <w:sz w:val="28"/>
          <w:szCs w:val="28"/>
          <w:lang w:eastAsia="ru-RU"/>
        </w:rPr>
        <w:t>настоящее</w:t>
      </w:r>
      <w:r w:rsidR="00627C9F">
        <w:rPr>
          <w:rFonts w:ascii="Times New Roman" w:eastAsia="Times New Roman" w:hAnsi="Times New Roman" w:cs="Times New Roman"/>
          <w:color w:val="000000"/>
          <w:sz w:val="28"/>
          <w:szCs w:val="28"/>
          <w:lang w:eastAsia="ru-RU"/>
        </w:rPr>
        <w:t xml:space="preserve"> </w:t>
      </w:r>
      <w:r w:rsidR="00627C9F" w:rsidRPr="00B07248">
        <w:rPr>
          <w:rFonts w:ascii="Times New Roman" w:eastAsia="Times New Roman" w:hAnsi="Times New Roman" w:cs="Times New Roman"/>
          <w:color w:val="000000"/>
          <w:sz w:val="28"/>
          <w:szCs w:val="28"/>
          <w:lang w:eastAsia="ru-RU"/>
        </w:rPr>
        <w:t>постановление</w:t>
      </w:r>
      <w:r w:rsidR="00627C9F">
        <w:rPr>
          <w:rFonts w:ascii="Times New Roman" w:eastAsia="Times New Roman" w:hAnsi="Times New Roman" w:cs="Times New Roman"/>
          <w:color w:val="000000"/>
          <w:sz w:val="28"/>
          <w:szCs w:val="28"/>
          <w:lang w:eastAsia="ru-RU"/>
        </w:rPr>
        <w:t xml:space="preserve"> </w:t>
      </w:r>
      <w:r w:rsidR="00627C9F" w:rsidRPr="00B07248">
        <w:rPr>
          <w:rFonts w:ascii="Times New Roman" w:eastAsia="Times New Roman" w:hAnsi="Times New Roman" w:cs="Times New Roman"/>
          <w:color w:val="000000"/>
          <w:sz w:val="28"/>
          <w:szCs w:val="28"/>
          <w:lang w:eastAsia="ru-RU"/>
        </w:rPr>
        <w:t>на</w:t>
      </w:r>
      <w:r w:rsidR="00627C9F">
        <w:rPr>
          <w:rFonts w:ascii="Times New Roman" w:eastAsia="Times New Roman" w:hAnsi="Times New Roman" w:cs="Times New Roman"/>
          <w:color w:val="000000"/>
          <w:sz w:val="28"/>
          <w:szCs w:val="28"/>
          <w:lang w:eastAsia="ru-RU"/>
        </w:rPr>
        <w:t xml:space="preserve"> </w:t>
      </w:r>
      <w:r w:rsidR="00627C9F" w:rsidRPr="00B07248">
        <w:rPr>
          <w:rFonts w:ascii="Times New Roman" w:eastAsia="Times New Roman" w:hAnsi="Times New Roman" w:cs="Times New Roman"/>
          <w:color w:val="000000"/>
          <w:sz w:val="28"/>
          <w:szCs w:val="28"/>
          <w:lang w:eastAsia="ru-RU"/>
        </w:rPr>
        <w:t>сайте</w:t>
      </w:r>
      <w:r w:rsidR="00627C9F">
        <w:rPr>
          <w:rFonts w:ascii="Times New Roman" w:eastAsia="Times New Roman" w:hAnsi="Times New Roman" w:cs="Times New Roman"/>
          <w:color w:val="000000"/>
          <w:sz w:val="28"/>
          <w:szCs w:val="28"/>
          <w:lang w:eastAsia="ru-RU"/>
        </w:rPr>
        <w:t xml:space="preserve"> </w:t>
      </w:r>
      <w:r w:rsidR="00627C9F" w:rsidRPr="00B07248">
        <w:rPr>
          <w:rFonts w:ascii="Times New Roman" w:eastAsia="Times New Roman" w:hAnsi="Times New Roman" w:cs="Times New Roman"/>
          <w:color w:val="000000"/>
          <w:sz w:val="28"/>
          <w:szCs w:val="28"/>
          <w:lang w:eastAsia="ru-RU"/>
        </w:rPr>
        <w:t>Администрации</w:t>
      </w:r>
      <w:r w:rsidR="00627C9F">
        <w:rPr>
          <w:rFonts w:ascii="Times New Roman" w:eastAsia="Times New Roman" w:hAnsi="Times New Roman" w:cs="Times New Roman"/>
          <w:color w:val="000000"/>
          <w:sz w:val="28"/>
          <w:szCs w:val="28"/>
          <w:lang w:eastAsia="ru-RU"/>
        </w:rPr>
        <w:t xml:space="preserve"> Спас-Деменского </w:t>
      </w:r>
      <w:r w:rsidR="00627C9F" w:rsidRPr="00B07248">
        <w:rPr>
          <w:rFonts w:ascii="Times New Roman" w:eastAsia="Times New Roman" w:hAnsi="Times New Roman" w:cs="Times New Roman"/>
          <w:color w:val="000000"/>
          <w:sz w:val="28"/>
          <w:szCs w:val="28"/>
          <w:lang w:eastAsia="ru-RU"/>
        </w:rPr>
        <w:t>муниципального</w:t>
      </w:r>
      <w:r w:rsidR="00627C9F">
        <w:rPr>
          <w:rFonts w:ascii="Times New Roman" w:eastAsia="Times New Roman" w:hAnsi="Times New Roman" w:cs="Times New Roman"/>
          <w:color w:val="000000"/>
          <w:sz w:val="28"/>
          <w:szCs w:val="28"/>
          <w:lang w:eastAsia="ru-RU"/>
        </w:rPr>
        <w:t xml:space="preserve"> </w:t>
      </w:r>
      <w:r w:rsidR="00627C9F" w:rsidRPr="00B07248">
        <w:rPr>
          <w:rFonts w:ascii="Times New Roman" w:eastAsia="Times New Roman" w:hAnsi="Times New Roman" w:cs="Times New Roman"/>
          <w:color w:val="000000"/>
          <w:sz w:val="28"/>
          <w:szCs w:val="28"/>
          <w:lang w:eastAsia="ru-RU"/>
        </w:rPr>
        <w:t>округа</w:t>
      </w:r>
      <w:r w:rsidR="00627C9F">
        <w:rPr>
          <w:rFonts w:ascii="Times New Roman" w:eastAsia="Times New Roman" w:hAnsi="Times New Roman" w:cs="Times New Roman"/>
          <w:color w:val="000000"/>
          <w:sz w:val="28"/>
          <w:szCs w:val="28"/>
          <w:lang w:eastAsia="ru-RU"/>
        </w:rPr>
        <w:t xml:space="preserve"> Калужской области</w:t>
      </w:r>
      <w:r w:rsidR="00627C9F" w:rsidRPr="00B07248">
        <w:rPr>
          <w:rFonts w:ascii="Times New Roman" w:eastAsia="Times New Roman" w:hAnsi="Times New Roman" w:cs="Times New Roman"/>
          <w:color w:val="000000"/>
          <w:sz w:val="28"/>
          <w:szCs w:val="28"/>
          <w:lang w:eastAsia="ru-RU"/>
        </w:rPr>
        <w:t>.</w:t>
      </w:r>
    </w:p>
    <w:p w:rsidR="00627C9F" w:rsidRPr="00B07248" w:rsidRDefault="00130B45" w:rsidP="00627C9F">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627C9F" w:rsidRPr="00B07248">
        <w:rPr>
          <w:rFonts w:ascii="Times New Roman" w:eastAsia="Times New Roman" w:hAnsi="Times New Roman" w:cs="Times New Roman"/>
          <w:color w:val="000000"/>
          <w:sz w:val="28"/>
          <w:szCs w:val="28"/>
          <w:lang w:eastAsia="ru-RU"/>
        </w:rPr>
        <w:t>.</w:t>
      </w:r>
      <w:r w:rsidR="00627C9F">
        <w:rPr>
          <w:rFonts w:ascii="Times New Roman" w:eastAsia="Times New Roman" w:hAnsi="Times New Roman" w:cs="Times New Roman"/>
          <w:color w:val="000000"/>
          <w:sz w:val="28"/>
          <w:szCs w:val="28"/>
          <w:lang w:eastAsia="ru-RU"/>
        </w:rPr>
        <w:t xml:space="preserve"> </w:t>
      </w:r>
      <w:r w:rsidR="00627C9F" w:rsidRPr="00B07248">
        <w:rPr>
          <w:rFonts w:ascii="Times New Roman" w:eastAsia="Times New Roman" w:hAnsi="Times New Roman" w:cs="Times New Roman"/>
          <w:color w:val="000000"/>
          <w:sz w:val="28"/>
          <w:szCs w:val="28"/>
          <w:lang w:eastAsia="ru-RU"/>
        </w:rPr>
        <w:t>Контроль</w:t>
      </w:r>
      <w:r w:rsidR="00627C9F">
        <w:rPr>
          <w:rFonts w:ascii="Times New Roman" w:eastAsia="Times New Roman" w:hAnsi="Times New Roman" w:cs="Times New Roman"/>
          <w:color w:val="000000"/>
          <w:sz w:val="28"/>
          <w:szCs w:val="28"/>
          <w:lang w:eastAsia="ru-RU"/>
        </w:rPr>
        <w:t xml:space="preserve"> </w:t>
      </w:r>
      <w:r w:rsidR="00627C9F" w:rsidRPr="00B07248">
        <w:rPr>
          <w:rFonts w:ascii="Times New Roman" w:eastAsia="Times New Roman" w:hAnsi="Times New Roman" w:cs="Times New Roman"/>
          <w:color w:val="000000"/>
          <w:sz w:val="28"/>
          <w:szCs w:val="28"/>
          <w:lang w:eastAsia="ru-RU"/>
        </w:rPr>
        <w:t>исполнения</w:t>
      </w:r>
      <w:r w:rsidR="00627C9F">
        <w:rPr>
          <w:rFonts w:ascii="Times New Roman" w:eastAsia="Times New Roman" w:hAnsi="Times New Roman" w:cs="Times New Roman"/>
          <w:color w:val="000000"/>
          <w:sz w:val="28"/>
          <w:szCs w:val="28"/>
          <w:lang w:eastAsia="ru-RU"/>
        </w:rPr>
        <w:t xml:space="preserve"> </w:t>
      </w:r>
      <w:r w:rsidR="00627C9F" w:rsidRPr="00B07248">
        <w:rPr>
          <w:rFonts w:ascii="Times New Roman" w:eastAsia="Times New Roman" w:hAnsi="Times New Roman" w:cs="Times New Roman"/>
          <w:color w:val="000000"/>
          <w:sz w:val="28"/>
          <w:szCs w:val="28"/>
          <w:lang w:eastAsia="ru-RU"/>
        </w:rPr>
        <w:t>настоящего</w:t>
      </w:r>
      <w:r w:rsidR="00627C9F">
        <w:rPr>
          <w:rFonts w:ascii="Times New Roman" w:eastAsia="Times New Roman" w:hAnsi="Times New Roman" w:cs="Times New Roman"/>
          <w:color w:val="000000"/>
          <w:sz w:val="28"/>
          <w:szCs w:val="28"/>
          <w:lang w:eastAsia="ru-RU"/>
        </w:rPr>
        <w:t xml:space="preserve"> </w:t>
      </w:r>
      <w:r w:rsidR="00627C9F" w:rsidRPr="00B07248">
        <w:rPr>
          <w:rFonts w:ascii="Times New Roman" w:eastAsia="Times New Roman" w:hAnsi="Times New Roman" w:cs="Times New Roman"/>
          <w:color w:val="000000"/>
          <w:sz w:val="28"/>
          <w:szCs w:val="28"/>
          <w:lang w:eastAsia="ru-RU"/>
        </w:rPr>
        <w:t>постановления</w:t>
      </w:r>
      <w:r w:rsidR="00627C9F">
        <w:rPr>
          <w:rFonts w:ascii="Times New Roman" w:eastAsia="Times New Roman" w:hAnsi="Times New Roman" w:cs="Times New Roman"/>
          <w:color w:val="000000"/>
          <w:sz w:val="28"/>
          <w:szCs w:val="28"/>
          <w:lang w:eastAsia="ru-RU"/>
        </w:rPr>
        <w:t xml:space="preserve"> </w:t>
      </w:r>
      <w:r w:rsidR="00627C9F" w:rsidRPr="00B07248">
        <w:rPr>
          <w:rFonts w:ascii="Times New Roman" w:eastAsia="Times New Roman" w:hAnsi="Times New Roman" w:cs="Times New Roman"/>
          <w:color w:val="000000"/>
          <w:sz w:val="28"/>
          <w:szCs w:val="28"/>
          <w:lang w:eastAsia="ru-RU"/>
        </w:rPr>
        <w:t>возложить</w:t>
      </w:r>
      <w:r w:rsidR="00627C9F">
        <w:rPr>
          <w:rFonts w:ascii="Times New Roman" w:eastAsia="Times New Roman" w:hAnsi="Times New Roman" w:cs="Times New Roman"/>
          <w:color w:val="000000"/>
          <w:sz w:val="28"/>
          <w:szCs w:val="28"/>
          <w:lang w:eastAsia="ru-RU"/>
        </w:rPr>
        <w:t xml:space="preserve"> </w:t>
      </w:r>
      <w:r w:rsidR="00627C9F" w:rsidRPr="00B07248">
        <w:rPr>
          <w:rFonts w:ascii="Times New Roman" w:eastAsia="Times New Roman" w:hAnsi="Times New Roman" w:cs="Times New Roman"/>
          <w:color w:val="000000"/>
          <w:sz w:val="28"/>
          <w:szCs w:val="28"/>
          <w:lang w:eastAsia="ru-RU"/>
        </w:rPr>
        <w:t>на</w:t>
      </w:r>
      <w:r w:rsidR="00627C9F">
        <w:rPr>
          <w:rFonts w:ascii="Times New Roman" w:eastAsia="Times New Roman" w:hAnsi="Times New Roman" w:cs="Times New Roman"/>
          <w:color w:val="000000"/>
          <w:sz w:val="28"/>
          <w:szCs w:val="28"/>
          <w:lang w:eastAsia="ru-RU"/>
        </w:rPr>
        <w:t xml:space="preserve"> </w:t>
      </w:r>
      <w:r w:rsidR="00627C9F" w:rsidRPr="00B07248">
        <w:rPr>
          <w:rFonts w:ascii="Times New Roman" w:eastAsia="Times New Roman" w:hAnsi="Times New Roman" w:cs="Times New Roman"/>
          <w:color w:val="000000"/>
          <w:sz w:val="28"/>
          <w:szCs w:val="28"/>
          <w:lang w:eastAsia="ru-RU"/>
        </w:rPr>
        <w:t>заместителя</w:t>
      </w:r>
      <w:r w:rsidR="00627C9F">
        <w:rPr>
          <w:rFonts w:ascii="Times New Roman" w:eastAsia="Times New Roman" w:hAnsi="Times New Roman" w:cs="Times New Roman"/>
          <w:color w:val="000000"/>
          <w:sz w:val="28"/>
          <w:szCs w:val="28"/>
          <w:lang w:eastAsia="ru-RU"/>
        </w:rPr>
        <w:t xml:space="preserve"> </w:t>
      </w:r>
      <w:r w:rsidR="00627C9F" w:rsidRPr="00B07248">
        <w:rPr>
          <w:rFonts w:ascii="Times New Roman" w:eastAsia="Times New Roman" w:hAnsi="Times New Roman" w:cs="Times New Roman"/>
          <w:color w:val="000000"/>
          <w:sz w:val="28"/>
          <w:szCs w:val="28"/>
          <w:lang w:eastAsia="ru-RU"/>
        </w:rPr>
        <w:t>Главы</w:t>
      </w:r>
      <w:r w:rsidR="00627C9F">
        <w:rPr>
          <w:rFonts w:ascii="Times New Roman" w:eastAsia="Times New Roman" w:hAnsi="Times New Roman" w:cs="Times New Roman"/>
          <w:color w:val="000000"/>
          <w:sz w:val="28"/>
          <w:szCs w:val="28"/>
          <w:lang w:eastAsia="ru-RU"/>
        </w:rPr>
        <w:t xml:space="preserve"> администрации Спас-Деменского муниципального округа В.В. Илларионова.</w:t>
      </w:r>
    </w:p>
    <w:p w:rsidR="00627C9F" w:rsidRPr="00B07248" w:rsidRDefault="00627C9F" w:rsidP="00627C9F">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627C9F" w:rsidRPr="00B07248" w:rsidRDefault="00627C9F" w:rsidP="00627C9F">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627C9F" w:rsidRPr="00B07248" w:rsidRDefault="009B17EE" w:rsidP="00627C9F">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п.п.</w:t>
      </w:r>
    </w:p>
    <w:p w:rsidR="00627C9F" w:rsidRDefault="00627C9F" w:rsidP="00627C9F">
      <w:pPr>
        <w:spacing w:after="0" w:line="240" w:lineRule="auto"/>
        <w:ind w:firstLine="708"/>
        <w:jc w:val="both"/>
        <w:rPr>
          <w:rFonts w:ascii="Times New Roman" w:eastAsia="Times New Roman" w:hAnsi="Times New Roman" w:cs="Times New Roman"/>
          <w:color w:val="000000"/>
          <w:sz w:val="28"/>
          <w:szCs w:val="28"/>
          <w:lang w:eastAsia="ru-RU"/>
        </w:rPr>
      </w:pPr>
      <w:r w:rsidRPr="00B07248">
        <w:rPr>
          <w:rFonts w:ascii="Times New Roman" w:eastAsia="Times New Roman" w:hAnsi="Times New Roman" w:cs="Times New Roman"/>
          <w:color w:val="000000"/>
          <w:sz w:val="28"/>
          <w:szCs w:val="28"/>
          <w:lang w:eastAsia="ru-RU"/>
        </w:rPr>
        <w:t>Глава</w:t>
      </w:r>
      <w:r>
        <w:rPr>
          <w:rFonts w:ascii="Times New Roman" w:eastAsia="Times New Roman" w:hAnsi="Times New Roman" w:cs="Times New Roman"/>
          <w:color w:val="000000"/>
          <w:sz w:val="28"/>
          <w:szCs w:val="28"/>
          <w:lang w:eastAsia="ru-RU"/>
        </w:rPr>
        <w:t xml:space="preserve"> Спас-Деменского</w:t>
      </w:r>
    </w:p>
    <w:p w:rsidR="00627C9F" w:rsidRPr="001260CA" w:rsidRDefault="00627C9F" w:rsidP="00627C9F">
      <w:pPr>
        <w:spacing w:after="0" w:line="240" w:lineRule="auto"/>
        <w:ind w:firstLine="708"/>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xml:space="preserve">муниципального </w:t>
      </w:r>
      <w:r w:rsidRPr="00B07248">
        <w:rPr>
          <w:rFonts w:ascii="Times New Roman" w:eastAsia="Times New Roman" w:hAnsi="Times New Roman" w:cs="Times New Roman"/>
          <w:color w:val="000000"/>
          <w:sz w:val="28"/>
          <w:szCs w:val="28"/>
          <w:lang w:eastAsia="ru-RU"/>
        </w:rPr>
        <w:t>округа</w:t>
      </w:r>
      <w:r>
        <w:rPr>
          <w:rFonts w:ascii="Times New Roman" w:eastAsia="Times New Roman" w:hAnsi="Times New Roman" w:cs="Times New Roman"/>
          <w:color w:val="000000"/>
          <w:sz w:val="28"/>
          <w:szCs w:val="28"/>
          <w:lang w:eastAsia="ru-RU"/>
        </w:rPr>
        <w:t xml:space="preserve">                                             В.А. </w:t>
      </w:r>
      <w:proofErr w:type="spellStart"/>
      <w:r>
        <w:rPr>
          <w:rFonts w:ascii="Times New Roman" w:eastAsia="Times New Roman" w:hAnsi="Times New Roman" w:cs="Times New Roman"/>
          <w:color w:val="000000"/>
          <w:sz w:val="28"/>
          <w:szCs w:val="28"/>
          <w:lang w:eastAsia="ru-RU"/>
        </w:rPr>
        <w:t>Бузанов</w:t>
      </w:r>
      <w:proofErr w:type="spellEnd"/>
    </w:p>
    <w:p w:rsidR="00627C9F" w:rsidRDefault="00627C9F" w:rsidP="000B7669">
      <w:pPr>
        <w:spacing w:after="0" w:line="240" w:lineRule="auto"/>
        <w:ind w:firstLine="567"/>
        <w:jc w:val="center"/>
        <w:rPr>
          <w:rFonts w:ascii="Arial" w:eastAsia="Times New Roman" w:hAnsi="Arial" w:cs="Arial"/>
          <w:color w:val="000000"/>
          <w:sz w:val="24"/>
          <w:szCs w:val="24"/>
          <w:lang w:eastAsia="ru-RU"/>
        </w:rPr>
      </w:pPr>
    </w:p>
    <w:p w:rsidR="00627C9F" w:rsidRDefault="00627C9F" w:rsidP="000B7669">
      <w:pPr>
        <w:spacing w:after="0" w:line="240" w:lineRule="auto"/>
        <w:ind w:firstLine="567"/>
        <w:jc w:val="center"/>
        <w:rPr>
          <w:rFonts w:ascii="Arial" w:eastAsia="Times New Roman" w:hAnsi="Arial" w:cs="Arial"/>
          <w:color w:val="000000"/>
          <w:sz w:val="24"/>
          <w:szCs w:val="24"/>
          <w:lang w:eastAsia="ru-RU"/>
        </w:rPr>
      </w:pPr>
    </w:p>
    <w:p w:rsidR="00627C9F" w:rsidRDefault="00627C9F" w:rsidP="000B7669">
      <w:pPr>
        <w:spacing w:after="0" w:line="240" w:lineRule="auto"/>
        <w:ind w:firstLine="567"/>
        <w:jc w:val="center"/>
        <w:rPr>
          <w:rFonts w:ascii="Arial" w:eastAsia="Times New Roman" w:hAnsi="Arial" w:cs="Arial"/>
          <w:color w:val="000000"/>
          <w:sz w:val="24"/>
          <w:szCs w:val="24"/>
          <w:lang w:eastAsia="ru-RU"/>
        </w:rPr>
      </w:pPr>
    </w:p>
    <w:p w:rsidR="00627C9F" w:rsidRDefault="00627C9F" w:rsidP="000B7669">
      <w:pPr>
        <w:spacing w:after="0" w:line="240" w:lineRule="auto"/>
        <w:ind w:firstLine="567"/>
        <w:jc w:val="center"/>
        <w:rPr>
          <w:rFonts w:ascii="Arial" w:eastAsia="Times New Roman" w:hAnsi="Arial" w:cs="Arial"/>
          <w:color w:val="000000"/>
          <w:sz w:val="24"/>
          <w:szCs w:val="24"/>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Pr="0093280E" w:rsidRDefault="00130B45" w:rsidP="000B7669">
      <w:pPr>
        <w:spacing w:after="0" w:line="240" w:lineRule="auto"/>
        <w:jc w:val="center"/>
        <w:rPr>
          <w:rFonts w:ascii="Arial" w:eastAsia="Times New Roman" w:hAnsi="Arial" w:cs="Arial"/>
          <w:b/>
          <w:bCs/>
          <w:color w:val="000000"/>
          <w:sz w:val="32"/>
          <w:szCs w:val="32"/>
          <w:lang w:eastAsia="ru-RU"/>
        </w:rPr>
      </w:pPr>
    </w:p>
    <w:p w:rsidR="0093280E" w:rsidRPr="0093280E" w:rsidRDefault="0093280E"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130B45" w:rsidRDefault="00130B45" w:rsidP="000B7669">
      <w:pPr>
        <w:spacing w:after="0" w:line="240" w:lineRule="auto"/>
        <w:jc w:val="center"/>
        <w:rPr>
          <w:rFonts w:ascii="Arial" w:eastAsia="Times New Roman" w:hAnsi="Arial" w:cs="Arial"/>
          <w:b/>
          <w:bCs/>
          <w:color w:val="000000"/>
          <w:sz w:val="32"/>
          <w:szCs w:val="32"/>
          <w:lang w:eastAsia="ru-RU"/>
        </w:rPr>
      </w:pPr>
    </w:p>
    <w:p w:rsidR="000B7669" w:rsidRPr="000B7669" w:rsidRDefault="000B7669" w:rsidP="000B7669">
      <w:pPr>
        <w:spacing w:after="0" w:line="240" w:lineRule="auto"/>
        <w:jc w:val="center"/>
        <w:rPr>
          <w:rFonts w:ascii="Arial" w:eastAsia="Times New Roman" w:hAnsi="Arial" w:cs="Arial"/>
          <w:b/>
          <w:bCs/>
          <w:color w:val="000000"/>
          <w:sz w:val="32"/>
          <w:szCs w:val="32"/>
          <w:lang w:eastAsia="ru-RU"/>
        </w:rPr>
      </w:pPr>
      <w:r w:rsidRPr="000B7669">
        <w:rPr>
          <w:rFonts w:ascii="Arial" w:eastAsia="Times New Roman" w:hAnsi="Arial" w:cs="Arial"/>
          <w:b/>
          <w:bCs/>
          <w:color w:val="000000"/>
          <w:sz w:val="32"/>
          <w:szCs w:val="32"/>
          <w:lang w:eastAsia="ru-RU"/>
        </w:rPr>
        <w:lastRenderedPageBreak/>
        <w:t>Административный регламент</w:t>
      </w:r>
    </w:p>
    <w:p w:rsidR="000B7669" w:rsidRPr="000B7669" w:rsidRDefault="000B7669" w:rsidP="000B7669">
      <w:pPr>
        <w:spacing w:after="0" w:line="240" w:lineRule="auto"/>
        <w:jc w:val="center"/>
        <w:rPr>
          <w:rFonts w:ascii="Arial" w:eastAsia="Times New Roman" w:hAnsi="Arial" w:cs="Arial"/>
          <w:b/>
          <w:bCs/>
          <w:color w:val="000000"/>
          <w:sz w:val="32"/>
          <w:szCs w:val="32"/>
          <w:lang w:eastAsia="ru-RU"/>
        </w:rPr>
      </w:pPr>
      <w:proofErr w:type="gramStart"/>
      <w:r w:rsidRPr="000B7669">
        <w:rPr>
          <w:rFonts w:ascii="Arial" w:eastAsia="Times New Roman" w:hAnsi="Arial" w:cs="Arial"/>
          <w:b/>
          <w:bCs/>
          <w:color w:val="000000"/>
          <w:sz w:val="32"/>
          <w:szCs w:val="32"/>
          <w:lang w:eastAsia="ru-RU"/>
        </w:rPr>
        <w:t xml:space="preserve">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Arial" w:eastAsia="Times New Roman" w:hAnsi="Arial" w:cs="Arial"/>
          <w:b/>
          <w:bCs/>
          <w:color w:val="000000"/>
          <w:sz w:val="32"/>
          <w:szCs w:val="32"/>
          <w:lang w:eastAsia="ru-RU"/>
        </w:rPr>
        <w:t>Спас-Деменского</w:t>
      </w:r>
      <w:r w:rsidRPr="000B7669">
        <w:rPr>
          <w:rFonts w:ascii="Arial" w:eastAsia="Times New Roman" w:hAnsi="Arial" w:cs="Arial"/>
          <w:b/>
          <w:bCs/>
          <w:color w:val="000000"/>
          <w:sz w:val="32"/>
          <w:szCs w:val="32"/>
          <w:lang w:eastAsia="ru-RU"/>
        </w:rPr>
        <w:t xml:space="preserve"> муниципального округа </w:t>
      </w:r>
      <w:r w:rsidR="00E718AC">
        <w:rPr>
          <w:rFonts w:ascii="Arial" w:eastAsia="Times New Roman" w:hAnsi="Arial" w:cs="Arial"/>
          <w:b/>
          <w:bCs/>
          <w:color w:val="000000"/>
          <w:sz w:val="32"/>
          <w:szCs w:val="32"/>
          <w:lang w:eastAsia="ru-RU"/>
        </w:rPr>
        <w:t>Калужской</w:t>
      </w:r>
      <w:r w:rsidRPr="000B7669">
        <w:rPr>
          <w:rFonts w:ascii="Arial" w:eastAsia="Times New Roman" w:hAnsi="Arial" w:cs="Arial"/>
          <w:b/>
          <w:bCs/>
          <w:color w:val="000000"/>
          <w:sz w:val="32"/>
          <w:szCs w:val="32"/>
          <w:lang w:eastAsia="ru-RU"/>
        </w:rPr>
        <w:t xml:space="preserve"> области, а также посадок (взлетов) на расположенные в границах населенных пунктов </w:t>
      </w:r>
      <w:r w:rsidR="00E718AC">
        <w:rPr>
          <w:rFonts w:ascii="Arial" w:eastAsia="Times New Roman" w:hAnsi="Arial" w:cs="Arial"/>
          <w:b/>
          <w:bCs/>
          <w:color w:val="000000"/>
          <w:sz w:val="32"/>
          <w:szCs w:val="32"/>
          <w:lang w:eastAsia="ru-RU"/>
        </w:rPr>
        <w:t>Спас-Деменского</w:t>
      </w:r>
      <w:r w:rsidRPr="000B7669">
        <w:rPr>
          <w:rFonts w:ascii="Arial" w:eastAsia="Times New Roman" w:hAnsi="Arial" w:cs="Arial"/>
          <w:b/>
          <w:bCs/>
          <w:color w:val="000000"/>
          <w:sz w:val="32"/>
          <w:szCs w:val="32"/>
          <w:lang w:eastAsia="ru-RU"/>
        </w:rPr>
        <w:t xml:space="preserve"> муниципального округа </w:t>
      </w:r>
      <w:r w:rsidR="00E718AC">
        <w:rPr>
          <w:rFonts w:ascii="Arial" w:eastAsia="Times New Roman" w:hAnsi="Arial" w:cs="Arial"/>
          <w:b/>
          <w:bCs/>
          <w:color w:val="000000"/>
          <w:sz w:val="32"/>
          <w:szCs w:val="32"/>
          <w:lang w:eastAsia="ru-RU"/>
        </w:rPr>
        <w:t>Калужской</w:t>
      </w:r>
      <w:r w:rsidRPr="000B7669">
        <w:rPr>
          <w:rFonts w:ascii="Arial" w:eastAsia="Times New Roman" w:hAnsi="Arial" w:cs="Arial"/>
          <w:b/>
          <w:bCs/>
          <w:color w:val="000000"/>
          <w:sz w:val="32"/>
          <w:szCs w:val="32"/>
          <w:lang w:eastAsia="ru-RU"/>
        </w:rPr>
        <w:t xml:space="preserve"> области площадки, сведения</w:t>
      </w:r>
      <w:proofErr w:type="gramEnd"/>
      <w:r w:rsidRPr="000B7669">
        <w:rPr>
          <w:rFonts w:ascii="Arial" w:eastAsia="Times New Roman" w:hAnsi="Arial" w:cs="Arial"/>
          <w:b/>
          <w:bCs/>
          <w:color w:val="000000"/>
          <w:sz w:val="32"/>
          <w:szCs w:val="32"/>
          <w:lang w:eastAsia="ru-RU"/>
        </w:rPr>
        <w:t xml:space="preserve"> </w:t>
      </w:r>
      <w:proofErr w:type="gramStart"/>
      <w:r w:rsidRPr="000B7669">
        <w:rPr>
          <w:rFonts w:ascii="Arial" w:eastAsia="Times New Roman" w:hAnsi="Arial" w:cs="Arial"/>
          <w:b/>
          <w:bCs/>
          <w:color w:val="000000"/>
          <w:sz w:val="32"/>
          <w:szCs w:val="32"/>
          <w:lang w:eastAsia="ru-RU"/>
        </w:rPr>
        <w:t>о которых не опубликованы в документах аэронавигационной информации"</w:t>
      </w:r>
      <w:proofErr w:type="gramEnd"/>
    </w:p>
    <w:p w:rsidR="000B7669" w:rsidRPr="000B7669" w:rsidRDefault="000B7669" w:rsidP="000B7669">
      <w:pPr>
        <w:spacing w:after="0" w:line="240" w:lineRule="auto"/>
        <w:ind w:firstLine="567"/>
        <w:jc w:val="both"/>
        <w:rPr>
          <w:rFonts w:ascii="Arial" w:eastAsia="Times New Roman" w:hAnsi="Arial" w:cs="Arial"/>
          <w:color w:val="000000"/>
          <w:sz w:val="24"/>
          <w:szCs w:val="24"/>
          <w:lang w:eastAsia="ru-RU"/>
        </w:rPr>
      </w:pPr>
      <w:r w:rsidRPr="000B7669">
        <w:rPr>
          <w:rFonts w:ascii="Arial" w:eastAsia="Times New Roman" w:hAnsi="Arial" w:cs="Arial"/>
          <w:color w:val="000000"/>
          <w:sz w:val="24"/>
          <w:szCs w:val="24"/>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Общие положения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1.1. Предмет регулирования Административного регламента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 xml:space="preserve">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w:t>
      </w:r>
      <w:proofErr w:type="gramEnd"/>
      <w:r w:rsidRPr="00627C9F">
        <w:rPr>
          <w:rFonts w:ascii="Times New Roman" w:eastAsia="Times New Roman" w:hAnsi="Times New Roman" w:cs="Times New Roman"/>
          <w:color w:val="000000"/>
          <w:sz w:val="28"/>
          <w:szCs w:val="28"/>
          <w:lang w:eastAsia="ru-RU"/>
        </w:rPr>
        <w:t xml:space="preserve"> площадки, сведения о которых не опубликованы в документах аэронавигационной информации" (далее - Административный регламент, муниципальная услуга соответственно) определяет сроки и последовательность административных процедур (действий) при предоставлении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Административный регламент регулирует вопросы при выдаче разрешения на использование (принятии решения об использовании) воздушного пространства над территорией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1.2. Круг заявителей</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 xml:space="preserve">Заявителями на предоставление муниципальной услуги являются юридические лица (за исключением федеральных органов исполнительной власти, территориальных органов федеральных органов исполнительной власти, исполнительных органов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органов местного самоуправления и подведомственных вышеперечисленным органам предприятий, учреждений и организаций) наделенные в установленном </w:t>
      </w:r>
      <w:r w:rsidRPr="00627C9F">
        <w:rPr>
          <w:rFonts w:ascii="Times New Roman" w:eastAsia="Times New Roman" w:hAnsi="Times New Roman" w:cs="Times New Roman"/>
          <w:color w:val="000000"/>
          <w:sz w:val="28"/>
          <w:szCs w:val="28"/>
          <w:lang w:eastAsia="ru-RU"/>
        </w:rPr>
        <w:lastRenderedPageBreak/>
        <w:t xml:space="preserve">порядке правом на осуществление деятельности по использованию воздушного пространства (пользователи воздушного пространства) по согласованию с министерством юстиции и региональной безопасности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w:t>
      </w:r>
      <w:proofErr w:type="gramEnd"/>
      <w:r w:rsidRPr="00627C9F">
        <w:rPr>
          <w:rFonts w:ascii="Times New Roman" w:eastAsia="Times New Roman" w:hAnsi="Times New Roman" w:cs="Times New Roman"/>
          <w:color w:val="000000"/>
          <w:sz w:val="28"/>
          <w:szCs w:val="28"/>
          <w:lang w:eastAsia="ru-RU"/>
        </w:rPr>
        <w:t>, физические лица и индивидуальные предприниматели, обратившиеся с заявлением о предоставлении муниципальной услуги (далее - заявитель), либо их уполномоченные представители (далее - представители заявителя).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(далее - профилирование), а также результата,  за предоставлением которого обратился заявитель</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1.3.1. Муниципальная услуга, а также результат, за предоставлением которого обратился заявитель, предоставляются в соответствии с одним из вариантов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1.3.2. </w:t>
      </w:r>
      <w:proofErr w:type="gramStart"/>
      <w:r w:rsidRPr="00627C9F">
        <w:rPr>
          <w:rFonts w:ascii="Times New Roman" w:eastAsia="Times New Roman" w:hAnsi="Times New Roman" w:cs="Times New Roman"/>
          <w:color w:val="000000"/>
          <w:sz w:val="28"/>
          <w:szCs w:val="28"/>
          <w:lang w:eastAsia="ru-RU"/>
        </w:rPr>
        <w:t>Вариант, в соответствии с которым заявителю будет предоставлена муниципальная услуга, определяется в результате анкетирования (таблица N 1 приложения N 1 к настоящему Административному регламенту), исходя из признаков заявителя и показателей таких признаков, а также комбинации значений признаков, каждая из которых соответствует одному варианту предоставления муниципальной услуги (таблица N 2 приложения N 1 к настоящему Административному регламенту).</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1.3.3. Признаки заявителя определяются путем профилирования, осуществляемого в соответствии с настоящим Административным регламентом.</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Стандарт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2.1. Наименование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 xml:space="preserve">Муниципальная услуга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площадки, сведения о</w:t>
      </w:r>
      <w:proofErr w:type="gramEnd"/>
      <w:r w:rsidRPr="00627C9F">
        <w:rPr>
          <w:rFonts w:ascii="Times New Roman" w:eastAsia="Times New Roman" w:hAnsi="Times New Roman" w:cs="Times New Roman"/>
          <w:color w:val="000000"/>
          <w:sz w:val="28"/>
          <w:szCs w:val="28"/>
          <w:lang w:eastAsia="ru-RU"/>
        </w:rPr>
        <w:t xml:space="preserve"> </w:t>
      </w:r>
      <w:proofErr w:type="gramStart"/>
      <w:r w:rsidRPr="00627C9F">
        <w:rPr>
          <w:rFonts w:ascii="Times New Roman" w:eastAsia="Times New Roman" w:hAnsi="Times New Roman" w:cs="Times New Roman"/>
          <w:color w:val="000000"/>
          <w:sz w:val="28"/>
          <w:szCs w:val="28"/>
          <w:lang w:eastAsia="ru-RU"/>
        </w:rPr>
        <w:t>которых не опубликованы в документах аэронавигационной информации".</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2.2. Наименование органа, предоставляющего </w:t>
      </w:r>
      <w:proofErr w:type="gramStart"/>
      <w:r w:rsidRPr="00627C9F">
        <w:rPr>
          <w:rFonts w:ascii="Times New Roman" w:eastAsia="Times New Roman" w:hAnsi="Times New Roman" w:cs="Times New Roman"/>
          <w:color w:val="000000"/>
          <w:sz w:val="28"/>
          <w:szCs w:val="28"/>
          <w:lang w:eastAsia="ru-RU"/>
        </w:rPr>
        <w:t>муниципальную</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услугу</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lastRenderedPageBreak/>
        <w:t xml:space="preserve">2.2.1. Органом предоставления муниципальной услуги является администрация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(далее - администрация МО).</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2.2.2. Муниципальная услуга предоставляется уполномоченным органом - администрации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(далее - уполномоченный орган).</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2.2.3. Заявление о предоставлении муниципальной услуги не может быть подано в многофункциональный центр предоставления государственных и муниципальных услуг (далее - МФЦ).</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2.3. Результат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2.3.1. Наименование результата (результатов)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 соответствии с вариантами, определяемыми в таблице N 2 приложения N 1 к настоящему Административному регламенту, результатами предоставления муниципальной услуги являются: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 xml:space="preserve">1) решение 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площадки, сведения</w:t>
      </w:r>
      <w:proofErr w:type="gramEnd"/>
      <w:r w:rsidRPr="00627C9F">
        <w:rPr>
          <w:rFonts w:ascii="Times New Roman" w:eastAsia="Times New Roman" w:hAnsi="Times New Roman" w:cs="Times New Roman"/>
          <w:color w:val="000000"/>
          <w:sz w:val="28"/>
          <w:szCs w:val="28"/>
          <w:lang w:eastAsia="ru-RU"/>
        </w:rPr>
        <w:t xml:space="preserve"> </w:t>
      </w:r>
      <w:proofErr w:type="gramStart"/>
      <w:r w:rsidRPr="00627C9F">
        <w:rPr>
          <w:rFonts w:ascii="Times New Roman" w:eastAsia="Times New Roman" w:hAnsi="Times New Roman" w:cs="Times New Roman"/>
          <w:color w:val="000000"/>
          <w:sz w:val="28"/>
          <w:szCs w:val="28"/>
          <w:lang w:eastAsia="ru-RU"/>
        </w:rPr>
        <w:t>о которых не опубликованы в документах аэронавигационной информации" (далее - разрешение);</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решение об отказе в выдаче разрешения;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 исправление допущенных опечаток и (или) ошибок в направленных (выданных) в результате предоставления муниципальной услуги документах (далее - техническая ошибка);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4) отказ в исправлении технической ошибки;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5) выдача дубликата (копии) документа, ранее выданного по результатам предоставления муниципальной услуги (далее - дубликат (копия));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6) отказ в выдаче дубликата (копии).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2.3.2. 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 xml:space="preserve">Документом, содержащим решение о выдаче разрешения является постановление администрации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w:t>
      </w:r>
      <w:r w:rsidRPr="00627C9F">
        <w:rPr>
          <w:rFonts w:ascii="Times New Roman" w:eastAsia="Times New Roman" w:hAnsi="Times New Roman" w:cs="Times New Roman"/>
          <w:color w:val="000000"/>
          <w:sz w:val="28"/>
          <w:szCs w:val="28"/>
          <w:lang w:eastAsia="ru-RU"/>
        </w:rPr>
        <w:lastRenderedPageBreak/>
        <w:t xml:space="preserve">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w:t>
      </w:r>
      <w:proofErr w:type="gramEnd"/>
      <w:r w:rsidRPr="00627C9F">
        <w:rPr>
          <w:rFonts w:ascii="Times New Roman" w:eastAsia="Times New Roman" w:hAnsi="Times New Roman" w:cs="Times New Roman"/>
          <w:color w:val="000000"/>
          <w:sz w:val="28"/>
          <w:szCs w:val="28"/>
          <w:lang w:eastAsia="ru-RU"/>
        </w:rPr>
        <w:t xml:space="preserve"> </w:t>
      </w:r>
      <w:proofErr w:type="gramStart"/>
      <w:r w:rsidRPr="00627C9F">
        <w:rPr>
          <w:rFonts w:ascii="Times New Roman" w:eastAsia="Times New Roman" w:hAnsi="Times New Roman" w:cs="Times New Roman"/>
          <w:color w:val="000000"/>
          <w:sz w:val="28"/>
          <w:szCs w:val="28"/>
          <w:lang w:eastAsia="ru-RU"/>
        </w:rPr>
        <w:t>границах</w:t>
      </w:r>
      <w:proofErr w:type="gramEnd"/>
      <w:r w:rsidRPr="00627C9F">
        <w:rPr>
          <w:rFonts w:ascii="Times New Roman" w:eastAsia="Times New Roman" w:hAnsi="Times New Roman" w:cs="Times New Roman"/>
          <w:color w:val="000000"/>
          <w:sz w:val="28"/>
          <w:szCs w:val="28"/>
          <w:lang w:eastAsia="ru-RU"/>
        </w:rPr>
        <w:t xml:space="preserve"> населенных пунктов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площадки, сведения о которых не опубликованы в документах аэронавигационной информации".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Документом, содержащим решение об отказе в выдаче разрешения, является уведомление об отказе в выдаче разрешения на использование воздушного пространства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согласно приложению N 3 к настоящему Административному регламенту.</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 xml:space="preserve">Документом, содержащим решение об исправлении технической ошибки, является постановление администрации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о внесении изменений в постановление 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w:t>
      </w:r>
      <w:proofErr w:type="gramEnd"/>
      <w:r w:rsidRPr="00627C9F">
        <w:rPr>
          <w:rFonts w:ascii="Times New Roman" w:eastAsia="Times New Roman" w:hAnsi="Times New Roman" w:cs="Times New Roman"/>
          <w:color w:val="000000"/>
          <w:sz w:val="28"/>
          <w:szCs w:val="28"/>
          <w:lang w:eastAsia="ru-RU"/>
        </w:rPr>
        <w:t xml:space="preserve">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площадки, сведения о которых не опубликованы в документах аэронавигационной информации".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Документом, содержащим решение об отказе в исправлении технической ошибки, является уведомление об отказе в исправлении технической ошибки по форме согласно приложению N 7 к настоящему Административному регламенту.</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Документом, содержащим решение о выдаче дубликата (копии), является дубликат (копия).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Документом, содержащим решение об отказе в выдаче дубликата (копии), является уведомление об отказе в выдаче дубликата (копии) по форме согласно приложению N 8 к настоящему Административному регламенту.</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2.3.3. Способ получения результата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Результат предоставления муниципальной услуги направляется (выдается):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путем направления на почтовый адрес;</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путем выдачи в уполномоченном органе.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2.4 Срок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Максимальный срок предоставления муниципальной услуги составляет не более чем тридцать календарных дней со дня регистрации уполномоченным органом заявления о предоставлении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lastRenderedPageBreak/>
        <w:t>Срок предоставления муниципальной услуги определяется для каждого варианта и приведен в их описании, содержащемся в разделе 3 настоящего Административного регламента.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2.5. Исчерпывающий перечень документов, необходимых  для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разделе 3 настоящего Административного регламента в подразделах, содержащих описание вариантов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2.6. Исчерпывающий перечень оснований для отказа в приеме  документов, необходимых для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 приведен в разделе 3 настоящего Административного регламента в описании административных процедур в составе описания вариантов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2.7.1. Основания для приостановления предоставления муниципальной услуги законодательством Российской Федерации не предусмотрены.</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2.7.2. Исчерпывающий перечень оснований для отказа в предоставлении муниципальной услуги приведен в разделе 3 настоящего Административного регламента в описании административных процедур в составе описания вариантов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2.8. Размер платы, взимаемой с заявителя при предоставлении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Плата за предоставление муниципальной услуги не взимается.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2.9.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Максимальный срок ожидания в очереди при подаче заявителем заявления о предоставлении муниципальной услуги непосредственно в уполномоченный орган составляет 15 минут.</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Максимальный срок ожидания в очереди при получении результата предоставления муниципальной услуги непосредственно в уполномоченном органе составляет 15 минут.</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lastRenderedPageBreak/>
        <w:t>2.10. Срок регистрации заявления заявителя о предоставлении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Срок регистрации заявления составляет 1 рабочий день со дня получения заявления и документов, необходимых для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2.11. Требования к помещениям, в которых предоставляется  муниципальная услуга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заявления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Pr="00627C9F">
        <w:rPr>
          <w:rFonts w:ascii="Times New Roman" w:eastAsia="Times New Roman" w:hAnsi="Times New Roman" w:cs="Times New Roman"/>
          <w:color w:val="000000"/>
          <w:sz w:val="28"/>
          <w:szCs w:val="28"/>
          <w:lang w:eastAsia="ru-RU"/>
        </w:rPr>
        <w:t xml:space="preserve">, </w:t>
      </w:r>
      <w:proofErr w:type="gramStart"/>
      <w:r w:rsidRPr="00627C9F">
        <w:rPr>
          <w:rFonts w:ascii="Times New Roman" w:eastAsia="Times New Roman" w:hAnsi="Times New Roman" w:cs="Times New Roman"/>
          <w:color w:val="000000"/>
          <w:sz w:val="28"/>
          <w:szCs w:val="28"/>
          <w:lang w:eastAsia="ru-RU"/>
        </w:rPr>
        <w:t>размещены</w:t>
      </w:r>
      <w:proofErr w:type="gramEnd"/>
      <w:r w:rsidRPr="00627C9F">
        <w:rPr>
          <w:rFonts w:ascii="Times New Roman" w:eastAsia="Times New Roman" w:hAnsi="Times New Roman" w:cs="Times New Roman"/>
          <w:color w:val="000000"/>
          <w:sz w:val="28"/>
          <w:szCs w:val="28"/>
          <w:lang w:eastAsia="ru-RU"/>
        </w:rPr>
        <w:t xml:space="preserve"> на официальном сайте, а также на Едином портале.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2.12. Показатели доступности и качества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заявления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предоставления муниципальной услуги в соответствии с вариантом предоставления муниципальной услуги, доступности инструментов совершения в электронном виде платежей, необходимых для</w:t>
      </w:r>
      <w:proofErr w:type="gramEnd"/>
      <w:r w:rsidRPr="00627C9F">
        <w:rPr>
          <w:rFonts w:ascii="Times New Roman" w:eastAsia="Times New Roman" w:hAnsi="Times New Roman" w:cs="Times New Roman"/>
          <w:color w:val="000000"/>
          <w:sz w:val="28"/>
          <w:szCs w:val="28"/>
          <w:lang w:eastAsia="ru-RU"/>
        </w:rPr>
        <w:t xml:space="preserve"> </w:t>
      </w:r>
      <w:proofErr w:type="gramStart"/>
      <w:r w:rsidRPr="00627C9F">
        <w:rPr>
          <w:rFonts w:ascii="Times New Roman" w:eastAsia="Times New Roman" w:hAnsi="Times New Roman" w:cs="Times New Roman"/>
          <w:color w:val="000000"/>
          <w:sz w:val="28"/>
          <w:szCs w:val="28"/>
          <w:lang w:eastAsia="ru-RU"/>
        </w:rPr>
        <w:t>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услуги, размещены на официальном сайте, а также на Едином портале.</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2.13. Иные требования к предоставлению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2.13.1. Услуги, которые являются необходимыми и обязательными для предоставления муниципальной услуги, отсутствуют.</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2.13.2. При предоставлении муниципальной услуги межведомственное информационное взаимодействие не осуществляется.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 Состав, последовательность и сроки выполнения  административных процедур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3.1. Перечень вариантов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Варианты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Вариант N 1. </w:t>
      </w:r>
      <w:proofErr w:type="gramStart"/>
      <w:r w:rsidRPr="00627C9F">
        <w:rPr>
          <w:rFonts w:ascii="Times New Roman" w:eastAsia="Times New Roman" w:hAnsi="Times New Roman" w:cs="Times New Roman"/>
          <w:color w:val="000000"/>
          <w:sz w:val="28"/>
          <w:szCs w:val="28"/>
          <w:lang w:eastAsia="ru-RU"/>
        </w:rPr>
        <w:t xml:space="preserve">Предоставление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w:t>
      </w:r>
      <w:r w:rsidRPr="00627C9F">
        <w:rPr>
          <w:rFonts w:ascii="Times New Roman" w:eastAsia="Times New Roman" w:hAnsi="Times New Roman" w:cs="Times New Roman"/>
          <w:color w:val="000000"/>
          <w:sz w:val="28"/>
          <w:szCs w:val="28"/>
          <w:lang w:eastAsia="ru-RU"/>
        </w:rPr>
        <w:lastRenderedPageBreak/>
        <w:t xml:space="preserve">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площадки, сведения о которых не</w:t>
      </w:r>
      <w:proofErr w:type="gramEnd"/>
      <w:r w:rsidRPr="00627C9F">
        <w:rPr>
          <w:rFonts w:ascii="Times New Roman" w:eastAsia="Times New Roman" w:hAnsi="Times New Roman" w:cs="Times New Roman"/>
          <w:color w:val="000000"/>
          <w:sz w:val="28"/>
          <w:szCs w:val="28"/>
          <w:lang w:eastAsia="ru-RU"/>
        </w:rPr>
        <w:t xml:space="preserve"> </w:t>
      </w:r>
      <w:proofErr w:type="gramStart"/>
      <w:r w:rsidRPr="00627C9F">
        <w:rPr>
          <w:rFonts w:ascii="Times New Roman" w:eastAsia="Times New Roman" w:hAnsi="Times New Roman" w:cs="Times New Roman"/>
          <w:color w:val="000000"/>
          <w:sz w:val="28"/>
          <w:szCs w:val="28"/>
          <w:lang w:eastAsia="ru-RU"/>
        </w:rPr>
        <w:t>опубликованы в документах аэронавигационной информации".</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Вариант N 2. Исправление технической ошибки.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Вариант N 3. Получение дубликата (копии).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3.2. Описание административной процедуры профилирования  заявителя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3.2.1. Вариант предоставления муниципальной услуги определяется путем анкетирования заявителя, в процессе которого устанавливаются признаки заявителя. Вопросы, направленные на определение признаков заявителя, приведены в таблице N 1 приложения N 1 к настоящему Административному регламенту.</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Профилирование осуществляется в уполномоченном органе.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3.2.2.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 каждая </w:t>
      </w:r>
      <w:proofErr w:type="gramStart"/>
      <w:r w:rsidRPr="00627C9F">
        <w:rPr>
          <w:rFonts w:ascii="Times New Roman" w:eastAsia="Times New Roman" w:hAnsi="Times New Roman" w:cs="Times New Roman"/>
          <w:color w:val="000000"/>
          <w:sz w:val="28"/>
          <w:szCs w:val="28"/>
          <w:lang w:eastAsia="ru-RU"/>
        </w:rPr>
        <w:t>из</w:t>
      </w:r>
      <w:proofErr w:type="gramEnd"/>
      <w:r w:rsidRPr="00627C9F">
        <w:rPr>
          <w:rFonts w:ascii="Times New Roman" w:eastAsia="Times New Roman" w:hAnsi="Times New Roman" w:cs="Times New Roman"/>
          <w:color w:val="000000"/>
          <w:sz w:val="28"/>
          <w:szCs w:val="28"/>
          <w:lang w:eastAsia="ru-RU"/>
        </w:rPr>
        <w:t xml:space="preserve"> которых соответствует одному варианту.</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3.2.3. Описания вариантов, приведенные в настоящем разделе, размещаются в уполномоченном органе в общедоступном для ознакомления месте.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3.3. Вариант N 1. </w:t>
      </w:r>
      <w:proofErr w:type="gramStart"/>
      <w:r w:rsidRPr="00627C9F">
        <w:rPr>
          <w:rFonts w:ascii="Times New Roman" w:eastAsia="Times New Roman" w:hAnsi="Times New Roman" w:cs="Times New Roman"/>
          <w:color w:val="000000"/>
          <w:sz w:val="28"/>
          <w:szCs w:val="28"/>
          <w:lang w:eastAsia="ru-RU"/>
        </w:rPr>
        <w:t xml:space="preserve">Предоставление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площадки, сведения о которых не</w:t>
      </w:r>
      <w:proofErr w:type="gramEnd"/>
      <w:r w:rsidRPr="00627C9F">
        <w:rPr>
          <w:rFonts w:ascii="Times New Roman" w:eastAsia="Times New Roman" w:hAnsi="Times New Roman" w:cs="Times New Roman"/>
          <w:color w:val="000000"/>
          <w:sz w:val="28"/>
          <w:szCs w:val="28"/>
          <w:lang w:eastAsia="ru-RU"/>
        </w:rPr>
        <w:t xml:space="preserve"> </w:t>
      </w:r>
      <w:proofErr w:type="gramStart"/>
      <w:r w:rsidRPr="00627C9F">
        <w:rPr>
          <w:rFonts w:ascii="Times New Roman" w:eastAsia="Times New Roman" w:hAnsi="Times New Roman" w:cs="Times New Roman"/>
          <w:color w:val="000000"/>
          <w:sz w:val="28"/>
          <w:szCs w:val="28"/>
          <w:lang w:eastAsia="ru-RU"/>
        </w:rPr>
        <w:t>опубликованы в документах аэронавигационной информации".</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3.3.1. Результатами предоставления варианта муниципальной услуги заявителю являются: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 xml:space="preserve">1) решение о предоставлении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w:t>
      </w:r>
      <w:r w:rsidR="00E718AC">
        <w:rPr>
          <w:rFonts w:ascii="Times New Roman" w:eastAsia="Times New Roman" w:hAnsi="Times New Roman" w:cs="Times New Roman"/>
          <w:color w:val="000000"/>
          <w:sz w:val="28"/>
          <w:szCs w:val="28"/>
          <w:lang w:eastAsia="ru-RU"/>
        </w:rPr>
        <w:lastRenderedPageBreak/>
        <w:t>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площадки, сведения</w:t>
      </w:r>
      <w:proofErr w:type="gramEnd"/>
      <w:r w:rsidRPr="00627C9F">
        <w:rPr>
          <w:rFonts w:ascii="Times New Roman" w:eastAsia="Times New Roman" w:hAnsi="Times New Roman" w:cs="Times New Roman"/>
          <w:color w:val="000000"/>
          <w:sz w:val="28"/>
          <w:szCs w:val="28"/>
          <w:lang w:eastAsia="ru-RU"/>
        </w:rPr>
        <w:t xml:space="preserve"> </w:t>
      </w:r>
      <w:proofErr w:type="gramStart"/>
      <w:r w:rsidRPr="00627C9F">
        <w:rPr>
          <w:rFonts w:ascii="Times New Roman" w:eastAsia="Times New Roman" w:hAnsi="Times New Roman" w:cs="Times New Roman"/>
          <w:color w:val="000000"/>
          <w:sz w:val="28"/>
          <w:szCs w:val="28"/>
          <w:lang w:eastAsia="ru-RU"/>
        </w:rPr>
        <w:t>о которых не опубликованы в документах аэронавигационной информации";</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решение об отказе в выдаче разрешения.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 xml:space="preserve">Документом, содержащим решение о выдаче разрешения является постановление администрации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w:t>
      </w:r>
      <w:proofErr w:type="gramEnd"/>
      <w:r w:rsidRPr="00627C9F">
        <w:rPr>
          <w:rFonts w:ascii="Times New Roman" w:eastAsia="Times New Roman" w:hAnsi="Times New Roman" w:cs="Times New Roman"/>
          <w:color w:val="000000"/>
          <w:sz w:val="28"/>
          <w:szCs w:val="28"/>
          <w:lang w:eastAsia="ru-RU"/>
        </w:rPr>
        <w:t xml:space="preserve"> </w:t>
      </w:r>
      <w:proofErr w:type="gramStart"/>
      <w:r w:rsidRPr="00627C9F">
        <w:rPr>
          <w:rFonts w:ascii="Times New Roman" w:eastAsia="Times New Roman" w:hAnsi="Times New Roman" w:cs="Times New Roman"/>
          <w:color w:val="000000"/>
          <w:sz w:val="28"/>
          <w:szCs w:val="28"/>
          <w:lang w:eastAsia="ru-RU"/>
        </w:rPr>
        <w:t>границах</w:t>
      </w:r>
      <w:proofErr w:type="gramEnd"/>
      <w:r w:rsidRPr="00627C9F">
        <w:rPr>
          <w:rFonts w:ascii="Times New Roman" w:eastAsia="Times New Roman" w:hAnsi="Times New Roman" w:cs="Times New Roman"/>
          <w:color w:val="000000"/>
          <w:sz w:val="28"/>
          <w:szCs w:val="28"/>
          <w:lang w:eastAsia="ru-RU"/>
        </w:rPr>
        <w:t xml:space="preserve"> населенных пунктов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площадки, сведения о которых не опубликованы в документах аэронавигационной информации".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Документом, содержащим решение об отказе в выдаче разрешения является</w:t>
      </w:r>
      <w:proofErr w:type="gramEnd"/>
      <w:r w:rsidRPr="00627C9F">
        <w:rPr>
          <w:rFonts w:ascii="Times New Roman" w:eastAsia="Times New Roman" w:hAnsi="Times New Roman" w:cs="Times New Roman"/>
          <w:color w:val="000000"/>
          <w:sz w:val="28"/>
          <w:szCs w:val="28"/>
          <w:lang w:eastAsia="ru-RU"/>
        </w:rPr>
        <w:t xml:space="preserve"> уведомление об отказе в выдаче разрешения на использование воздушного пространства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согласно приложению N 3 к настоящему Административному регламенту.</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3.3.2. Перечень административных процедур предоставления муниципальной услуги, предусмотренных настоящим вариантом:</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прием заявления и документов и (или) информации, необходимых для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принятие решения о предоставлении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 предоставление результата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Административная процедура: приостановление предоставления муниципальной услуги - не предусмотрена законодательством Российской Федерации.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3.3.3. Прием заявления и документов и (или) информации, необходимых для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3.3.3.1. Заявитель (представитель заявителя) для получения муниципальной услуги представляет:</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заявление о предоставлении муниципальной услуги на бумажном носителе по форме согласно приложению N 2 к настоящему Административному регламенту с указанием учетного номера, даты постановки на учет, типа (наименования), серийного (идентификационного) номера, максимальной взлетной массы и владельца беспилотного воздушного судна, времени, места и высоты выполнения авиационной деятельности;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документ, удостоверяющий личность заявителя, документ, удостоверяющий личность представителя заявителя, в случае обращения представителя заявителя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 заверенная копия устава юридического лица (в случае если заявителем является юридическое лицо);</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lastRenderedPageBreak/>
        <w:t>4) проект порядка выполнения (разрабатывается заявителем) полетов беспилотных летательных аппаратов с указанием времени, места, высоты;</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5) договор с третьим лицом на выполнение заявленных авиационных работ (копия с предъявлением подлинника или заверенная копия);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6) документы, подтверждающие обязательное страхование ответственности перед третьими лицами в соответствии со статьей 131 и 135 </w:t>
      </w:r>
      <w:hyperlink r:id="rId5" w:tgtFrame="_blank" w:history="1">
        <w:r w:rsidRPr="00627C9F">
          <w:rPr>
            <w:rFonts w:ascii="Times New Roman" w:eastAsia="Times New Roman" w:hAnsi="Times New Roman" w:cs="Times New Roman"/>
            <w:color w:val="000000"/>
            <w:sz w:val="28"/>
            <w:szCs w:val="28"/>
            <w:lang w:eastAsia="ru-RU"/>
          </w:rPr>
          <w:t>Воздушного кодекса</w:t>
        </w:r>
      </w:hyperlink>
      <w:r w:rsidRPr="00627C9F">
        <w:rPr>
          <w:rFonts w:ascii="Times New Roman" w:eastAsia="Times New Roman" w:hAnsi="Times New Roman" w:cs="Times New Roman"/>
          <w:color w:val="000000"/>
          <w:sz w:val="28"/>
          <w:szCs w:val="28"/>
          <w:lang w:eastAsia="ru-RU"/>
        </w:rPr>
        <w:t> Российской Федерации при эксплуатации воздушного судна (копия с предоставлением подлинника или заверенная копия);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7) в зависимости от класса используемого воздушного пространства и типа (вида) воздушного судна предоставляется разрешение на использование воздушного пространства, выданное уполномоченным органом Единой системы организации воздушного движения, или уведомления на его использование в виде плана полета;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8) сертификат </w:t>
      </w:r>
      <w:proofErr w:type="spellStart"/>
      <w:r w:rsidRPr="00627C9F">
        <w:rPr>
          <w:rFonts w:ascii="Times New Roman" w:eastAsia="Times New Roman" w:hAnsi="Times New Roman" w:cs="Times New Roman"/>
          <w:color w:val="000000"/>
          <w:sz w:val="28"/>
          <w:szCs w:val="28"/>
          <w:lang w:eastAsia="ru-RU"/>
        </w:rPr>
        <w:t>эксплуатанта</w:t>
      </w:r>
      <w:proofErr w:type="spellEnd"/>
      <w:r w:rsidRPr="00627C9F">
        <w:rPr>
          <w:rFonts w:ascii="Times New Roman" w:eastAsia="Times New Roman" w:hAnsi="Times New Roman" w:cs="Times New Roman"/>
          <w:color w:val="000000"/>
          <w:sz w:val="28"/>
          <w:szCs w:val="28"/>
          <w:lang w:eastAsia="ru-RU"/>
        </w:rPr>
        <w:t xml:space="preserve">, свидетельство </w:t>
      </w:r>
      <w:proofErr w:type="spellStart"/>
      <w:r w:rsidRPr="00627C9F">
        <w:rPr>
          <w:rFonts w:ascii="Times New Roman" w:eastAsia="Times New Roman" w:hAnsi="Times New Roman" w:cs="Times New Roman"/>
          <w:color w:val="000000"/>
          <w:sz w:val="28"/>
          <w:szCs w:val="28"/>
          <w:lang w:eastAsia="ru-RU"/>
        </w:rPr>
        <w:t>эксплуатанта</w:t>
      </w:r>
      <w:proofErr w:type="spellEnd"/>
      <w:r w:rsidRPr="00627C9F">
        <w:rPr>
          <w:rFonts w:ascii="Times New Roman" w:eastAsia="Times New Roman" w:hAnsi="Times New Roman" w:cs="Times New Roman"/>
          <w:color w:val="000000"/>
          <w:sz w:val="28"/>
          <w:szCs w:val="28"/>
          <w:lang w:eastAsia="ru-RU"/>
        </w:rPr>
        <w:t>, за исключением случаев авиации общего назначения, предусмотренных ст. 33, п. 4 ст. 61 </w:t>
      </w:r>
      <w:hyperlink r:id="rId6" w:tgtFrame="_blank" w:history="1">
        <w:r w:rsidRPr="00627C9F">
          <w:rPr>
            <w:rFonts w:ascii="Times New Roman" w:eastAsia="Times New Roman" w:hAnsi="Times New Roman" w:cs="Times New Roman"/>
            <w:color w:val="000000"/>
            <w:sz w:val="28"/>
            <w:szCs w:val="28"/>
            <w:lang w:eastAsia="ru-RU"/>
          </w:rPr>
          <w:t>Воздушного кодекса</w:t>
        </w:r>
      </w:hyperlink>
      <w:r w:rsidRPr="00627C9F">
        <w:rPr>
          <w:rFonts w:ascii="Times New Roman" w:eastAsia="Times New Roman" w:hAnsi="Times New Roman" w:cs="Times New Roman"/>
          <w:color w:val="000000"/>
          <w:sz w:val="28"/>
          <w:szCs w:val="28"/>
          <w:lang w:eastAsia="ru-RU"/>
        </w:rPr>
        <w:t> Российской Федерации (копия с предъявлением подлинника или заверенная копия);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9) документ, подтверждающий технические характеристики воздушного судна (паспорт, формуляр или руководство пользователя воздушного судна с указанием его максимальной взлетной массы (массы конструкции), предоставляется при выполнении полетов беспилотного воздушного судна, имеющего максимальную взлетную массу 30 килограммов и менее (копия с предоставлением подлинника или заверенная копия);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10) для беспилотных гражданских воздушных судов с максимальной взлетной массой от 0,25 килограмма до 30 килограммов, ввезенных в Российскую Федерацию или произведенных в Российской Федерации: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уведомление о постановке на учет беспилотного воздушного судна;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уведомление о внесении изменений в учетную запись (при наличии внесенных изменений в учетную запись беспилотного воздушного судна);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11)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627C9F">
        <w:rPr>
          <w:rFonts w:ascii="Times New Roman" w:eastAsia="Times New Roman" w:hAnsi="Times New Roman" w:cs="Times New Roman"/>
          <w:color w:val="000000"/>
          <w:sz w:val="28"/>
          <w:szCs w:val="28"/>
          <w:lang w:eastAsia="ru-RU"/>
        </w:rPr>
        <w:t xml:space="preserve"> Документы, подтверждающие получение согласия, могут быть </w:t>
      </w:r>
      <w:proofErr w:type="gramStart"/>
      <w:r w:rsidRPr="00627C9F">
        <w:rPr>
          <w:rFonts w:ascii="Times New Roman" w:eastAsia="Times New Roman" w:hAnsi="Times New Roman" w:cs="Times New Roman"/>
          <w:color w:val="000000"/>
          <w:sz w:val="28"/>
          <w:szCs w:val="28"/>
          <w:lang w:eastAsia="ru-RU"/>
        </w:rPr>
        <w:t>представлены</w:t>
      </w:r>
      <w:proofErr w:type="gramEnd"/>
      <w:r w:rsidRPr="00627C9F">
        <w:rPr>
          <w:rFonts w:ascii="Times New Roman" w:eastAsia="Times New Roman" w:hAnsi="Times New Roman" w:cs="Times New Roman"/>
          <w:color w:val="000000"/>
          <w:sz w:val="28"/>
          <w:szCs w:val="28"/>
          <w:lang w:eastAsia="ru-RU"/>
        </w:rPr>
        <w:t xml:space="preserve"> в том числе в форме электронного документа;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12) сертификат летной годности беспилотных гражданских воздушных судов (копия с предоставлением подлинника или заверенная копия);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13) письмо министерства юстиции и региональной безопасности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о согласовании полетов беспилотных воздушных судов </w:t>
      </w:r>
      <w:r w:rsidRPr="00627C9F">
        <w:rPr>
          <w:rFonts w:ascii="Times New Roman" w:eastAsia="Times New Roman" w:hAnsi="Times New Roman" w:cs="Times New Roman"/>
          <w:color w:val="000000"/>
          <w:sz w:val="28"/>
          <w:szCs w:val="28"/>
          <w:lang w:eastAsia="ru-RU"/>
        </w:rPr>
        <w:lastRenderedPageBreak/>
        <w:t xml:space="preserve">(в соответствии с п.1 Постановления Главы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от 10.01.2023 №1)</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3.3.3.2. Документы, которые заявитель вправе представить по собственной инициативе, отсутствуют.</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3.3.3.3. Способ подачи заявления о выдаче разрешения и документов и (или) информации, необходимых для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 уполномоченный орган (на бумажном носителе при личном обращении или почтовым отправлением).</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3.3.3.4. Способы установления личности заявителя (представителя заявителя):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при личном обращении: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при обращении представителя заявителя им предъявляется также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администрации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принимающим заявление, и приобщается к поданному заявлению;</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при почтовом отправлении: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при обращении представителя заявителя им направляется также копия документа, подтверждающего полномочия представителя юридического или физического лица, заверенная в установленном законодательством порядке.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3.3.3.5. Основания для принятия решения об отказе в приеме заявления и документов и (или) информации: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заявление подано в орган, в полномочия которого не входит предоставление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отсутствие в заявлении сведений о заявителе, подписи заявителя;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несоответствие приложенных к заявлению документов документам, указанным в заявлении;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к заявлению не приложены документы, предусмотренные подпунктом 3.3.3.1 настоящего Административного регламента;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Форма уведомления об отказе в приеме документов приведена в приложении N 5 к настоящему Административному регламенту.</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3.3.3.6. В приеме заявления участвует уполномоченный орган.</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Возможность приема уполномоченного органа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w:t>
      </w:r>
      <w:r w:rsidRPr="00627C9F">
        <w:rPr>
          <w:rFonts w:ascii="Times New Roman" w:eastAsia="Times New Roman" w:hAnsi="Times New Roman" w:cs="Times New Roman"/>
          <w:color w:val="000000"/>
          <w:sz w:val="28"/>
          <w:szCs w:val="28"/>
          <w:lang w:eastAsia="ru-RU"/>
        </w:rPr>
        <w:lastRenderedPageBreak/>
        <w:t>пребывания (для физических лиц, включая индивидуальных предпринимателей) либо места нахождения (для юридических лиц) отсутствует.</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3.3.3.7.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Ответственный исполнитель уполномоченного органа, принявший заявление и документы, выдает заявителю (представителю заявителя) расписку в получении документов на предоставление муниципальной услуги по форме согласно приложению N 9 к настоящему Административному регламенту.</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3.3.4. Межведомственное информационное взаимодействие.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При предоставлении муниципальной услуги межведомственное информационное взаимодействие не осуществляется.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3.3.5. Принятие решения о предоставлении (об отказе в предоставлении)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Основаниями для отказа в предоставлении муниципальной услуги являются: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цели проведения авиационных работ, указанные в заявлении, не соответствуют проекту порядка выполнения работ;</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документы, предусмотренные подпунктом 3.3.3.1 настоящего Административного регламента, утратили силу до истечения срока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 документ, подтверждающий технические характеристики воздушного судна, не соответствует воздушному судну, указанному в заявлении;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4) представленные документы содержат недостоверные и (или) противоречивые сведения;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5) в заявлении и прилагаемых к заявлению документах имеются неоговоренные исправления и (или) серьезные повреждения, не позволяющие однозначно истолковать их содержание.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Срок принятия решения о предоставлении (об отказе в предоставлении) муниципальной услуги составляет 25 рабочих дней </w:t>
      </w:r>
      <w:proofErr w:type="gramStart"/>
      <w:r w:rsidRPr="00627C9F">
        <w:rPr>
          <w:rFonts w:ascii="Times New Roman" w:eastAsia="Times New Roman" w:hAnsi="Times New Roman" w:cs="Times New Roman"/>
          <w:color w:val="000000"/>
          <w:sz w:val="28"/>
          <w:szCs w:val="28"/>
          <w:lang w:eastAsia="ru-RU"/>
        </w:rPr>
        <w:t>с даты получения</w:t>
      </w:r>
      <w:proofErr w:type="gramEnd"/>
      <w:r w:rsidRPr="00627C9F">
        <w:rPr>
          <w:rFonts w:ascii="Times New Roman" w:eastAsia="Times New Roman" w:hAnsi="Times New Roman" w:cs="Times New Roman"/>
          <w:color w:val="000000"/>
          <w:sz w:val="28"/>
          <w:szCs w:val="28"/>
          <w:lang w:eastAsia="ru-RU"/>
        </w:rPr>
        <w:t xml:space="preserve"> уполномоченным органом всех сведений, необходимых для принятия решения.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3.3.6. Предоставление результата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Предоставление результата муниципальной услуги осуществляется способом, определенным заявителем в заявлении: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путем направления на почтовый адрес;</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путем выдачи в уполномоченном органе.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Результат муниципальной услуги выдается в течение 1 рабочего дня со дня принятия решения о предоставлении (об отказе в предоставлении)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w:t>
      </w:r>
      <w:r w:rsidRPr="00627C9F">
        <w:rPr>
          <w:rFonts w:ascii="Times New Roman" w:eastAsia="Times New Roman" w:hAnsi="Times New Roman" w:cs="Times New Roman"/>
          <w:color w:val="000000"/>
          <w:sz w:val="28"/>
          <w:szCs w:val="28"/>
          <w:lang w:eastAsia="ru-RU"/>
        </w:rPr>
        <w:lastRenderedPageBreak/>
        <w:t>индивидуальных предпринимателей) либо места нахождения (для юридических лиц) отсутствует.</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3.3.7. Максимальный срок предоставления муниципальной услуги в соответствии с вариантом предоставления муниципальной услуги составляет не более чем тридцать календарных дней.</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3.4. Вариант N 2. Исправление технической ошибки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3.4.1. Результатами предоставления варианта муниципальной услуги заявителю являются: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исправление технической ошибки;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отказ в исправлении технической ошибки.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 xml:space="preserve">Документом, содержащим решение об исправлении технической ошибки является постановление администрации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w:t>
      </w:r>
      <w:proofErr w:type="gramEnd"/>
      <w:r w:rsidRPr="00627C9F">
        <w:rPr>
          <w:rFonts w:ascii="Times New Roman" w:eastAsia="Times New Roman" w:hAnsi="Times New Roman" w:cs="Times New Roman"/>
          <w:color w:val="000000"/>
          <w:sz w:val="28"/>
          <w:szCs w:val="28"/>
          <w:lang w:eastAsia="ru-RU"/>
        </w:rPr>
        <w:t xml:space="preserve">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площадки, сведения о которых не опубликованы в документах аэронавигационной информации".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Документом, содержащим решение об отказе в исправлении технической ошибки, является уведомление об отказе в исправлении технической ошибки, форма которого приведена в приложении N 7 к настоящему Административному регламенту.</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3.4.2. Перечень административных процедур предоставления муниципальной услуги, предусмотренных настоящим вариантом:</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прием заявления и документов и (или) информации, необходимых для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принятие решения о предоставлении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 предоставление результата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Административные процедуры: приостановление предоставления муниципальной услуги, межведомственное информационное взаимодействие не предусмотрены законодательством Российской Федерации.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3.4.3. Прием заявления и документов и (или) информации, необходимых для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3.4.3.1. Заявитель (представитель заявителя) для получения муниципальной услуги представляет:</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заявление об исправлении технической ошибки по форме, приведенной в приложении N 4 к настоящему Административному регламенту;</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документ, удостоверяющий личность заявителя (представителя заявителя);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lastRenderedPageBreak/>
        <w:t>3) документ, подтверждающий полномочия представителя заявителя (в случае обращения представителя заявителя).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3.4.3.2. Документы, которые заявитель вправе представить по собственной инициативе, отсутствуют.</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3.4.3.3. Способ подачи заявления об исправлении технической ошибки и документов и (или) информации, необходимых для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 уполномоченный орган (на бумажном носителе при личном обращении или почтовым отправлением).</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3.4.3.4 Способы установления личности заявителя (представителя заявителя):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при личном обращении: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при обращении представителя заявителя им предъявляется также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при почтовом отправлении: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при обращении представителя заявителя им направляется также копия документа, подтверждающего полномочия представителя юридического или физического лица, заверенная в установленном законодательством порядке.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3.4.3.5. Основания для принятия решения об отказе в приеме заявления и документов и (или) информации: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заявление подано в орган, в полномочия которого не входит предоставление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к заявлению не приложены документы, предусмотренные подпунктом 3.4.3.1 настоящего Административного регламента.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3.4.3.6. В приеме заявления участвует уполномоченный орган.</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(для физических лиц, включая индивидуальных предпринимателей) или места пребывания отсутствует.</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3.4.3.7.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lastRenderedPageBreak/>
        <w:t>3.4.4. Принятие решения о предоставлении (об отказе в предоставлении)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Основанием для отказа в предоставлении муниципальной услуги является: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отсутствие факта допущения технической ошибки.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Срок принятия решения о предоставлении (об отказе в предоставлении) муниципальной услуги составляет 3 рабочих дня </w:t>
      </w:r>
      <w:proofErr w:type="gramStart"/>
      <w:r w:rsidRPr="00627C9F">
        <w:rPr>
          <w:rFonts w:ascii="Times New Roman" w:eastAsia="Times New Roman" w:hAnsi="Times New Roman" w:cs="Times New Roman"/>
          <w:color w:val="000000"/>
          <w:sz w:val="28"/>
          <w:szCs w:val="28"/>
          <w:lang w:eastAsia="ru-RU"/>
        </w:rPr>
        <w:t>с даты получения</w:t>
      </w:r>
      <w:proofErr w:type="gramEnd"/>
      <w:r w:rsidRPr="00627C9F">
        <w:rPr>
          <w:rFonts w:ascii="Times New Roman" w:eastAsia="Times New Roman" w:hAnsi="Times New Roman" w:cs="Times New Roman"/>
          <w:color w:val="000000"/>
          <w:sz w:val="28"/>
          <w:szCs w:val="28"/>
          <w:lang w:eastAsia="ru-RU"/>
        </w:rPr>
        <w:t xml:space="preserve"> уполномоченным органом всех сведений, необходимых для принятия решения.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3.4.5. Предоставление результата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Предоставление результата муниципальной услуги осуществляется способом, определенным заявителем в заявлении: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путем направления на почтовый адрес;</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путем выдачи в уполномоченном органе.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Результат муниципальной услуги выдается в течение 1 рабочего дня со дня принятия решения о предоставлении (об отказе в предоставлении)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3.4.6. Максимальный срок предоставления муниципальной услуги в соответствии с вариантом предоставления муниципальной услуги составляет 5 рабочих дней.</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3.5. Вариант N 3. Получение дубликата (копии)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3.5.1. Результатами предоставления варианта муниципальной услуги заявителю являются: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выдача дубликата (копии);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отказ в выдаче дубликата (копии).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Документом, содержащим решение о выдаче дубликата (копии), является дубликат (копия).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Документом, содержащим решение об отказе в выдаче дубликата (копии), является уведомление об отказе в выдаче дубликата (копии), форма которого приведена в приложении N 8 к настоящему Административному регламенту.</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3.5.2. Перечень административных процедур предоставления муниципальной услуги, предусмотренных настоящим вариантом:</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прием заявления и документов и (или) информации, необходимых для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принятие решения о предоставлении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 предоставление результата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lastRenderedPageBreak/>
        <w:t>Административные процедуры: приостановление предоставления муниципальной услуги, межведомственное информационное взаимодействие - не предусмотрены законодательством Российской Федерации.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3.5.3. Прием заявления и документов и (или) информации, необходимых для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3.5.3.1. Заявитель (представитель заявителя) для получения муниципальной услуги представляет:</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заявление о выдаче дубликата (копии) по форме, приведенной в приложении N 6 к настоящему Административному регламенту;</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документ, удостоверяющий личность заявителя (представителя заявителя);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 документ, подтверждающий полномочия представителя заявителя (в случае обращения представителя заявителя).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3.5.3.2.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3.5.3.3. Способ подачи заявления о выдаче дубликата (копии) и документов и (или) информации, необходимых для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 уполномоченный орган (на бумажном носителе при личном обращении или почтовым отправлением).</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3.5.3.4. Способы установления личности заявителя (представителя заявителя):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при личном обращении: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при обращении представителя заявителя им предъявляется также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при почтовом отправлении: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при обращении представителя заявителя им направляется также копия документа, подтверждающего полномочия представителя юридического или физического лица, заверенная в установленном законодательством порядке.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3.5.3.5. Основания для принятия решения об отказе в приеме заявления и документов и (или) информации: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заявление подано в орган, в полномочия которого не входит предоставление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lastRenderedPageBreak/>
        <w:t>2) к заявлению не приложены документы, предусмотренные подпунктом 3.5.3.1 настоящего Административного регламента.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3.5.3.6. В приеме запроса участвует уполномоченный орган.</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(для физических лиц, включая индивидуальных предпринимателей) или места пребывания отсутствует.</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3.5.3.7.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3.5.4. Принятие решения о предоставлении (об отказе в предоставлении)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Основанием для отказа в предоставлении муниципальной услуги является: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отсутствие ранее предоставленного разрешения.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Срок принятия решения о предоставлении (об отказе в предоставлении) муниципальной услуги составляет 1 рабочий день.</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3.5.5. Предоставление результата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Предоставление результата муниципальной услуги осуществляется способом, определенным заявителем в заявлении: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путем направления на почтовый адрес;</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путем выдачи в уполномоченном органе.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Результат муниципальной услуги выдается в течение 1 рабочего дня со дня принятия решения о предоставлении (об отказе в предоставлении)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3.5.6. Максимальный срок предоставления муниципальной услуги в соответствии с вариантом предоставления муниципальной услуги составляет 3 рабочих дня.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D85122" w:rsidRDefault="00D85122"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D85122" w:rsidRDefault="00D85122"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D85122" w:rsidRDefault="00D85122"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D85122" w:rsidRDefault="00D85122"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D85122" w:rsidRDefault="00D85122"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D85122" w:rsidRDefault="00D85122"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D85122" w:rsidRDefault="00D85122"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lastRenderedPageBreak/>
        <w:t>Приложение N 1  к Административному регламенту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proofErr w:type="gramEnd"/>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области площадки, сведения о которых не опубликованы в  документах аэронавигационной информации"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Таблица N 1. Перечень общих признаков заявителей</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tbl>
      <w:tblPr>
        <w:tblW w:w="9414" w:type="dxa"/>
        <w:tblCellMar>
          <w:left w:w="0" w:type="dxa"/>
          <w:right w:w="0" w:type="dxa"/>
        </w:tblCellMar>
        <w:tblLook w:val="04A0"/>
      </w:tblPr>
      <w:tblGrid>
        <w:gridCol w:w="2468"/>
        <w:gridCol w:w="6946"/>
      </w:tblGrid>
      <w:tr w:rsidR="000B7669" w:rsidRPr="00627C9F" w:rsidTr="000B7669">
        <w:tc>
          <w:tcPr>
            <w:tcW w:w="2468"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Наименование признака заявителя</w:t>
            </w:r>
          </w:p>
        </w:tc>
        <w:tc>
          <w:tcPr>
            <w:tcW w:w="6946"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Значение признака заявителя</w:t>
            </w:r>
          </w:p>
        </w:tc>
      </w:tr>
      <w:tr w:rsidR="000B7669" w:rsidRPr="00627C9F" w:rsidTr="000B7669">
        <w:tc>
          <w:tcPr>
            <w:tcW w:w="9414" w:type="dxa"/>
            <w:gridSpan w:val="2"/>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 xml:space="preserve">Муниципальная услуга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площадки, сведения о</w:t>
            </w:r>
            <w:proofErr w:type="gramEnd"/>
            <w:r w:rsidRPr="00627C9F">
              <w:rPr>
                <w:rFonts w:ascii="Times New Roman" w:eastAsia="Times New Roman" w:hAnsi="Times New Roman" w:cs="Times New Roman"/>
                <w:color w:val="000000"/>
                <w:sz w:val="28"/>
                <w:szCs w:val="28"/>
                <w:lang w:eastAsia="ru-RU"/>
              </w:rPr>
              <w:t xml:space="preserve"> </w:t>
            </w:r>
            <w:proofErr w:type="gramStart"/>
            <w:r w:rsidRPr="00627C9F">
              <w:rPr>
                <w:rFonts w:ascii="Times New Roman" w:eastAsia="Times New Roman" w:hAnsi="Times New Roman" w:cs="Times New Roman"/>
                <w:color w:val="000000"/>
                <w:sz w:val="28"/>
                <w:szCs w:val="28"/>
                <w:lang w:eastAsia="ru-RU"/>
              </w:rPr>
              <w:t>которых не опубликованы в документах аэронавигационной информации".</w:t>
            </w:r>
            <w:proofErr w:type="gramEnd"/>
          </w:p>
        </w:tc>
      </w:tr>
      <w:tr w:rsidR="000B7669" w:rsidRPr="00627C9F" w:rsidTr="000B7669">
        <w:tc>
          <w:tcPr>
            <w:tcW w:w="2468"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1.Цель обращения заявителя?</w:t>
            </w:r>
          </w:p>
        </w:tc>
        <w:tc>
          <w:tcPr>
            <w:tcW w:w="6946"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1. </w:t>
            </w:r>
            <w:proofErr w:type="gramStart"/>
            <w:r w:rsidRPr="00627C9F">
              <w:rPr>
                <w:rFonts w:ascii="Times New Roman" w:eastAsia="Times New Roman" w:hAnsi="Times New Roman" w:cs="Times New Roman"/>
                <w:color w:val="000000"/>
                <w:sz w:val="28"/>
                <w:szCs w:val="28"/>
                <w:lang w:eastAsia="ru-RU"/>
              </w:rPr>
              <w:t xml:space="preserve">Предоставление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площадки, сведения о которых не</w:t>
            </w:r>
            <w:proofErr w:type="gramEnd"/>
            <w:r w:rsidRPr="00627C9F">
              <w:rPr>
                <w:rFonts w:ascii="Times New Roman" w:eastAsia="Times New Roman" w:hAnsi="Times New Roman" w:cs="Times New Roman"/>
                <w:color w:val="000000"/>
                <w:sz w:val="28"/>
                <w:szCs w:val="28"/>
                <w:lang w:eastAsia="ru-RU"/>
              </w:rPr>
              <w:t xml:space="preserve"> </w:t>
            </w:r>
            <w:proofErr w:type="gramStart"/>
            <w:r w:rsidRPr="00627C9F">
              <w:rPr>
                <w:rFonts w:ascii="Times New Roman" w:eastAsia="Times New Roman" w:hAnsi="Times New Roman" w:cs="Times New Roman"/>
                <w:color w:val="000000"/>
                <w:sz w:val="28"/>
                <w:szCs w:val="28"/>
                <w:lang w:eastAsia="ru-RU"/>
              </w:rPr>
              <w:t>опубликованы в документах аэронавигационной информации".</w:t>
            </w:r>
            <w:proofErr w:type="gramEnd"/>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Исправление допущенных опечаток и (или) ошибок в направленных (выданных) в результате предоставления муниципальной услуги документах</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3. Получение дубликата (копии) документа, ранее выданного по результатам предоставления </w:t>
            </w:r>
            <w:r w:rsidRPr="00627C9F">
              <w:rPr>
                <w:rFonts w:ascii="Times New Roman" w:eastAsia="Times New Roman" w:hAnsi="Times New Roman" w:cs="Times New Roman"/>
                <w:color w:val="000000"/>
                <w:sz w:val="28"/>
                <w:szCs w:val="28"/>
                <w:lang w:eastAsia="ru-RU"/>
              </w:rPr>
              <w:lastRenderedPageBreak/>
              <w:t>муниципальной услуги</w:t>
            </w:r>
          </w:p>
        </w:tc>
      </w:tr>
      <w:tr w:rsidR="000B7669" w:rsidRPr="00627C9F" w:rsidTr="000B7669">
        <w:tc>
          <w:tcPr>
            <w:tcW w:w="2468"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lastRenderedPageBreak/>
              <w:t>2.Кто обратился за услугой?</w:t>
            </w:r>
          </w:p>
        </w:tc>
        <w:tc>
          <w:tcPr>
            <w:tcW w:w="6946"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Заявитель</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Представитель</w:t>
            </w:r>
          </w:p>
        </w:tc>
      </w:tr>
      <w:tr w:rsidR="000B7669" w:rsidRPr="00627C9F" w:rsidTr="000B7669">
        <w:tc>
          <w:tcPr>
            <w:tcW w:w="2468"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3.К</w:t>
            </w:r>
            <w:r w:rsidR="00F70A42" w:rsidRPr="00627C9F">
              <w:rPr>
                <w:rFonts w:ascii="Times New Roman" w:eastAsia="Times New Roman" w:hAnsi="Times New Roman" w:cs="Times New Roman"/>
                <w:color w:val="000000"/>
                <w:sz w:val="28"/>
                <w:szCs w:val="28"/>
                <w:lang w:eastAsia="ru-RU"/>
              </w:rPr>
              <w:t xml:space="preserve"> </w:t>
            </w:r>
            <w:r w:rsidRPr="00627C9F">
              <w:rPr>
                <w:rFonts w:ascii="Times New Roman" w:eastAsia="Times New Roman" w:hAnsi="Times New Roman" w:cs="Times New Roman"/>
                <w:color w:val="000000"/>
                <w:sz w:val="28"/>
                <w:szCs w:val="28"/>
                <w:lang w:eastAsia="ru-RU"/>
              </w:rPr>
              <w:t>какой категории относится заявитель?</w:t>
            </w:r>
          </w:p>
        </w:tc>
        <w:tc>
          <w:tcPr>
            <w:tcW w:w="6946"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Физическое лицо</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Индивидуальный предприниматель</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 Юридическое лицо</w:t>
            </w:r>
          </w:p>
        </w:tc>
      </w:tr>
      <w:tr w:rsidR="000B7669" w:rsidRPr="00627C9F" w:rsidTr="000B7669">
        <w:tc>
          <w:tcPr>
            <w:tcW w:w="2468"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4. Для каких целей проводятся авиационные работы?</w:t>
            </w:r>
          </w:p>
        </w:tc>
        <w:tc>
          <w:tcPr>
            <w:tcW w:w="6946"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Реклама воздухоплавания</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Учебные полеты</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 Картографические работы</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4. Съемка фильмов и рекламы</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5. Аэрофотосъемочные работы</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6. Санитарная авиация</w:t>
            </w:r>
          </w:p>
        </w:tc>
      </w:tr>
    </w:tbl>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Таблица N 2. Комбинации значений признаков, каждая  из которых соответствует одному варианту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tbl>
      <w:tblPr>
        <w:tblW w:w="9414" w:type="dxa"/>
        <w:tblCellMar>
          <w:left w:w="0" w:type="dxa"/>
          <w:right w:w="0" w:type="dxa"/>
        </w:tblCellMar>
        <w:tblLook w:val="04A0"/>
      </w:tblPr>
      <w:tblGrid>
        <w:gridCol w:w="2468"/>
        <w:gridCol w:w="6946"/>
      </w:tblGrid>
      <w:tr w:rsidR="000B7669" w:rsidRPr="00627C9F" w:rsidTr="00F70A42">
        <w:tc>
          <w:tcPr>
            <w:tcW w:w="2468"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Категория заявителя</w:t>
            </w:r>
          </w:p>
        </w:tc>
        <w:tc>
          <w:tcPr>
            <w:tcW w:w="6946"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Результат предоставления муниципальной услуги</w:t>
            </w:r>
          </w:p>
        </w:tc>
      </w:tr>
      <w:tr w:rsidR="000B7669" w:rsidRPr="00627C9F" w:rsidTr="00F70A42">
        <w:tc>
          <w:tcPr>
            <w:tcW w:w="9414" w:type="dxa"/>
            <w:gridSpan w:val="2"/>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Вариант N 1. </w:t>
            </w:r>
            <w:proofErr w:type="gramStart"/>
            <w:r w:rsidRPr="00627C9F">
              <w:rPr>
                <w:rFonts w:ascii="Times New Roman" w:eastAsia="Times New Roman" w:hAnsi="Times New Roman" w:cs="Times New Roman"/>
                <w:color w:val="000000"/>
                <w:sz w:val="28"/>
                <w:szCs w:val="28"/>
                <w:lang w:eastAsia="ru-RU"/>
              </w:rPr>
              <w:t xml:space="preserve">"Предоставление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площадки, сведения о которых не</w:t>
            </w:r>
            <w:proofErr w:type="gramEnd"/>
            <w:r w:rsidRPr="00627C9F">
              <w:rPr>
                <w:rFonts w:ascii="Times New Roman" w:eastAsia="Times New Roman" w:hAnsi="Times New Roman" w:cs="Times New Roman"/>
                <w:color w:val="000000"/>
                <w:sz w:val="28"/>
                <w:szCs w:val="28"/>
                <w:lang w:eastAsia="ru-RU"/>
              </w:rPr>
              <w:t xml:space="preserve"> </w:t>
            </w:r>
            <w:proofErr w:type="gramStart"/>
            <w:r w:rsidRPr="00627C9F">
              <w:rPr>
                <w:rFonts w:ascii="Times New Roman" w:eastAsia="Times New Roman" w:hAnsi="Times New Roman" w:cs="Times New Roman"/>
                <w:color w:val="000000"/>
                <w:sz w:val="28"/>
                <w:szCs w:val="28"/>
                <w:lang w:eastAsia="ru-RU"/>
              </w:rPr>
              <w:t>опубликованы в документах аэронавигационной информации"</w:t>
            </w:r>
            <w:proofErr w:type="gramEnd"/>
          </w:p>
        </w:tc>
      </w:tr>
      <w:tr w:rsidR="000B7669" w:rsidRPr="00627C9F" w:rsidTr="00F70A42">
        <w:tc>
          <w:tcPr>
            <w:tcW w:w="2468" w:type="dxa"/>
            <w:vMerge w:val="restart"/>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Юридические лица, физические лица, а также индивидуальные предприниматели</w:t>
            </w:r>
          </w:p>
        </w:tc>
        <w:tc>
          <w:tcPr>
            <w:tcW w:w="6946"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 xml:space="preserve">1) Решение о предоставлении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площадки, сведения</w:t>
            </w:r>
            <w:proofErr w:type="gramEnd"/>
            <w:r w:rsidRPr="00627C9F">
              <w:rPr>
                <w:rFonts w:ascii="Times New Roman" w:eastAsia="Times New Roman" w:hAnsi="Times New Roman" w:cs="Times New Roman"/>
                <w:color w:val="000000"/>
                <w:sz w:val="28"/>
                <w:szCs w:val="28"/>
                <w:lang w:eastAsia="ru-RU"/>
              </w:rPr>
              <w:t xml:space="preserve"> </w:t>
            </w:r>
            <w:proofErr w:type="gramStart"/>
            <w:r w:rsidRPr="00627C9F">
              <w:rPr>
                <w:rFonts w:ascii="Times New Roman" w:eastAsia="Times New Roman" w:hAnsi="Times New Roman" w:cs="Times New Roman"/>
                <w:color w:val="000000"/>
                <w:sz w:val="28"/>
                <w:szCs w:val="28"/>
                <w:lang w:eastAsia="ru-RU"/>
              </w:rPr>
              <w:t xml:space="preserve">о которых не опубликованы в документах </w:t>
            </w:r>
            <w:r w:rsidRPr="00627C9F">
              <w:rPr>
                <w:rFonts w:ascii="Times New Roman" w:eastAsia="Times New Roman" w:hAnsi="Times New Roman" w:cs="Times New Roman"/>
                <w:color w:val="000000"/>
                <w:sz w:val="28"/>
                <w:szCs w:val="28"/>
                <w:lang w:eastAsia="ru-RU"/>
              </w:rPr>
              <w:lastRenderedPageBreak/>
              <w:t>аэронавигационной информации".</w:t>
            </w:r>
            <w:proofErr w:type="gramEnd"/>
          </w:p>
        </w:tc>
      </w:tr>
      <w:tr w:rsidR="000B7669" w:rsidRPr="00627C9F" w:rsidTr="00F70A42">
        <w:tc>
          <w:tcPr>
            <w:tcW w:w="2468" w:type="dxa"/>
            <w:vMerge/>
            <w:tcBorders>
              <w:top w:val="single" w:sz="6" w:space="0" w:color="000000"/>
              <w:left w:val="single" w:sz="6" w:space="0" w:color="000000"/>
              <w:bottom w:val="single" w:sz="6" w:space="0" w:color="000000"/>
              <w:right w:val="single" w:sz="6" w:space="0" w:color="000000"/>
            </w:tcBorders>
            <w:vAlign w:val="center"/>
            <w:hideMark/>
          </w:tcPr>
          <w:p w:rsidR="000B7669" w:rsidRPr="00627C9F" w:rsidRDefault="000B7669" w:rsidP="000B7669">
            <w:pPr>
              <w:spacing w:after="0" w:line="240" w:lineRule="auto"/>
              <w:rPr>
                <w:rFonts w:ascii="Times New Roman" w:eastAsia="Times New Roman" w:hAnsi="Times New Roman" w:cs="Times New Roman"/>
                <w:color w:val="000000"/>
                <w:sz w:val="28"/>
                <w:szCs w:val="28"/>
                <w:lang w:eastAsia="ru-RU"/>
              </w:rPr>
            </w:pPr>
          </w:p>
        </w:tc>
        <w:tc>
          <w:tcPr>
            <w:tcW w:w="6946"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 xml:space="preserve">2) Решение об отказе в предоставлении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w:t>
            </w:r>
            <w:proofErr w:type="gramEnd"/>
            <w:r w:rsidRPr="00627C9F">
              <w:rPr>
                <w:rFonts w:ascii="Times New Roman" w:eastAsia="Times New Roman" w:hAnsi="Times New Roman" w:cs="Times New Roman"/>
                <w:color w:val="000000"/>
                <w:sz w:val="28"/>
                <w:szCs w:val="28"/>
                <w:lang w:eastAsia="ru-RU"/>
              </w:rPr>
              <w:t xml:space="preserve"> площадки, сведения о которых не опубликованы в документах аэронавигационной информации".</w:t>
            </w:r>
          </w:p>
        </w:tc>
      </w:tr>
      <w:tr w:rsidR="000B7669" w:rsidRPr="00627C9F" w:rsidTr="00F70A42">
        <w:tc>
          <w:tcPr>
            <w:tcW w:w="9414" w:type="dxa"/>
            <w:gridSpan w:val="2"/>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Вариант N 2. "Исправление допущенных опечаток и (или) ошибок в направленных (выданных) в результате предоставления муниципальной услуги документах"</w:t>
            </w:r>
          </w:p>
        </w:tc>
      </w:tr>
      <w:tr w:rsidR="000B7669" w:rsidRPr="00627C9F" w:rsidTr="00F70A42">
        <w:tc>
          <w:tcPr>
            <w:tcW w:w="2468" w:type="dxa"/>
            <w:vMerge w:val="restart"/>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Юридические лица, физические лица, а также индивидуальные предприниматели</w:t>
            </w:r>
          </w:p>
        </w:tc>
        <w:tc>
          <w:tcPr>
            <w:tcW w:w="6946"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Исправление допущенных опечаток и (или) ошибок в направленных (выданных) в результате предоставления муниципальной услуги документах</w:t>
            </w:r>
          </w:p>
        </w:tc>
      </w:tr>
      <w:tr w:rsidR="000B7669" w:rsidRPr="00627C9F" w:rsidTr="00F70A42">
        <w:tc>
          <w:tcPr>
            <w:tcW w:w="2468" w:type="dxa"/>
            <w:vMerge/>
            <w:tcBorders>
              <w:top w:val="single" w:sz="6" w:space="0" w:color="000000"/>
              <w:left w:val="single" w:sz="6" w:space="0" w:color="000000"/>
              <w:bottom w:val="single" w:sz="6" w:space="0" w:color="000000"/>
              <w:right w:val="single" w:sz="6" w:space="0" w:color="000000"/>
            </w:tcBorders>
            <w:vAlign w:val="center"/>
            <w:hideMark/>
          </w:tcPr>
          <w:p w:rsidR="000B7669" w:rsidRPr="00627C9F" w:rsidRDefault="000B7669" w:rsidP="000B7669">
            <w:pPr>
              <w:spacing w:after="0" w:line="240" w:lineRule="auto"/>
              <w:rPr>
                <w:rFonts w:ascii="Times New Roman" w:eastAsia="Times New Roman" w:hAnsi="Times New Roman" w:cs="Times New Roman"/>
                <w:color w:val="000000"/>
                <w:sz w:val="28"/>
                <w:szCs w:val="28"/>
                <w:lang w:eastAsia="ru-RU"/>
              </w:rPr>
            </w:pPr>
          </w:p>
        </w:tc>
        <w:tc>
          <w:tcPr>
            <w:tcW w:w="6946"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Отказ в исправлении допущенных опечаток и (или) ошибок в направленных (выданных) в результате предоставления муниципальной услуги документах</w:t>
            </w:r>
          </w:p>
        </w:tc>
      </w:tr>
      <w:tr w:rsidR="000B7669" w:rsidRPr="00627C9F" w:rsidTr="00F70A42">
        <w:tc>
          <w:tcPr>
            <w:tcW w:w="9414" w:type="dxa"/>
            <w:gridSpan w:val="2"/>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Вариант N 3. "Получение дубликата (копии) документа, ранее выданного по результатам предоставления муниципальной услуги"</w:t>
            </w:r>
          </w:p>
        </w:tc>
      </w:tr>
      <w:tr w:rsidR="000B7669" w:rsidRPr="00627C9F" w:rsidTr="00F70A42">
        <w:tc>
          <w:tcPr>
            <w:tcW w:w="2468" w:type="dxa"/>
            <w:vMerge w:val="restart"/>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Юридические лица, физические лица, а также индивидуальные предприниматели</w:t>
            </w:r>
          </w:p>
        </w:tc>
        <w:tc>
          <w:tcPr>
            <w:tcW w:w="6946"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Выдача дубликата (копии) документа, ранее выданного по результатам предоставления муниципальной услуги</w:t>
            </w:r>
          </w:p>
        </w:tc>
      </w:tr>
      <w:tr w:rsidR="000B7669" w:rsidRPr="00627C9F" w:rsidTr="00F70A42">
        <w:tc>
          <w:tcPr>
            <w:tcW w:w="2468" w:type="dxa"/>
            <w:vMerge/>
            <w:tcBorders>
              <w:top w:val="single" w:sz="6" w:space="0" w:color="000000"/>
              <w:left w:val="single" w:sz="6" w:space="0" w:color="000000"/>
              <w:bottom w:val="single" w:sz="6" w:space="0" w:color="000000"/>
              <w:right w:val="single" w:sz="6" w:space="0" w:color="000000"/>
            </w:tcBorders>
            <w:vAlign w:val="center"/>
            <w:hideMark/>
          </w:tcPr>
          <w:p w:rsidR="000B7669" w:rsidRPr="00627C9F" w:rsidRDefault="000B7669" w:rsidP="000B7669">
            <w:pPr>
              <w:spacing w:after="0" w:line="240" w:lineRule="auto"/>
              <w:rPr>
                <w:rFonts w:ascii="Times New Roman" w:eastAsia="Times New Roman" w:hAnsi="Times New Roman" w:cs="Times New Roman"/>
                <w:color w:val="000000"/>
                <w:sz w:val="28"/>
                <w:szCs w:val="28"/>
                <w:lang w:eastAsia="ru-RU"/>
              </w:rPr>
            </w:pPr>
          </w:p>
        </w:tc>
        <w:tc>
          <w:tcPr>
            <w:tcW w:w="6946"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Отказ в выдаче дубликата (копии) документа, ранее выданного по результатам предоставления муниципальной услуги</w:t>
            </w:r>
          </w:p>
        </w:tc>
      </w:tr>
    </w:tbl>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D85122" w:rsidRDefault="00D85122"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D85122" w:rsidRDefault="00D85122"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D85122" w:rsidRDefault="00D85122"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D85122" w:rsidRDefault="00D85122"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D85122" w:rsidRDefault="00D85122"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lastRenderedPageBreak/>
        <w:t>Приложение N 2  к Административному регламенту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proofErr w:type="gramEnd"/>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площадки, сведения о которых не опубликованы </w:t>
      </w:r>
      <w:proofErr w:type="gramStart"/>
      <w:r w:rsidRPr="00627C9F">
        <w:rPr>
          <w:rFonts w:ascii="Times New Roman" w:eastAsia="Times New Roman" w:hAnsi="Times New Roman" w:cs="Times New Roman"/>
          <w:color w:val="000000"/>
          <w:sz w:val="28"/>
          <w:szCs w:val="28"/>
          <w:lang w:eastAsia="ru-RU"/>
        </w:rPr>
        <w:t>в</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документах</w:t>
      </w:r>
      <w:proofErr w:type="gramEnd"/>
      <w:r w:rsidRPr="00627C9F">
        <w:rPr>
          <w:rFonts w:ascii="Times New Roman" w:eastAsia="Times New Roman" w:hAnsi="Times New Roman" w:cs="Times New Roman"/>
          <w:color w:val="000000"/>
          <w:sz w:val="28"/>
          <w:szCs w:val="28"/>
          <w:lang w:eastAsia="ru-RU"/>
        </w:rPr>
        <w:t xml:space="preserve"> аэронавигационной информации"</w:t>
      </w:r>
    </w:p>
    <w:tbl>
      <w:tblPr>
        <w:tblW w:w="4570" w:type="dxa"/>
        <w:tblInd w:w="4796" w:type="dxa"/>
        <w:tblCellMar>
          <w:left w:w="0" w:type="dxa"/>
          <w:right w:w="0" w:type="dxa"/>
        </w:tblCellMar>
        <w:tblLook w:val="04A0"/>
      </w:tblPr>
      <w:tblGrid>
        <w:gridCol w:w="158"/>
        <w:gridCol w:w="3876"/>
        <w:gridCol w:w="536"/>
      </w:tblGrid>
      <w:tr w:rsidR="000B7669" w:rsidRPr="00627C9F" w:rsidTr="00D85122">
        <w:tc>
          <w:tcPr>
            <w:tcW w:w="158" w:type="dxa"/>
            <w:vMerge w:val="restart"/>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tc>
        <w:tc>
          <w:tcPr>
            <w:tcW w:w="4412" w:type="dxa"/>
            <w:gridSpan w:val="2"/>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D85122" w:rsidP="00D85122">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Главе </w:t>
            </w:r>
            <w:r w:rsidR="00E718AC">
              <w:rPr>
                <w:rFonts w:ascii="Times New Roman" w:eastAsia="Times New Roman" w:hAnsi="Times New Roman" w:cs="Times New Roman"/>
                <w:color w:val="000000"/>
                <w:sz w:val="28"/>
                <w:szCs w:val="28"/>
                <w:lang w:eastAsia="ru-RU"/>
              </w:rPr>
              <w:t>Спас-Деменского</w:t>
            </w:r>
            <w:r w:rsidR="000B7669" w:rsidRPr="00627C9F">
              <w:rPr>
                <w:rFonts w:ascii="Times New Roman" w:eastAsia="Times New Roman" w:hAnsi="Times New Roman" w:cs="Times New Roman"/>
                <w:color w:val="000000"/>
                <w:sz w:val="28"/>
                <w:szCs w:val="28"/>
                <w:lang w:eastAsia="ru-RU"/>
              </w:rPr>
              <w:t xml:space="preserve"> муниципального округа</w:t>
            </w:r>
          </w:p>
        </w:tc>
      </w:tr>
      <w:tr w:rsidR="000B7669" w:rsidRPr="00627C9F" w:rsidTr="00D85122">
        <w:tc>
          <w:tcPr>
            <w:tcW w:w="0" w:type="auto"/>
            <w:vMerge/>
            <w:vAlign w:val="center"/>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p>
        </w:tc>
        <w:tc>
          <w:tcPr>
            <w:tcW w:w="4412" w:type="dxa"/>
            <w:gridSpan w:val="2"/>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tc>
      </w:tr>
      <w:tr w:rsidR="000B7669" w:rsidRPr="00627C9F" w:rsidTr="00D85122">
        <w:tc>
          <w:tcPr>
            <w:tcW w:w="0" w:type="auto"/>
            <w:vMerge/>
            <w:vAlign w:val="center"/>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p>
        </w:tc>
        <w:tc>
          <w:tcPr>
            <w:tcW w:w="4412" w:type="dxa"/>
            <w:gridSpan w:val="2"/>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(Ф.И.О.)</w:t>
            </w:r>
          </w:p>
        </w:tc>
      </w:tr>
      <w:tr w:rsidR="000B7669" w:rsidRPr="00627C9F" w:rsidTr="00D85122">
        <w:tc>
          <w:tcPr>
            <w:tcW w:w="0" w:type="auto"/>
            <w:vMerge/>
            <w:vAlign w:val="center"/>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p>
        </w:tc>
        <w:tc>
          <w:tcPr>
            <w:tcW w:w="4412" w:type="dxa"/>
            <w:gridSpan w:val="2"/>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(Ф.И.О., должность заявителя с указанием полного</w:t>
            </w:r>
            <w:proofErr w:type="gramEnd"/>
          </w:p>
        </w:tc>
      </w:tr>
      <w:tr w:rsidR="000B7669" w:rsidRPr="00627C9F" w:rsidTr="00D85122">
        <w:tc>
          <w:tcPr>
            <w:tcW w:w="0" w:type="auto"/>
            <w:vMerge/>
            <w:vAlign w:val="center"/>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p>
        </w:tc>
        <w:tc>
          <w:tcPr>
            <w:tcW w:w="4412" w:type="dxa"/>
            <w:gridSpan w:val="2"/>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официального наименования юридического лица &lt;*&gt;)</w:t>
            </w:r>
          </w:p>
        </w:tc>
      </w:tr>
      <w:tr w:rsidR="000B7669" w:rsidRPr="00627C9F" w:rsidTr="00D85122">
        <w:tc>
          <w:tcPr>
            <w:tcW w:w="0" w:type="auto"/>
            <w:vMerge/>
            <w:vAlign w:val="center"/>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p>
        </w:tc>
        <w:tc>
          <w:tcPr>
            <w:tcW w:w="4412" w:type="dxa"/>
            <w:gridSpan w:val="2"/>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(документ, удостоверяющий личность заявителя:</w:t>
            </w:r>
            <w:proofErr w:type="gramEnd"/>
          </w:p>
        </w:tc>
      </w:tr>
      <w:tr w:rsidR="000B7669" w:rsidRPr="00627C9F" w:rsidTr="00D85122">
        <w:tc>
          <w:tcPr>
            <w:tcW w:w="0" w:type="auto"/>
            <w:vMerge/>
            <w:vAlign w:val="center"/>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p>
        </w:tc>
        <w:tc>
          <w:tcPr>
            <w:tcW w:w="4412" w:type="dxa"/>
            <w:gridSpan w:val="2"/>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серия, номер, дата выдачи, кем выдан)</w:t>
            </w:r>
          </w:p>
        </w:tc>
      </w:tr>
      <w:tr w:rsidR="000B7669" w:rsidRPr="00627C9F" w:rsidTr="00D85122">
        <w:tc>
          <w:tcPr>
            <w:tcW w:w="0" w:type="auto"/>
            <w:vMerge/>
            <w:vAlign w:val="center"/>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p>
        </w:tc>
        <w:tc>
          <w:tcPr>
            <w:tcW w:w="4412" w:type="dxa"/>
            <w:gridSpan w:val="2"/>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tc>
      </w:tr>
      <w:tr w:rsidR="000B7669" w:rsidRPr="00627C9F" w:rsidTr="00D85122">
        <w:tc>
          <w:tcPr>
            <w:tcW w:w="0" w:type="auto"/>
            <w:vMerge/>
            <w:vAlign w:val="center"/>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p>
        </w:tc>
        <w:tc>
          <w:tcPr>
            <w:tcW w:w="4412" w:type="dxa"/>
            <w:gridSpan w:val="2"/>
            <w:hideMark/>
          </w:tcPr>
          <w:p w:rsidR="000B7669" w:rsidRPr="00627C9F" w:rsidRDefault="000B7669" w:rsidP="00D85122">
            <w:pPr>
              <w:spacing w:after="0" w:line="240" w:lineRule="auto"/>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(адрес места местонахождение </w:t>
            </w:r>
            <w:r w:rsidR="0036649F">
              <w:rPr>
                <w:rFonts w:ascii="Times New Roman" w:eastAsia="Times New Roman" w:hAnsi="Times New Roman" w:cs="Times New Roman"/>
                <w:color w:val="000000"/>
                <w:sz w:val="28"/>
                <w:szCs w:val="28"/>
                <w:lang w:eastAsia="ru-RU"/>
              </w:rPr>
              <w:t xml:space="preserve">                    </w:t>
            </w:r>
            <w:r w:rsidRPr="00627C9F">
              <w:rPr>
                <w:rFonts w:ascii="Times New Roman" w:eastAsia="Times New Roman" w:hAnsi="Times New Roman" w:cs="Times New Roman"/>
                <w:color w:val="000000"/>
                <w:sz w:val="28"/>
                <w:szCs w:val="28"/>
                <w:lang w:eastAsia="ru-RU"/>
              </w:rPr>
              <w:t>юридического лица)</w:t>
            </w:r>
          </w:p>
        </w:tc>
      </w:tr>
      <w:tr w:rsidR="000B7669" w:rsidRPr="00627C9F" w:rsidTr="00D85122">
        <w:tc>
          <w:tcPr>
            <w:tcW w:w="0" w:type="auto"/>
            <w:vMerge/>
            <w:vAlign w:val="center"/>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p>
        </w:tc>
        <w:tc>
          <w:tcPr>
            <w:tcW w:w="3876" w:type="dxa"/>
            <w:hideMark/>
          </w:tcPr>
          <w:p w:rsidR="000B7669" w:rsidRPr="00627C9F" w:rsidRDefault="000B7669" w:rsidP="0036649F">
            <w:pPr>
              <w:spacing w:after="0" w:line="240" w:lineRule="auto"/>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телефон:</w:t>
            </w:r>
          </w:p>
        </w:tc>
        <w:tc>
          <w:tcPr>
            <w:tcW w:w="536" w:type="dxa"/>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tc>
      </w:tr>
      <w:tr w:rsidR="000B7669" w:rsidRPr="00627C9F" w:rsidTr="00D85122">
        <w:tc>
          <w:tcPr>
            <w:tcW w:w="0" w:type="auto"/>
            <w:vMerge/>
            <w:vAlign w:val="center"/>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p>
        </w:tc>
        <w:tc>
          <w:tcPr>
            <w:tcW w:w="3876" w:type="dxa"/>
            <w:hideMark/>
          </w:tcPr>
          <w:p w:rsidR="000B7669" w:rsidRPr="00627C9F" w:rsidRDefault="000B7669" w:rsidP="0036649F">
            <w:pPr>
              <w:spacing w:after="0" w:line="240" w:lineRule="auto"/>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факс:</w:t>
            </w:r>
          </w:p>
        </w:tc>
        <w:tc>
          <w:tcPr>
            <w:tcW w:w="536" w:type="dxa"/>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tc>
      </w:tr>
      <w:tr w:rsidR="000B7669" w:rsidRPr="00627C9F" w:rsidTr="00D85122">
        <w:tc>
          <w:tcPr>
            <w:tcW w:w="0" w:type="auto"/>
            <w:vMerge/>
            <w:vAlign w:val="center"/>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p>
        </w:tc>
        <w:tc>
          <w:tcPr>
            <w:tcW w:w="3876" w:type="dxa"/>
            <w:hideMark/>
          </w:tcPr>
          <w:p w:rsidR="000B7669" w:rsidRPr="00627C9F" w:rsidRDefault="000B7669" w:rsidP="0036649F">
            <w:pPr>
              <w:spacing w:after="0" w:line="240" w:lineRule="auto"/>
              <w:rPr>
                <w:rFonts w:ascii="Times New Roman" w:eastAsia="Times New Roman" w:hAnsi="Times New Roman" w:cs="Times New Roman"/>
                <w:color w:val="000000"/>
                <w:sz w:val="28"/>
                <w:szCs w:val="28"/>
                <w:lang w:eastAsia="ru-RU"/>
              </w:rPr>
            </w:pPr>
            <w:proofErr w:type="spellStart"/>
            <w:r w:rsidRPr="00627C9F">
              <w:rPr>
                <w:rFonts w:ascii="Times New Roman" w:eastAsia="Times New Roman" w:hAnsi="Times New Roman" w:cs="Times New Roman"/>
                <w:color w:val="000000"/>
                <w:sz w:val="28"/>
                <w:szCs w:val="28"/>
                <w:lang w:eastAsia="ru-RU"/>
              </w:rPr>
              <w:t>e-mail</w:t>
            </w:r>
            <w:proofErr w:type="spellEnd"/>
            <w:r w:rsidRPr="00627C9F">
              <w:rPr>
                <w:rFonts w:ascii="Times New Roman" w:eastAsia="Times New Roman" w:hAnsi="Times New Roman" w:cs="Times New Roman"/>
                <w:color w:val="000000"/>
                <w:sz w:val="28"/>
                <w:szCs w:val="28"/>
                <w:lang w:eastAsia="ru-RU"/>
              </w:rPr>
              <w:t>:</w:t>
            </w:r>
          </w:p>
        </w:tc>
        <w:tc>
          <w:tcPr>
            <w:tcW w:w="536" w:type="dxa"/>
            <w:hideMark/>
          </w:tcPr>
          <w:p w:rsidR="000B7669" w:rsidRPr="00627C9F" w:rsidRDefault="000B7669" w:rsidP="00D85122">
            <w:pPr>
              <w:spacing w:after="0" w:line="240" w:lineRule="auto"/>
              <w:jc w:val="right"/>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tc>
      </w:tr>
    </w:tbl>
    <w:p w:rsidR="000B7669" w:rsidRPr="00627C9F" w:rsidRDefault="000B7669" w:rsidP="00D85122">
      <w:pPr>
        <w:spacing w:after="0" w:line="240" w:lineRule="auto"/>
        <w:ind w:firstLine="567"/>
        <w:jc w:val="right"/>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ЗАЯВЛЕНИЕ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о выдаче разрешения на использование воздушного пространства </w:t>
      </w:r>
      <w:proofErr w:type="gramStart"/>
      <w:r w:rsidRPr="00627C9F">
        <w:rPr>
          <w:rFonts w:ascii="Times New Roman" w:eastAsia="Times New Roman" w:hAnsi="Times New Roman" w:cs="Times New Roman"/>
          <w:color w:val="000000"/>
          <w:sz w:val="28"/>
          <w:szCs w:val="28"/>
          <w:lang w:eastAsia="ru-RU"/>
        </w:rPr>
        <w:t>над</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Прошу выдать разрешение на использование воздушного пространства </w:t>
      </w:r>
      <w:proofErr w:type="gramStart"/>
      <w:r w:rsidRPr="00627C9F">
        <w:rPr>
          <w:rFonts w:ascii="Times New Roman" w:eastAsia="Times New Roman" w:hAnsi="Times New Roman" w:cs="Times New Roman"/>
          <w:color w:val="000000"/>
          <w:sz w:val="28"/>
          <w:szCs w:val="28"/>
          <w:lang w:eastAsia="ru-RU"/>
        </w:rPr>
        <w:t>над</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w:t>
      </w:r>
      <w:proofErr w:type="gramStart"/>
      <w:r w:rsidRPr="00627C9F">
        <w:rPr>
          <w:rFonts w:ascii="Times New Roman" w:eastAsia="Times New Roman" w:hAnsi="Times New Roman" w:cs="Times New Roman"/>
          <w:color w:val="000000"/>
          <w:sz w:val="28"/>
          <w:szCs w:val="28"/>
          <w:lang w:eastAsia="ru-RU"/>
        </w:rPr>
        <w:t>для</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(вид деятельности, на который запрашивается разрешение)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lastRenderedPageBreak/>
        <w:t>на воздушном судне: 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тип: 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государственный регистрационный</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(опознавательный/учетно-опознавательный) знак: 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заводской номер (при наличии): 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Время использования воздушного пространства над населенными пунктами</w:t>
      </w:r>
    </w:p>
    <w:p w:rsidR="000B7669" w:rsidRPr="00627C9F" w:rsidRDefault="00E718AC" w:rsidP="000B76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Спас-Деменского</w:t>
      </w:r>
      <w:r w:rsidR="000B7669" w:rsidRPr="00627C9F">
        <w:rPr>
          <w:rFonts w:ascii="Times New Roman" w:eastAsia="Times New Roman" w:hAnsi="Times New Roman" w:cs="Times New Roman"/>
          <w:color w:val="000000"/>
          <w:sz w:val="28"/>
          <w:szCs w:val="28"/>
          <w:lang w:eastAsia="ru-RU"/>
        </w:rPr>
        <w:t xml:space="preserve"> муниципального округа </w:t>
      </w:r>
      <w:r>
        <w:rPr>
          <w:rFonts w:ascii="Times New Roman" w:eastAsia="Times New Roman" w:hAnsi="Times New Roman" w:cs="Times New Roman"/>
          <w:color w:val="000000"/>
          <w:sz w:val="28"/>
          <w:szCs w:val="28"/>
          <w:lang w:eastAsia="ru-RU"/>
        </w:rPr>
        <w:t>Калужской</w:t>
      </w:r>
      <w:r w:rsidR="000B7669" w:rsidRPr="00627C9F">
        <w:rPr>
          <w:rFonts w:ascii="Times New Roman" w:eastAsia="Times New Roman" w:hAnsi="Times New Roman" w:cs="Times New Roman"/>
          <w:color w:val="000000"/>
          <w:sz w:val="28"/>
          <w:szCs w:val="28"/>
          <w:lang w:eastAsia="ru-RU"/>
        </w:rPr>
        <w:t xml:space="preserve"> области 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(длительность) </w:t>
      </w:r>
      <w:proofErr w:type="gramStart"/>
      <w:r w:rsidRPr="00627C9F">
        <w:rPr>
          <w:rFonts w:ascii="Times New Roman" w:eastAsia="Times New Roman" w:hAnsi="Times New Roman" w:cs="Times New Roman"/>
          <w:color w:val="000000"/>
          <w:sz w:val="28"/>
          <w:szCs w:val="28"/>
          <w:lang w:eastAsia="ru-RU"/>
        </w:rPr>
        <w:t>с</w:t>
      </w:r>
      <w:proofErr w:type="gramEnd"/>
      <w:r w:rsidRPr="00627C9F">
        <w:rPr>
          <w:rFonts w:ascii="Times New Roman" w:eastAsia="Times New Roman" w:hAnsi="Times New Roman" w:cs="Times New Roman"/>
          <w:color w:val="000000"/>
          <w:sz w:val="28"/>
          <w:szCs w:val="28"/>
          <w:lang w:eastAsia="ru-RU"/>
        </w:rPr>
        <w:t xml:space="preserve"> ______________ по 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(дата и время начала мероприятия) 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(дата и время окончания мероприятия) 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Место использования воздушного пространства над населенными пунктами</w:t>
      </w:r>
    </w:p>
    <w:p w:rsidR="000B7669" w:rsidRPr="00627C9F" w:rsidRDefault="00E718AC" w:rsidP="000B76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Спас-Деменского</w:t>
      </w:r>
      <w:r w:rsidR="000B7669" w:rsidRPr="00627C9F">
        <w:rPr>
          <w:rFonts w:ascii="Times New Roman" w:eastAsia="Times New Roman" w:hAnsi="Times New Roman" w:cs="Times New Roman"/>
          <w:color w:val="000000"/>
          <w:sz w:val="28"/>
          <w:szCs w:val="28"/>
          <w:lang w:eastAsia="ru-RU"/>
        </w:rPr>
        <w:t xml:space="preserve"> муниципального округа </w:t>
      </w:r>
      <w:r>
        <w:rPr>
          <w:rFonts w:ascii="Times New Roman" w:eastAsia="Times New Roman" w:hAnsi="Times New Roman" w:cs="Times New Roman"/>
          <w:color w:val="000000"/>
          <w:sz w:val="28"/>
          <w:szCs w:val="28"/>
          <w:lang w:eastAsia="ru-RU"/>
        </w:rPr>
        <w:t>Калужской</w:t>
      </w:r>
      <w:r w:rsidR="000B7669" w:rsidRPr="00627C9F">
        <w:rPr>
          <w:rFonts w:ascii="Times New Roman" w:eastAsia="Times New Roman" w:hAnsi="Times New Roman" w:cs="Times New Roman"/>
          <w:color w:val="000000"/>
          <w:sz w:val="28"/>
          <w:szCs w:val="28"/>
          <w:lang w:eastAsia="ru-RU"/>
        </w:rPr>
        <w:t xml:space="preserve"> области 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Сведения об экипаже и иных лицах, которые будут находиться на борту </w:t>
      </w:r>
      <w:proofErr w:type="gramStart"/>
      <w:r w:rsidRPr="00627C9F">
        <w:rPr>
          <w:rFonts w:ascii="Times New Roman" w:eastAsia="Times New Roman" w:hAnsi="Times New Roman" w:cs="Times New Roman"/>
          <w:color w:val="000000"/>
          <w:sz w:val="28"/>
          <w:szCs w:val="28"/>
          <w:lang w:eastAsia="ru-RU"/>
        </w:rPr>
        <w:t>при</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проведении</w:t>
      </w:r>
      <w:proofErr w:type="gramEnd"/>
      <w:r w:rsidRPr="00627C9F">
        <w:rPr>
          <w:rFonts w:ascii="Times New Roman" w:eastAsia="Times New Roman" w:hAnsi="Times New Roman" w:cs="Times New Roman"/>
          <w:color w:val="000000"/>
          <w:sz w:val="28"/>
          <w:szCs w:val="28"/>
          <w:lang w:eastAsia="ru-RU"/>
        </w:rPr>
        <w:t xml:space="preserve"> полетов данного вида: 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Цели, для которых осуществляется эта деятельность: 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Прилагаю следующие документы:</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lastRenderedPageBreak/>
        <w:t>3. 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Прошу информировать меня о порядке и ходе предоставления муниципальной</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услуги (</w:t>
      </w:r>
      <w:proofErr w:type="gramStart"/>
      <w:r w:rsidRPr="00627C9F">
        <w:rPr>
          <w:rFonts w:ascii="Times New Roman" w:eastAsia="Times New Roman" w:hAnsi="Times New Roman" w:cs="Times New Roman"/>
          <w:color w:val="000000"/>
          <w:sz w:val="28"/>
          <w:szCs w:val="28"/>
          <w:lang w:eastAsia="ru-RU"/>
        </w:rPr>
        <w:t>нужное</w:t>
      </w:r>
      <w:proofErr w:type="gramEnd"/>
      <w:r w:rsidRPr="00627C9F">
        <w:rPr>
          <w:rFonts w:ascii="Times New Roman" w:eastAsia="Times New Roman" w:hAnsi="Times New Roman" w:cs="Times New Roman"/>
          <w:color w:val="000000"/>
          <w:sz w:val="28"/>
          <w:szCs w:val="28"/>
          <w:lang w:eastAsia="ru-RU"/>
        </w:rPr>
        <w:t xml:space="preserve"> подчеркнуть): по электронной почте, по</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телефону: 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Результат предоставления муниципальной услуги прошу (нужное</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подчеркнуть):</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 выдать в администрации </w:t>
      </w:r>
      <w:r w:rsidR="0036649F">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направить почтовым отправлением по адресу: 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Подтверждаю, что авиационные работы будут осуществляться в соответствии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с Федеральными авиационными правилами.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 __________________ 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(дата) (подпись) (расшифровка)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&lt;*&gt; При подаче заявления юридическим лицом.</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lastRenderedPageBreak/>
        <w:t>Приложение N 3  к Административному регламенту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proofErr w:type="gramEnd"/>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области площадки, сведения о которых не опубликованы в</w:t>
      </w:r>
      <w:r w:rsidR="009D19FB">
        <w:rPr>
          <w:rFonts w:ascii="Times New Roman" w:eastAsia="Times New Roman" w:hAnsi="Times New Roman" w:cs="Times New Roman"/>
          <w:color w:val="000000"/>
          <w:sz w:val="28"/>
          <w:szCs w:val="28"/>
          <w:lang w:eastAsia="ru-RU"/>
        </w:rPr>
        <w:t xml:space="preserve"> </w:t>
      </w:r>
      <w:r w:rsidRPr="00627C9F">
        <w:rPr>
          <w:rFonts w:ascii="Times New Roman" w:eastAsia="Times New Roman" w:hAnsi="Times New Roman" w:cs="Times New Roman"/>
          <w:color w:val="000000"/>
          <w:sz w:val="28"/>
          <w:szCs w:val="28"/>
          <w:lang w:eastAsia="ru-RU"/>
        </w:rPr>
        <w:t>документах аэронавигационной информации"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УВЕДОМЛЕНИЕ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об отказе в выдаче разрешения на использование воздушного</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пространства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 _________ 20__ г.</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(наименование юридического лица; фамилия, имя, отчество</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физического лица)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отказано в выдаче разрешения на использование воздушного пространства </w:t>
      </w:r>
      <w:proofErr w:type="gramStart"/>
      <w:r w:rsidRPr="00627C9F">
        <w:rPr>
          <w:rFonts w:ascii="Times New Roman" w:eastAsia="Times New Roman" w:hAnsi="Times New Roman" w:cs="Times New Roman"/>
          <w:color w:val="000000"/>
          <w:sz w:val="28"/>
          <w:szCs w:val="28"/>
          <w:lang w:eastAsia="ru-RU"/>
        </w:rPr>
        <w:t>над</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по причине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(указывается основание для отказа в выдаче разрешения)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 _____________ 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(наименование должности) (подпись) (Ф.И.О.)</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9D19FB" w:rsidRDefault="009D19FB"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lastRenderedPageBreak/>
        <w:t>Приложение N 4  к Административному регламенту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proofErr w:type="gramEnd"/>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области площадки, сведения о которых не опубликованы в  документах аэронавигационной информации"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Форма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tbl>
      <w:tblPr>
        <w:tblW w:w="5810" w:type="dxa"/>
        <w:tblInd w:w="3556" w:type="dxa"/>
        <w:tblCellMar>
          <w:left w:w="0" w:type="dxa"/>
          <w:right w:w="0" w:type="dxa"/>
        </w:tblCellMar>
        <w:tblLook w:val="04A0"/>
      </w:tblPr>
      <w:tblGrid>
        <w:gridCol w:w="70"/>
        <w:gridCol w:w="5740"/>
      </w:tblGrid>
      <w:tr w:rsidR="000B7669" w:rsidRPr="00627C9F" w:rsidTr="009D19FB">
        <w:tc>
          <w:tcPr>
            <w:tcW w:w="70" w:type="dxa"/>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tc>
        <w:tc>
          <w:tcPr>
            <w:tcW w:w="5740" w:type="dxa"/>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В администрацию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________________________________________</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(сведения о заявителе (фамилия, имя, отчество (последнее - при наличии) физического лица; полное наименование юридического лица)</w:t>
            </w:r>
            <w:proofErr w:type="gramEnd"/>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(реквизиты документа, удостоверяющего личность заявителя, - для физического лица; ИНН, ОГРН - для юридического лица, ИП)</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(адрес места регистрации, места жительства - для физического лица; адрес места нахождения - для юридического лица)</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(номер телефона, адрес электронной почты)</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(сведения о представителе заявителя (фамилия, имя, отчество (последнее - при наличии), реквизиты документа, удостоверяющего личность, номер телефона)</w:t>
            </w:r>
            <w:proofErr w:type="gramEnd"/>
          </w:p>
        </w:tc>
      </w:tr>
    </w:tbl>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Заявление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об исправлении допущенных опечаток и (или) ошибок </w:t>
      </w:r>
      <w:proofErr w:type="gramStart"/>
      <w:r w:rsidRPr="00627C9F">
        <w:rPr>
          <w:rFonts w:ascii="Times New Roman" w:eastAsia="Times New Roman" w:hAnsi="Times New Roman" w:cs="Times New Roman"/>
          <w:color w:val="000000"/>
          <w:sz w:val="28"/>
          <w:szCs w:val="28"/>
          <w:lang w:eastAsia="ru-RU"/>
        </w:rPr>
        <w:t>в</w:t>
      </w:r>
      <w:proofErr w:type="gramEnd"/>
      <w:r w:rsidRPr="00627C9F">
        <w:rPr>
          <w:rFonts w:ascii="Times New Roman" w:eastAsia="Times New Roman" w:hAnsi="Times New Roman" w:cs="Times New Roman"/>
          <w:color w:val="000000"/>
          <w:sz w:val="28"/>
          <w:szCs w:val="28"/>
          <w:lang w:eastAsia="ru-RU"/>
        </w:rPr>
        <w:t xml:space="preserve"> выданных в</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результате</w:t>
      </w:r>
      <w:proofErr w:type="gramEnd"/>
      <w:r w:rsidRPr="00627C9F">
        <w:rPr>
          <w:rFonts w:ascii="Times New Roman" w:eastAsia="Times New Roman" w:hAnsi="Times New Roman" w:cs="Times New Roman"/>
          <w:color w:val="000000"/>
          <w:sz w:val="28"/>
          <w:szCs w:val="28"/>
          <w:lang w:eastAsia="ru-RU"/>
        </w:rPr>
        <w:t xml:space="preserve"> предоставления муниципальной услуги документах</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lastRenderedPageBreak/>
        <w:t xml:space="preserve">Прошу исправить опечатку и (или) ошибку </w:t>
      </w:r>
      <w:proofErr w:type="gramStart"/>
      <w:r w:rsidRPr="00627C9F">
        <w:rPr>
          <w:rFonts w:ascii="Times New Roman" w:eastAsia="Times New Roman" w:hAnsi="Times New Roman" w:cs="Times New Roman"/>
          <w:color w:val="000000"/>
          <w:sz w:val="28"/>
          <w:szCs w:val="28"/>
          <w:lang w:eastAsia="ru-RU"/>
        </w:rPr>
        <w:t>в</w:t>
      </w:r>
      <w:proofErr w:type="gramEnd"/>
      <w:r w:rsidRPr="00627C9F">
        <w:rPr>
          <w:rFonts w:ascii="Times New Roman" w:eastAsia="Times New Roman" w:hAnsi="Times New Roman" w:cs="Times New Roman"/>
          <w:color w:val="000000"/>
          <w:sz w:val="28"/>
          <w:szCs w:val="28"/>
          <w:lang w:eastAsia="ru-RU"/>
        </w:rPr>
        <w:t xml:space="preserve"> 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указываются реквизиты и название документа, выданного уполномоченным</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органом в результате предоставления муниципальной услуги, содержащего</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опечатку и (или) ошибку</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Сведения, подлежащие исправлению:</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текущая редакция: 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(перечислить сведения и их параметры, подлежащие исправлению)</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новая редакция: 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(указать новую редакцию сведений и их параметров, в соответствии с которыми</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будут произведены изменения в разрешении на предоставление </w:t>
      </w:r>
      <w:proofErr w:type="gramStart"/>
      <w:r w:rsidRPr="00627C9F">
        <w:rPr>
          <w:rFonts w:ascii="Times New Roman" w:eastAsia="Times New Roman" w:hAnsi="Times New Roman" w:cs="Times New Roman"/>
          <w:color w:val="000000"/>
          <w:sz w:val="28"/>
          <w:szCs w:val="28"/>
          <w:lang w:eastAsia="ru-RU"/>
        </w:rPr>
        <w:t>муниципальной</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Приложение: (прилагаются документы, подтверждающие наличие опечатки и (или)</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ошибки - при необходимости)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 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Результат рассмотрения запроса прошу:</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(выбрать один из способов получения результата)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tbl>
      <w:tblPr>
        <w:tblW w:w="9703" w:type="dxa"/>
        <w:tblCellMar>
          <w:left w:w="0" w:type="dxa"/>
          <w:right w:w="0" w:type="dxa"/>
        </w:tblCellMar>
        <w:tblLook w:val="04A0"/>
      </w:tblPr>
      <w:tblGrid>
        <w:gridCol w:w="654"/>
        <w:gridCol w:w="9049"/>
      </w:tblGrid>
      <w:tr w:rsidR="000B7669" w:rsidRPr="00627C9F" w:rsidTr="009D19FB">
        <w:trPr>
          <w:trHeight w:val="977"/>
        </w:trPr>
        <w:tc>
          <w:tcPr>
            <w:tcW w:w="654" w:type="dxa"/>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w:t>
            </w:r>
          </w:p>
        </w:tc>
        <w:tc>
          <w:tcPr>
            <w:tcW w:w="9049" w:type="dxa"/>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Выдать в администрации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w:t>
            </w:r>
          </w:p>
        </w:tc>
      </w:tr>
      <w:tr w:rsidR="000B7669" w:rsidRPr="00627C9F" w:rsidTr="009D19FB">
        <w:trPr>
          <w:trHeight w:val="977"/>
        </w:trPr>
        <w:tc>
          <w:tcPr>
            <w:tcW w:w="654" w:type="dxa"/>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w:t>
            </w:r>
          </w:p>
        </w:tc>
        <w:tc>
          <w:tcPr>
            <w:tcW w:w="9049" w:type="dxa"/>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Направить почтовым отправлением по адресу ______________________</w:t>
            </w:r>
          </w:p>
        </w:tc>
      </w:tr>
    </w:tbl>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38452C">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Дата подачи: "___" ______________ 20__ г. Подпись: 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lastRenderedPageBreak/>
        <w:t>Приложение N 5  к Административному регламенту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proofErr w:type="gramEnd"/>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области площадки, сведения о которых не опубликованы в  документах аэронавигационной информации"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ОТКАЗ</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 приеме документов для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"Выдача разрешений на выполнение авиационных работ, парашютных прыжков,</w:t>
      </w:r>
      <w:r w:rsidR="0038452C">
        <w:rPr>
          <w:rFonts w:ascii="Times New Roman" w:eastAsia="Times New Roman" w:hAnsi="Times New Roman" w:cs="Times New Roman"/>
          <w:color w:val="000000"/>
          <w:sz w:val="28"/>
          <w:szCs w:val="28"/>
          <w:lang w:eastAsia="ru-RU"/>
        </w:rPr>
        <w:t xml:space="preserve"> </w:t>
      </w:r>
      <w:r w:rsidRPr="00627C9F">
        <w:rPr>
          <w:rFonts w:ascii="Times New Roman" w:eastAsia="Times New Roman" w:hAnsi="Times New Roman" w:cs="Times New Roman"/>
          <w:color w:val="000000"/>
          <w:sz w:val="28"/>
          <w:szCs w:val="28"/>
          <w:lang w:eastAsia="ru-RU"/>
        </w:rPr>
        <w:t>демонстрационных полетов воздушных судов, полетов беспилотных воздушных</w:t>
      </w:r>
      <w:r w:rsidR="0038452C">
        <w:rPr>
          <w:rFonts w:ascii="Times New Roman" w:eastAsia="Times New Roman" w:hAnsi="Times New Roman" w:cs="Times New Roman"/>
          <w:color w:val="000000"/>
          <w:sz w:val="28"/>
          <w:szCs w:val="28"/>
          <w:lang w:eastAsia="ru-RU"/>
        </w:rPr>
        <w:t xml:space="preserve"> </w:t>
      </w:r>
      <w:r w:rsidRPr="00627C9F">
        <w:rPr>
          <w:rFonts w:ascii="Times New Roman" w:eastAsia="Times New Roman" w:hAnsi="Times New Roman" w:cs="Times New Roman"/>
          <w:color w:val="000000"/>
          <w:sz w:val="28"/>
          <w:szCs w:val="28"/>
          <w:lang w:eastAsia="ru-RU"/>
        </w:rPr>
        <w:t>судов (за исключением полетов беспилотных воздушных судов с максимальной</w:t>
      </w:r>
      <w:r w:rsidR="0038452C">
        <w:rPr>
          <w:rFonts w:ascii="Times New Roman" w:eastAsia="Times New Roman" w:hAnsi="Times New Roman" w:cs="Times New Roman"/>
          <w:color w:val="000000"/>
          <w:sz w:val="28"/>
          <w:szCs w:val="28"/>
          <w:lang w:eastAsia="ru-RU"/>
        </w:rPr>
        <w:t xml:space="preserve"> </w:t>
      </w:r>
      <w:r w:rsidRPr="00627C9F">
        <w:rPr>
          <w:rFonts w:ascii="Times New Roman" w:eastAsia="Times New Roman" w:hAnsi="Times New Roman" w:cs="Times New Roman"/>
          <w:color w:val="000000"/>
          <w:sz w:val="28"/>
          <w:szCs w:val="28"/>
          <w:lang w:eastAsia="ru-RU"/>
        </w:rPr>
        <w:t>взлетной массой менее 0,15 кг), подъемов привязных аэростатов над</w:t>
      </w:r>
      <w:r w:rsidR="0038452C">
        <w:rPr>
          <w:rFonts w:ascii="Times New Roman" w:eastAsia="Times New Roman" w:hAnsi="Times New Roman" w:cs="Times New Roman"/>
          <w:color w:val="000000"/>
          <w:sz w:val="28"/>
          <w:szCs w:val="28"/>
          <w:lang w:eastAsia="ru-RU"/>
        </w:rPr>
        <w:t xml:space="preserve"> </w:t>
      </w:r>
      <w:r w:rsidRPr="00627C9F">
        <w:rPr>
          <w:rFonts w:ascii="Times New Roman" w:eastAsia="Times New Roman" w:hAnsi="Times New Roman" w:cs="Times New Roman"/>
          <w:color w:val="000000"/>
          <w:sz w:val="28"/>
          <w:szCs w:val="28"/>
          <w:lang w:eastAsia="ru-RU"/>
        </w:rPr>
        <w:t xml:space="preserve">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площадки, сведения о которых не</w:t>
      </w:r>
      <w:proofErr w:type="gramEnd"/>
      <w:r w:rsidRPr="00627C9F">
        <w:rPr>
          <w:rFonts w:ascii="Times New Roman" w:eastAsia="Times New Roman" w:hAnsi="Times New Roman" w:cs="Times New Roman"/>
          <w:color w:val="000000"/>
          <w:sz w:val="28"/>
          <w:szCs w:val="28"/>
          <w:lang w:eastAsia="ru-RU"/>
        </w:rPr>
        <w:t xml:space="preserve"> </w:t>
      </w:r>
      <w:proofErr w:type="gramStart"/>
      <w:r w:rsidRPr="00627C9F">
        <w:rPr>
          <w:rFonts w:ascii="Times New Roman" w:eastAsia="Times New Roman" w:hAnsi="Times New Roman" w:cs="Times New Roman"/>
          <w:color w:val="000000"/>
          <w:sz w:val="28"/>
          <w:szCs w:val="28"/>
          <w:lang w:eastAsia="ru-RU"/>
        </w:rPr>
        <w:t>опубликованы в документах аэронавигационной информации"</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Вам отказано в приеме документов, представленных Вами для получения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муниципальной услуги </w:t>
      </w:r>
      <w:proofErr w:type="gramStart"/>
      <w:r w:rsidRPr="00627C9F">
        <w:rPr>
          <w:rFonts w:ascii="Times New Roman" w:eastAsia="Times New Roman" w:hAnsi="Times New Roman" w:cs="Times New Roman"/>
          <w:color w:val="000000"/>
          <w:sz w:val="28"/>
          <w:szCs w:val="28"/>
          <w:lang w:eastAsia="ru-RU"/>
        </w:rPr>
        <w:t>в</w:t>
      </w:r>
      <w:proofErr w:type="gramEnd"/>
      <w:r w:rsidRPr="00627C9F">
        <w:rPr>
          <w:rFonts w:ascii="Times New Roman" w:eastAsia="Times New Roman" w:hAnsi="Times New Roman" w:cs="Times New Roman"/>
          <w:color w:val="000000"/>
          <w:sz w:val="28"/>
          <w:szCs w:val="28"/>
          <w:lang w:eastAsia="ru-RU"/>
        </w:rPr>
        <w:t xml:space="preserve"> 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(указать орган либо учреждение, в которое поданы документы)</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по следующим основаниям 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w:t>
      </w:r>
    </w:p>
    <w:p w:rsidR="000B7669" w:rsidRPr="00627C9F" w:rsidRDefault="0038452C"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 </w:t>
      </w:r>
      <w:r w:rsidR="000B7669" w:rsidRPr="00627C9F">
        <w:rPr>
          <w:rFonts w:ascii="Times New Roman" w:eastAsia="Times New Roman" w:hAnsi="Times New Roman" w:cs="Times New Roman"/>
          <w:color w:val="000000"/>
          <w:sz w:val="28"/>
          <w:szCs w:val="28"/>
          <w:lang w:eastAsia="ru-RU"/>
        </w:rPr>
        <w:t>(указываются причины отказа в приеме документов со ссылкой на правовой акт)</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Вы вправе повторно обратиться в администрацию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с заявлением о предоставлении муниципальной услуги после устранения</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указанных нарушений.</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Данный отказ может быть обжалован в досудебном порядке путем</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направления жалобы в администрацию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в судебном порядке.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______________________ 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Ф.И.О. (подпись)</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"____" __________ 20___ г.</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lastRenderedPageBreak/>
        <w:t> </w:t>
      </w:r>
      <w:proofErr w:type="gramStart"/>
      <w:r w:rsidRPr="00627C9F">
        <w:rPr>
          <w:rFonts w:ascii="Times New Roman" w:eastAsia="Times New Roman" w:hAnsi="Times New Roman" w:cs="Times New Roman"/>
          <w:color w:val="000000"/>
          <w:sz w:val="28"/>
          <w:szCs w:val="28"/>
          <w:lang w:eastAsia="ru-RU"/>
        </w:rPr>
        <w:t>Приложение N 6  к Административному регламенту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proofErr w:type="gramEnd"/>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области площадки, сведения о которых не опубликованы в  документах аэронавигационной информации"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Форма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tbl>
      <w:tblPr>
        <w:tblW w:w="5810" w:type="dxa"/>
        <w:tblInd w:w="3556" w:type="dxa"/>
        <w:tblCellMar>
          <w:left w:w="0" w:type="dxa"/>
          <w:right w:w="0" w:type="dxa"/>
        </w:tblCellMar>
        <w:tblLook w:val="04A0"/>
      </w:tblPr>
      <w:tblGrid>
        <w:gridCol w:w="70"/>
        <w:gridCol w:w="5740"/>
      </w:tblGrid>
      <w:tr w:rsidR="000B7669" w:rsidRPr="00627C9F" w:rsidTr="0038452C">
        <w:tc>
          <w:tcPr>
            <w:tcW w:w="70" w:type="dxa"/>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tc>
        <w:tc>
          <w:tcPr>
            <w:tcW w:w="5740" w:type="dxa"/>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В администрацию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________________________________________</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(сведения о заявителе (фамилия, имя, отчество (последнее - при наличии) физического лица; полное наименование юридического лица)</w:t>
            </w:r>
            <w:proofErr w:type="gramEnd"/>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(реквизиты документа, удостоверяющего личность заявителя, - для физического лица; ИНН, ОГРН - для юридического лица, ИП)</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(адрес места регистрации, места жительства - для физического лица; адрес места нахождения - для юридического лица)</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(номер телефона, адрес электронной почты)</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w:t>
            </w:r>
          </w:p>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(сведения о представителе заявителя (фамилия, имя, отчество (последнее - при наличии), реквизиты документа, удостоверяющего личность, номер телефона)</w:t>
            </w:r>
            <w:proofErr w:type="gramEnd"/>
          </w:p>
        </w:tc>
      </w:tr>
    </w:tbl>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ЗАЯВЛЕНИЕ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о выдаче дубликата (копии) документа, ранее выданного по результатам</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Прошу выдать дубликат (копию) 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(указать реквизиты документа, ранее выданного по результатам</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lastRenderedPageBreak/>
        <w:t>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Дополнительные сведения (при наличии) 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Приложение (при наличии):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 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Результат рассмотрения запроса прошу:</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(выбрать один из способов получения результата)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tbl>
      <w:tblPr>
        <w:tblW w:w="4570" w:type="dxa"/>
        <w:tblCellMar>
          <w:left w:w="0" w:type="dxa"/>
          <w:right w:w="0" w:type="dxa"/>
        </w:tblCellMar>
        <w:tblLook w:val="04A0"/>
      </w:tblPr>
      <w:tblGrid>
        <w:gridCol w:w="308"/>
        <w:gridCol w:w="4262"/>
      </w:tblGrid>
      <w:tr w:rsidR="000B7669" w:rsidRPr="00627C9F" w:rsidTr="000B7669">
        <w:tc>
          <w:tcPr>
            <w:tcW w:w="308" w:type="dxa"/>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w:t>
            </w:r>
          </w:p>
        </w:tc>
        <w:tc>
          <w:tcPr>
            <w:tcW w:w="4262" w:type="dxa"/>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Выдать в администрации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w:t>
            </w:r>
          </w:p>
        </w:tc>
      </w:tr>
      <w:tr w:rsidR="000B7669" w:rsidRPr="00627C9F" w:rsidTr="000B7669">
        <w:tc>
          <w:tcPr>
            <w:tcW w:w="308" w:type="dxa"/>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w:t>
            </w:r>
          </w:p>
        </w:tc>
        <w:tc>
          <w:tcPr>
            <w:tcW w:w="4262" w:type="dxa"/>
            <w:hideMark/>
          </w:tcPr>
          <w:p w:rsidR="000B7669" w:rsidRPr="00627C9F" w:rsidRDefault="000B7669" w:rsidP="000B7669">
            <w:pPr>
              <w:spacing w:after="0" w:line="240" w:lineRule="auto"/>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Направить почтовым отправлением по адресу ______________________</w:t>
            </w:r>
          </w:p>
        </w:tc>
      </w:tr>
    </w:tbl>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Дата подачи: "___" ______________ 20__ г. Подпись: 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lastRenderedPageBreak/>
        <w:t>Приложение N 7  к Административному регламенту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proofErr w:type="gramEnd"/>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площадки, сведения о которых не опубликованы </w:t>
      </w:r>
      <w:proofErr w:type="gramStart"/>
      <w:r w:rsidRPr="00627C9F">
        <w:rPr>
          <w:rFonts w:ascii="Times New Roman" w:eastAsia="Times New Roman" w:hAnsi="Times New Roman" w:cs="Times New Roman"/>
          <w:color w:val="000000"/>
          <w:sz w:val="28"/>
          <w:szCs w:val="28"/>
          <w:lang w:eastAsia="ru-RU"/>
        </w:rPr>
        <w:t>в</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t>документах</w:t>
      </w:r>
      <w:proofErr w:type="gramEnd"/>
      <w:r w:rsidRPr="00627C9F">
        <w:rPr>
          <w:rFonts w:ascii="Times New Roman" w:eastAsia="Times New Roman" w:hAnsi="Times New Roman" w:cs="Times New Roman"/>
          <w:color w:val="000000"/>
          <w:sz w:val="28"/>
          <w:szCs w:val="28"/>
          <w:lang w:eastAsia="ru-RU"/>
        </w:rPr>
        <w:t xml:space="preserve"> аэронавигационной информации"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УВЕДОМЛЕНИЕ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об отказе в исправлении допущенных опечаток и (или) ошибок </w:t>
      </w:r>
      <w:proofErr w:type="gramStart"/>
      <w:r w:rsidRPr="00627C9F">
        <w:rPr>
          <w:rFonts w:ascii="Times New Roman" w:eastAsia="Times New Roman" w:hAnsi="Times New Roman" w:cs="Times New Roman"/>
          <w:color w:val="000000"/>
          <w:sz w:val="28"/>
          <w:szCs w:val="28"/>
          <w:lang w:eastAsia="ru-RU"/>
        </w:rPr>
        <w:t>в</w:t>
      </w:r>
      <w:proofErr w:type="gramEnd"/>
      <w:r w:rsidRPr="00627C9F">
        <w:rPr>
          <w:rFonts w:ascii="Times New Roman" w:eastAsia="Times New Roman" w:hAnsi="Times New Roman" w:cs="Times New Roman"/>
          <w:color w:val="000000"/>
          <w:sz w:val="28"/>
          <w:szCs w:val="28"/>
          <w:lang w:eastAsia="ru-RU"/>
        </w:rPr>
        <w:t xml:space="preserve"> выданных</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 результате предоставления муниципальной услуги документах</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Вам отказано в исправлении допущенных опечаток и (или) ошибок </w:t>
      </w:r>
      <w:proofErr w:type="gramStart"/>
      <w:r w:rsidRPr="00627C9F">
        <w:rPr>
          <w:rFonts w:ascii="Times New Roman" w:eastAsia="Times New Roman" w:hAnsi="Times New Roman" w:cs="Times New Roman"/>
          <w:color w:val="000000"/>
          <w:sz w:val="28"/>
          <w:szCs w:val="28"/>
          <w:lang w:eastAsia="ru-RU"/>
        </w:rPr>
        <w:t>в</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выданных в результате предоставления муниципальной услуги документах </w:t>
      </w:r>
      <w:proofErr w:type="gramStart"/>
      <w:r w:rsidRPr="00627C9F">
        <w:rPr>
          <w:rFonts w:ascii="Times New Roman" w:eastAsia="Times New Roman" w:hAnsi="Times New Roman" w:cs="Times New Roman"/>
          <w:color w:val="000000"/>
          <w:sz w:val="28"/>
          <w:szCs w:val="28"/>
          <w:lang w:eastAsia="ru-RU"/>
        </w:rPr>
        <w:t>по</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следующим основаниям 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(указываются причины отказа в исправлении технической ошибки)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Вы вправе повторно обратиться в администрацию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с заявлением об исправлении допущенных опечаток и (или) ошибок в выданных в результате предоставления муниципальной услуги документах после устранения указанных нарушений.</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Данный отказ может быть обжалован в досудебном порядке путем</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направления жалобы в администрацию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в судебном порядке.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 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Ф.И.О. (подпись)</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 __________ 20___ г.</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lastRenderedPageBreak/>
        <w:t>Приложение N 8  к Административному регламенту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proofErr w:type="gramEnd"/>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области площадки, сведения о которых не опубликованы в  документах аэронавигационной информации"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УВЕДОМЛЕНИЕ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об отказе в выдаче дубликата (копии) документа, ранее выданного </w:t>
      </w:r>
      <w:proofErr w:type="gramStart"/>
      <w:r w:rsidRPr="00627C9F">
        <w:rPr>
          <w:rFonts w:ascii="Times New Roman" w:eastAsia="Times New Roman" w:hAnsi="Times New Roman" w:cs="Times New Roman"/>
          <w:color w:val="000000"/>
          <w:sz w:val="28"/>
          <w:szCs w:val="28"/>
          <w:lang w:eastAsia="ru-RU"/>
        </w:rPr>
        <w:t>по</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результатам предоставления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Вам отказано в выдаче дубликата (копии) документа, ранее выданного </w:t>
      </w:r>
      <w:proofErr w:type="gramStart"/>
      <w:r w:rsidRPr="00627C9F">
        <w:rPr>
          <w:rFonts w:ascii="Times New Roman" w:eastAsia="Times New Roman" w:hAnsi="Times New Roman" w:cs="Times New Roman"/>
          <w:color w:val="000000"/>
          <w:sz w:val="28"/>
          <w:szCs w:val="28"/>
          <w:lang w:eastAsia="ru-RU"/>
        </w:rPr>
        <w:t>по</w:t>
      </w:r>
      <w:proofErr w:type="gramEnd"/>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результатам предоставления муниципальной услуги по следующим основаниям</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(указываются причины отказа в выдаче дубликата (копии) документа)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Вы вправе повторно обратиться в администрацию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с заявлением о выдаче дубликата (копии) документа, ранее выданного по результатам предоставления муниципальной услуги после устранения указанных нарушений.</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Данный отказ может быть обжалован в досудебном порядке путем</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xml:space="preserve">направления жалобы в администрацию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в судебном порядке.</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 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Ф.И.О. (подпись)</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 __________ 20___ г.</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AC2AA4" w:rsidRDefault="00AC2AA4" w:rsidP="000B7669">
      <w:pPr>
        <w:spacing w:after="0" w:line="240" w:lineRule="auto"/>
        <w:ind w:firstLine="567"/>
        <w:jc w:val="both"/>
        <w:rPr>
          <w:rFonts w:ascii="Times New Roman" w:eastAsia="Times New Roman" w:hAnsi="Times New Roman" w:cs="Times New Roman"/>
          <w:color w:val="000000"/>
          <w:sz w:val="28"/>
          <w:szCs w:val="28"/>
          <w:lang w:eastAsia="ru-RU"/>
        </w:rPr>
      </w:pP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27C9F">
        <w:rPr>
          <w:rFonts w:ascii="Times New Roman" w:eastAsia="Times New Roman" w:hAnsi="Times New Roman" w:cs="Times New Roman"/>
          <w:color w:val="000000"/>
          <w:sz w:val="28"/>
          <w:szCs w:val="28"/>
          <w:lang w:eastAsia="ru-RU"/>
        </w:rPr>
        <w:lastRenderedPageBreak/>
        <w:t>Приложение N 9  к Административному регламенту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w:t>
      </w:r>
      <w:r w:rsidR="00E718AC">
        <w:rPr>
          <w:rFonts w:ascii="Times New Roman" w:eastAsia="Times New Roman" w:hAnsi="Times New Roman" w:cs="Times New Roman"/>
          <w:color w:val="000000"/>
          <w:sz w:val="28"/>
          <w:szCs w:val="28"/>
          <w:lang w:eastAsia="ru-RU"/>
        </w:rPr>
        <w:t>Спас-Деменского</w:t>
      </w:r>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а также посадок (взлетов) на расположенные в границах населенных пунктов </w:t>
      </w:r>
      <w:r w:rsidR="00E718AC">
        <w:rPr>
          <w:rFonts w:ascii="Times New Roman" w:eastAsia="Times New Roman" w:hAnsi="Times New Roman" w:cs="Times New Roman"/>
          <w:color w:val="000000"/>
          <w:sz w:val="28"/>
          <w:szCs w:val="28"/>
          <w:lang w:eastAsia="ru-RU"/>
        </w:rPr>
        <w:t>Спас-Деменского</w:t>
      </w:r>
      <w:proofErr w:type="gramEnd"/>
      <w:r w:rsidRPr="00627C9F">
        <w:rPr>
          <w:rFonts w:ascii="Times New Roman" w:eastAsia="Times New Roman" w:hAnsi="Times New Roman" w:cs="Times New Roman"/>
          <w:color w:val="000000"/>
          <w:sz w:val="28"/>
          <w:szCs w:val="28"/>
          <w:lang w:eastAsia="ru-RU"/>
        </w:rPr>
        <w:t xml:space="preserve"> муниципального округа </w:t>
      </w:r>
      <w:r w:rsidR="00E718AC">
        <w:rPr>
          <w:rFonts w:ascii="Times New Roman" w:eastAsia="Times New Roman" w:hAnsi="Times New Roman" w:cs="Times New Roman"/>
          <w:color w:val="000000"/>
          <w:sz w:val="28"/>
          <w:szCs w:val="28"/>
          <w:lang w:eastAsia="ru-RU"/>
        </w:rPr>
        <w:t>Калужской</w:t>
      </w:r>
      <w:r w:rsidRPr="00627C9F">
        <w:rPr>
          <w:rFonts w:ascii="Times New Roman" w:eastAsia="Times New Roman" w:hAnsi="Times New Roman" w:cs="Times New Roman"/>
          <w:color w:val="000000"/>
          <w:sz w:val="28"/>
          <w:szCs w:val="28"/>
          <w:lang w:eastAsia="ru-RU"/>
        </w:rPr>
        <w:t xml:space="preserve"> области площадки, сведения о которых не опубликованы в документах аэронавигационной информации"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Форма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РАСПИСКА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 получении документов на предоставление муниципальной услуги</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Настоящим удостоверяется, что заявитель 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(Ф.И.О.)</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представи</w:t>
      </w:r>
      <w:proofErr w:type="gramStart"/>
      <w:r w:rsidRPr="00627C9F">
        <w:rPr>
          <w:rFonts w:ascii="Times New Roman" w:eastAsia="Times New Roman" w:hAnsi="Times New Roman" w:cs="Times New Roman"/>
          <w:color w:val="000000"/>
          <w:sz w:val="28"/>
          <w:szCs w:val="28"/>
          <w:lang w:eastAsia="ru-RU"/>
        </w:rPr>
        <w:t>л(</w:t>
      </w:r>
      <w:proofErr w:type="gramEnd"/>
      <w:r w:rsidRPr="00627C9F">
        <w:rPr>
          <w:rFonts w:ascii="Times New Roman" w:eastAsia="Times New Roman" w:hAnsi="Times New Roman" w:cs="Times New Roman"/>
          <w:color w:val="000000"/>
          <w:sz w:val="28"/>
          <w:szCs w:val="28"/>
          <w:lang w:eastAsia="ru-RU"/>
        </w:rPr>
        <w:t>а) следующие документы (с указанием количества листов и формы</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представленного документа):</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1. 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2. 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3. __________________________________________________________________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______________________________________________________________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4...</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Выдал расписку: ___________________________________________________________</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(Ф.И.О., должность, подпись лица, принявшего документы)</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"____" ___________ 20__ г.</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0B7669" w:rsidRPr="00627C9F" w:rsidRDefault="000B7669" w:rsidP="000B7669">
      <w:pPr>
        <w:spacing w:after="0" w:line="240" w:lineRule="auto"/>
        <w:ind w:firstLine="567"/>
        <w:jc w:val="both"/>
        <w:rPr>
          <w:rFonts w:ascii="Times New Roman" w:eastAsia="Times New Roman" w:hAnsi="Times New Roman" w:cs="Times New Roman"/>
          <w:color w:val="000000"/>
          <w:sz w:val="28"/>
          <w:szCs w:val="28"/>
          <w:lang w:eastAsia="ru-RU"/>
        </w:rPr>
      </w:pPr>
      <w:r w:rsidRPr="00627C9F">
        <w:rPr>
          <w:rFonts w:ascii="Times New Roman" w:eastAsia="Times New Roman" w:hAnsi="Times New Roman" w:cs="Times New Roman"/>
          <w:color w:val="000000"/>
          <w:sz w:val="28"/>
          <w:szCs w:val="28"/>
          <w:lang w:eastAsia="ru-RU"/>
        </w:rPr>
        <w:t> </w:t>
      </w:r>
    </w:p>
    <w:p w:rsidR="00F26D9F" w:rsidRPr="00627C9F" w:rsidRDefault="00F26D9F">
      <w:pPr>
        <w:rPr>
          <w:rFonts w:ascii="Times New Roman" w:eastAsia="Times New Roman" w:hAnsi="Times New Roman" w:cs="Times New Roman"/>
          <w:color w:val="000000"/>
          <w:sz w:val="28"/>
          <w:szCs w:val="28"/>
          <w:lang w:eastAsia="ru-RU"/>
        </w:rPr>
      </w:pPr>
    </w:p>
    <w:sectPr w:rsidR="00F26D9F" w:rsidRPr="00627C9F" w:rsidSect="00F26D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B7669"/>
    <w:rsid w:val="00085A89"/>
    <w:rsid w:val="000B7669"/>
    <w:rsid w:val="00130B45"/>
    <w:rsid w:val="002F0B56"/>
    <w:rsid w:val="00315F59"/>
    <w:rsid w:val="0036649F"/>
    <w:rsid w:val="0038452C"/>
    <w:rsid w:val="00446D39"/>
    <w:rsid w:val="00627C9F"/>
    <w:rsid w:val="0093280E"/>
    <w:rsid w:val="009838F4"/>
    <w:rsid w:val="009B17EE"/>
    <w:rsid w:val="009D19FB"/>
    <w:rsid w:val="009F0E51"/>
    <w:rsid w:val="00AC2AA4"/>
    <w:rsid w:val="00AE52BF"/>
    <w:rsid w:val="00B22FB3"/>
    <w:rsid w:val="00CB742F"/>
    <w:rsid w:val="00D85122"/>
    <w:rsid w:val="00E718AC"/>
    <w:rsid w:val="00F26D9F"/>
    <w:rsid w:val="00F70A42"/>
    <w:rsid w:val="00FA7472"/>
    <w:rsid w:val="00FB38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D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
    <w:name w:val="bodytext"/>
    <w:basedOn w:val="a"/>
    <w:rsid w:val="000B76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1">
    <w:name w:val="heading1"/>
    <w:basedOn w:val="a"/>
    <w:rsid w:val="000B76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0B7669"/>
  </w:style>
  <w:style w:type="paragraph" w:customStyle="1" w:styleId="heading2">
    <w:name w:val="heading2"/>
    <w:basedOn w:val="a"/>
    <w:rsid w:val="000B76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ntents">
    <w:name w:val="tablecontents"/>
    <w:basedOn w:val="a"/>
    <w:rsid w:val="000B76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627C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7C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097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D0D41A30-4632-45B3-AB4D-7463EF3A7759" TargetMode="External"/><Relationship Id="rId5" Type="http://schemas.openxmlformats.org/officeDocument/2006/relationships/hyperlink" Target="https://pravo-search.minjust.ru/bigs/showDocument.html?id=D0D41A30-4632-45B3-AB4D-7463EF3A7759"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886</TotalTime>
  <Pages>1</Pages>
  <Words>9573</Words>
  <Characters>54570</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Vitalii</dc:creator>
  <cp:lastModifiedBy>user</cp:lastModifiedBy>
  <cp:revision>7</cp:revision>
  <cp:lastPrinted>2026-04-22T05:00:00Z</cp:lastPrinted>
  <dcterms:created xsi:type="dcterms:W3CDTF">2026-04-15T13:33:00Z</dcterms:created>
  <dcterms:modified xsi:type="dcterms:W3CDTF">2026-05-21T07:34:00Z</dcterms:modified>
</cp:coreProperties>
</file>