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6C" w:rsidRPr="00B5431B" w:rsidRDefault="00626C6C" w:rsidP="00626C6C">
      <w:pPr>
        <w:rPr>
          <w:sz w:val="20"/>
          <w:szCs w:val="20"/>
        </w:rPr>
      </w:pPr>
    </w:p>
    <w:p w:rsidR="00626C6C" w:rsidRPr="00B5431B" w:rsidRDefault="00626C6C" w:rsidP="00626C6C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C6C" w:rsidRPr="00B5431B" w:rsidRDefault="00626C6C" w:rsidP="00626C6C">
      <w:pPr>
        <w:jc w:val="center"/>
        <w:rPr>
          <w:sz w:val="20"/>
          <w:szCs w:val="20"/>
        </w:rPr>
      </w:pPr>
    </w:p>
    <w:p w:rsidR="00626C6C" w:rsidRPr="00B5431B" w:rsidRDefault="00626C6C" w:rsidP="00626C6C">
      <w:pPr>
        <w:jc w:val="center"/>
        <w:rPr>
          <w:sz w:val="20"/>
          <w:szCs w:val="20"/>
        </w:rPr>
      </w:pPr>
      <w:r w:rsidRPr="00B5431B">
        <w:rPr>
          <w:sz w:val="20"/>
          <w:szCs w:val="20"/>
        </w:rPr>
        <w:t>Администрация муниципального района</w:t>
      </w:r>
    </w:p>
    <w:p w:rsidR="00626C6C" w:rsidRPr="00B5431B" w:rsidRDefault="00626C6C" w:rsidP="00626C6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5431B">
        <w:rPr>
          <w:sz w:val="20"/>
          <w:szCs w:val="20"/>
        </w:rPr>
        <w:t xml:space="preserve">«Спас-Деменский район» </w:t>
      </w:r>
    </w:p>
    <w:p w:rsidR="00626C6C" w:rsidRPr="00B5431B" w:rsidRDefault="00626C6C" w:rsidP="00626C6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5431B">
        <w:rPr>
          <w:sz w:val="20"/>
          <w:szCs w:val="20"/>
        </w:rPr>
        <w:t>ПОСТАНОВЛЕНИЕ</w:t>
      </w:r>
    </w:p>
    <w:p w:rsidR="00626C6C" w:rsidRPr="00B5431B" w:rsidRDefault="00626C6C" w:rsidP="00626C6C">
      <w:pPr>
        <w:rPr>
          <w:sz w:val="20"/>
          <w:szCs w:val="20"/>
          <w:u w:val="single"/>
        </w:rPr>
      </w:pPr>
      <w:r w:rsidRPr="00B5431B">
        <w:rPr>
          <w:sz w:val="20"/>
          <w:szCs w:val="20"/>
        </w:rPr>
        <w:t xml:space="preserve">  </w:t>
      </w:r>
      <w:r w:rsidRPr="00B5431B">
        <w:rPr>
          <w:sz w:val="20"/>
          <w:szCs w:val="20"/>
          <w:u w:val="single"/>
        </w:rPr>
        <w:t xml:space="preserve">от   01 апреля   2025 года </w:t>
      </w:r>
      <w:r w:rsidRPr="00B5431B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B5431B">
        <w:rPr>
          <w:sz w:val="20"/>
          <w:szCs w:val="20"/>
        </w:rPr>
        <w:t xml:space="preserve">    </w:t>
      </w:r>
      <w:r w:rsidRPr="00B5431B">
        <w:rPr>
          <w:sz w:val="20"/>
          <w:szCs w:val="20"/>
          <w:u w:val="single"/>
        </w:rPr>
        <w:t>№130</w:t>
      </w:r>
    </w:p>
    <w:p w:rsidR="00626C6C" w:rsidRPr="00B5431B" w:rsidRDefault="00626C6C" w:rsidP="00626C6C">
      <w:pPr>
        <w:rPr>
          <w:sz w:val="20"/>
          <w:szCs w:val="20"/>
        </w:rPr>
      </w:pPr>
    </w:p>
    <w:p w:rsidR="00626C6C" w:rsidRPr="00B5431B" w:rsidRDefault="00626C6C" w:rsidP="00626C6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5431B">
        <w:rPr>
          <w:sz w:val="20"/>
          <w:szCs w:val="20"/>
        </w:rPr>
        <w:t xml:space="preserve">Об установлении </w:t>
      </w:r>
    </w:p>
    <w:p w:rsidR="00626C6C" w:rsidRPr="00B5431B" w:rsidRDefault="00626C6C" w:rsidP="00626C6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5431B">
        <w:rPr>
          <w:sz w:val="20"/>
          <w:szCs w:val="20"/>
        </w:rPr>
        <w:t>публичного сервитута</w:t>
      </w:r>
    </w:p>
    <w:p w:rsidR="00626C6C" w:rsidRPr="00B5431B" w:rsidRDefault="00626C6C" w:rsidP="00626C6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6C6C" w:rsidRPr="00B5431B" w:rsidRDefault="00626C6C" w:rsidP="00626C6C">
      <w:pPr>
        <w:widowControl w:val="0"/>
        <w:jc w:val="both"/>
        <w:rPr>
          <w:sz w:val="20"/>
          <w:szCs w:val="20"/>
        </w:rPr>
      </w:pPr>
      <w:r w:rsidRPr="00B5431B">
        <w:rPr>
          <w:sz w:val="20"/>
          <w:szCs w:val="20"/>
        </w:rPr>
        <w:t xml:space="preserve">  В соответствии со статьей 23, главой V.7. Земельного кодекса Российской Федерации, Уставом муниципального образования муниципальный район «Спас-Деменский район», рассмотрев представленные документы, ходатайство об установлении публичного сервитута  от 06 марта 2025 года Публичного акционерного общества «</w:t>
      </w:r>
      <w:proofErr w:type="spellStart"/>
      <w:r w:rsidRPr="00B5431B">
        <w:rPr>
          <w:sz w:val="20"/>
          <w:szCs w:val="20"/>
        </w:rPr>
        <w:t>Россети</w:t>
      </w:r>
      <w:proofErr w:type="spellEnd"/>
      <w:r w:rsidRPr="00B5431B">
        <w:rPr>
          <w:sz w:val="20"/>
          <w:szCs w:val="20"/>
        </w:rPr>
        <w:t xml:space="preserve"> Центр и Приволжье»</w:t>
      </w:r>
    </w:p>
    <w:p w:rsidR="00626C6C" w:rsidRPr="00B5431B" w:rsidRDefault="00626C6C" w:rsidP="00626C6C">
      <w:pPr>
        <w:widowControl w:val="0"/>
        <w:jc w:val="both"/>
        <w:rPr>
          <w:sz w:val="20"/>
          <w:szCs w:val="20"/>
        </w:rPr>
      </w:pPr>
      <w:r w:rsidRPr="00B5431B">
        <w:rPr>
          <w:sz w:val="20"/>
          <w:szCs w:val="20"/>
        </w:rPr>
        <w:t xml:space="preserve">     </w:t>
      </w:r>
    </w:p>
    <w:p w:rsidR="00626C6C" w:rsidRPr="00B5431B" w:rsidRDefault="00626C6C" w:rsidP="00626C6C">
      <w:pPr>
        <w:jc w:val="center"/>
        <w:rPr>
          <w:sz w:val="20"/>
          <w:szCs w:val="20"/>
        </w:rPr>
      </w:pPr>
      <w:r w:rsidRPr="00B5431B">
        <w:rPr>
          <w:sz w:val="20"/>
          <w:szCs w:val="20"/>
        </w:rPr>
        <w:t>ПОСТАНОВЛЯЮ:</w:t>
      </w:r>
    </w:p>
    <w:p w:rsidR="00626C6C" w:rsidRPr="00B5431B" w:rsidRDefault="00626C6C" w:rsidP="00626C6C">
      <w:pPr>
        <w:jc w:val="center"/>
        <w:rPr>
          <w:sz w:val="20"/>
          <w:szCs w:val="20"/>
        </w:rPr>
      </w:pP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1.Установить публичный сервитут в отношении земельны</w:t>
      </w:r>
      <w:r>
        <w:rPr>
          <w:sz w:val="20"/>
        </w:rPr>
        <w:t xml:space="preserve">х участков в целях  размещения </w:t>
      </w:r>
      <w:r w:rsidRPr="00B5431B">
        <w:rPr>
          <w:sz w:val="20"/>
        </w:rPr>
        <w:t xml:space="preserve"> объект</w:t>
      </w:r>
      <w:r>
        <w:rPr>
          <w:sz w:val="20"/>
        </w:rPr>
        <w:t>а</w:t>
      </w:r>
      <w:r w:rsidRPr="00B5431B">
        <w:rPr>
          <w:sz w:val="20"/>
        </w:rPr>
        <w:t xml:space="preserve"> </w:t>
      </w:r>
      <w:proofErr w:type="spellStart"/>
      <w:r w:rsidRPr="00B5431B">
        <w:rPr>
          <w:sz w:val="20"/>
        </w:rPr>
        <w:t>электросетевого</w:t>
      </w:r>
      <w:proofErr w:type="spellEnd"/>
      <w:r w:rsidRPr="00B5431B">
        <w:rPr>
          <w:sz w:val="20"/>
        </w:rPr>
        <w:t xml:space="preserve"> хозяйства ВЛ-0,4кВ Ф</w:t>
      </w:r>
      <w:proofErr w:type="gramStart"/>
      <w:r>
        <w:rPr>
          <w:sz w:val="20"/>
        </w:rPr>
        <w:t>1</w:t>
      </w:r>
      <w:proofErr w:type="gramEnd"/>
      <w:r w:rsidRPr="00B5431B">
        <w:rPr>
          <w:sz w:val="20"/>
        </w:rPr>
        <w:t xml:space="preserve"> ТП-103 ПС Чипляево  в интересах Публичного акционерного общества «</w:t>
      </w:r>
      <w:proofErr w:type="spellStart"/>
      <w:r w:rsidRPr="00B5431B">
        <w:rPr>
          <w:sz w:val="20"/>
        </w:rPr>
        <w:t>Россети</w:t>
      </w:r>
      <w:proofErr w:type="spellEnd"/>
      <w:r w:rsidRPr="00B5431B">
        <w:rPr>
          <w:sz w:val="20"/>
        </w:rPr>
        <w:t xml:space="preserve"> Центр и Приволжье», сроком на 49  лет.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2. Перечень земельных участков, адрес или иное описание местоположения земельных участков, в отношении которых испрашивается публичный сервитут: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 xml:space="preserve">1) площадью 2 кв.м., кадастровый номер 40:18:140700:1. </w:t>
      </w:r>
      <w:r>
        <w:rPr>
          <w:sz w:val="20"/>
        </w:rPr>
        <w:t xml:space="preserve">по </w:t>
      </w:r>
      <w:r w:rsidRPr="00B5431B">
        <w:rPr>
          <w:sz w:val="20"/>
        </w:rPr>
        <w:t>адрес</w:t>
      </w:r>
      <w:r>
        <w:rPr>
          <w:sz w:val="20"/>
        </w:rPr>
        <w:t>у</w:t>
      </w:r>
      <w:proofErr w:type="gramStart"/>
      <w:r w:rsidRPr="00B5431B">
        <w:rPr>
          <w:sz w:val="20"/>
        </w:rPr>
        <w:t xml:space="preserve"> :</w:t>
      </w:r>
      <w:proofErr w:type="gramEnd"/>
      <w:r w:rsidRPr="00B5431B">
        <w:rPr>
          <w:sz w:val="20"/>
        </w:rPr>
        <w:t xml:space="preserve"> Калужская обл., р-н Спас-Деменский район, </w:t>
      </w:r>
      <w:proofErr w:type="spellStart"/>
      <w:r w:rsidRPr="00B5431B">
        <w:rPr>
          <w:sz w:val="20"/>
        </w:rPr>
        <w:t>д</w:t>
      </w:r>
      <w:proofErr w:type="gramStart"/>
      <w:r w:rsidRPr="00B5431B">
        <w:rPr>
          <w:sz w:val="20"/>
        </w:rPr>
        <w:t>.А</w:t>
      </w:r>
      <w:proofErr w:type="gramEnd"/>
      <w:r w:rsidRPr="00B5431B">
        <w:rPr>
          <w:sz w:val="20"/>
        </w:rPr>
        <w:t>лфимово</w:t>
      </w:r>
      <w:proofErr w:type="spellEnd"/>
      <w:r w:rsidRPr="00B5431B">
        <w:rPr>
          <w:sz w:val="20"/>
        </w:rPr>
        <w:t xml:space="preserve">, ул. </w:t>
      </w:r>
      <w:proofErr w:type="spellStart"/>
      <w:r w:rsidRPr="00B5431B">
        <w:rPr>
          <w:sz w:val="20"/>
        </w:rPr>
        <w:t>Алфимовская</w:t>
      </w:r>
      <w:proofErr w:type="spellEnd"/>
      <w:r w:rsidRPr="00B5431B">
        <w:rPr>
          <w:sz w:val="20"/>
        </w:rPr>
        <w:t>, д.6;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2) площадью 5 кв.м., кадастровый номер 40:18:140700:201</w:t>
      </w:r>
      <w:r>
        <w:rPr>
          <w:sz w:val="20"/>
        </w:rPr>
        <w:t xml:space="preserve">, по </w:t>
      </w:r>
      <w:r w:rsidRPr="00B5431B">
        <w:rPr>
          <w:sz w:val="20"/>
        </w:rPr>
        <w:t>адрес</w:t>
      </w:r>
      <w:r>
        <w:rPr>
          <w:sz w:val="20"/>
        </w:rPr>
        <w:t>у</w:t>
      </w:r>
      <w:r w:rsidRPr="00B5431B">
        <w:rPr>
          <w:sz w:val="20"/>
        </w:rPr>
        <w:t>: Калужская область, Калужская обл., р-н Спас-Деменский,;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3) площадью 5 кв.м., кадастровый номер 40:18:140700:27</w:t>
      </w:r>
      <w:r>
        <w:rPr>
          <w:sz w:val="20"/>
        </w:rPr>
        <w:t xml:space="preserve">, по </w:t>
      </w:r>
      <w:r w:rsidRPr="00B5431B">
        <w:rPr>
          <w:sz w:val="20"/>
        </w:rPr>
        <w:t>адрес</w:t>
      </w:r>
      <w:r>
        <w:rPr>
          <w:sz w:val="20"/>
        </w:rPr>
        <w:t>у</w:t>
      </w:r>
      <w:r w:rsidRPr="00B5431B">
        <w:rPr>
          <w:sz w:val="20"/>
        </w:rPr>
        <w:t xml:space="preserve">: Калужская обл., р-н Спас-Деменский район, </w:t>
      </w:r>
      <w:proofErr w:type="spellStart"/>
      <w:r w:rsidRPr="00B5431B">
        <w:rPr>
          <w:sz w:val="20"/>
        </w:rPr>
        <w:t>д</w:t>
      </w:r>
      <w:proofErr w:type="gramStart"/>
      <w:r w:rsidRPr="00B5431B">
        <w:rPr>
          <w:sz w:val="20"/>
        </w:rPr>
        <w:t>.А</w:t>
      </w:r>
      <w:proofErr w:type="gramEnd"/>
      <w:r w:rsidRPr="00B5431B">
        <w:rPr>
          <w:sz w:val="20"/>
        </w:rPr>
        <w:t>лфимово</w:t>
      </w:r>
      <w:proofErr w:type="spellEnd"/>
      <w:r w:rsidRPr="00B5431B">
        <w:rPr>
          <w:sz w:val="20"/>
        </w:rPr>
        <w:t xml:space="preserve">, ул. </w:t>
      </w:r>
      <w:proofErr w:type="spellStart"/>
      <w:r w:rsidRPr="00B5431B">
        <w:rPr>
          <w:sz w:val="20"/>
        </w:rPr>
        <w:t>Алфимовская</w:t>
      </w:r>
      <w:proofErr w:type="spellEnd"/>
      <w:r w:rsidRPr="00B5431B">
        <w:rPr>
          <w:sz w:val="20"/>
        </w:rPr>
        <w:t>, д.12;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4) площадью 134 кв</w:t>
      </w:r>
      <w:proofErr w:type="gramStart"/>
      <w:r w:rsidRPr="00B5431B">
        <w:rPr>
          <w:sz w:val="20"/>
        </w:rPr>
        <w:t>.м</w:t>
      </w:r>
      <w:proofErr w:type="gramEnd"/>
      <w:r w:rsidRPr="00B5431B">
        <w:rPr>
          <w:sz w:val="20"/>
        </w:rPr>
        <w:t>, кадастровый квартал 40:18:140700, по адресу:</w:t>
      </w:r>
      <w:r>
        <w:rPr>
          <w:sz w:val="20"/>
        </w:rPr>
        <w:t xml:space="preserve"> </w:t>
      </w:r>
      <w:r w:rsidRPr="00B5431B">
        <w:rPr>
          <w:sz w:val="20"/>
        </w:rPr>
        <w:t>Калужская область, Спас-Деменский район.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3. Публичному акционерному обществу «</w:t>
      </w:r>
      <w:proofErr w:type="spellStart"/>
      <w:r w:rsidRPr="00B5431B">
        <w:rPr>
          <w:sz w:val="20"/>
        </w:rPr>
        <w:t>Россети</w:t>
      </w:r>
      <w:proofErr w:type="spellEnd"/>
      <w:r w:rsidRPr="00B5431B">
        <w:rPr>
          <w:sz w:val="20"/>
        </w:rPr>
        <w:t xml:space="preserve">  Центр и Приволжье» в праве</w:t>
      </w:r>
      <w:proofErr w:type="gramStart"/>
      <w:r w:rsidRPr="00B5431B">
        <w:rPr>
          <w:sz w:val="20"/>
        </w:rPr>
        <w:t xml:space="preserve"> :</w:t>
      </w:r>
      <w:proofErr w:type="gramEnd"/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3.1. приступить к осуществлению публичного сервитута со дня внесения сведений о публичном сервитуте в Единый государственный реестр недвижимости;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3.2.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3.3.до окончания срока публичного сервитута обратиться с ходатайством об установлении публичного сервитута на новый срок.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4. Администрации муниципального района «Спас-Деменский район» в установленном законом порядке обеспечить: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 xml:space="preserve">4.1.опубликовать настоящее постановление в </w:t>
      </w:r>
      <w:proofErr w:type="gramStart"/>
      <w:r w:rsidRPr="00B5431B">
        <w:rPr>
          <w:sz w:val="20"/>
        </w:rPr>
        <w:t>порядке</w:t>
      </w:r>
      <w:proofErr w:type="gramEnd"/>
      <w:r w:rsidRPr="00B5431B">
        <w:rPr>
          <w:sz w:val="20"/>
        </w:rPr>
        <w:t xml:space="preserve"> установленном для официального опубликования (обнародования) муниципальных правовых актов муниципального района «Спас-Деменский район»;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4.2.направить копии настоящего постановления в орган исполнительной власти, уполномоченной Правительством Российской Федерации на осуществление  недвижимости и предоставлении сведений содержащихся в Едином государственном реестре недвижимости;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4.3.направить копию постановления правообладателям земельных участков.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5.</w:t>
      </w:r>
      <w:proofErr w:type="gramStart"/>
      <w:r w:rsidRPr="00B5431B">
        <w:rPr>
          <w:sz w:val="20"/>
        </w:rPr>
        <w:t>Контроль за</w:t>
      </w:r>
      <w:proofErr w:type="gramEnd"/>
      <w:r w:rsidRPr="00B5431B">
        <w:rPr>
          <w:sz w:val="20"/>
        </w:rPr>
        <w:t xml:space="preserve"> исполнением постановления возложить на заместителя главы администрации  Илларионова Виталия Витальевича.</w:t>
      </w:r>
    </w:p>
    <w:p w:rsidR="00626C6C" w:rsidRPr="00B5431B" w:rsidRDefault="00626C6C" w:rsidP="00626C6C">
      <w:pPr>
        <w:pStyle w:val="a3"/>
        <w:ind w:left="0" w:firstLine="0"/>
        <w:rPr>
          <w:sz w:val="20"/>
        </w:rPr>
      </w:pPr>
      <w:r w:rsidRPr="00B5431B">
        <w:rPr>
          <w:sz w:val="20"/>
        </w:rPr>
        <w:t>6. Настоящее Постановление вступает в силу со дня его подписания</w:t>
      </w:r>
    </w:p>
    <w:p w:rsidR="00626C6C" w:rsidRPr="00B5431B" w:rsidRDefault="00626C6C" w:rsidP="00626C6C">
      <w:pPr>
        <w:rPr>
          <w:sz w:val="20"/>
          <w:szCs w:val="20"/>
        </w:rPr>
      </w:pPr>
      <w:r>
        <w:rPr>
          <w:sz w:val="20"/>
          <w:szCs w:val="20"/>
        </w:rPr>
        <w:t>п.п.</w:t>
      </w:r>
    </w:p>
    <w:p w:rsidR="00626C6C" w:rsidRPr="00B5431B" w:rsidRDefault="00626C6C" w:rsidP="00626C6C">
      <w:pPr>
        <w:rPr>
          <w:sz w:val="20"/>
          <w:szCs w:val="20"/>
        </w:rPr>
      </w:pPr>
      <w:r w:rsidRPr="00B5431B">
        <w:rPr>
          <w:sz w:val="20"/>
          <w:szCs w:val="20"/>
        </w:rPr>
        <w:t>И.о</w:t>
      </w:r>
      <w:proofErr w:type="gramStart"/>
      <w:r w:rsidRPr="00B5431B">
        <w:rPr>
          <w:sz w:val="20"/>
          <w:szCs w:val="20"/>
        </w:rPr>
        <w:t>.Г</w:t>
      </w:r>
      <w:proofErr w:type="gramEnd"/>
      <w:r w:rsidRPr="00B5431B">
        <w:rPr>
          <w:sz w:val="20"/>
          <w:szCs w:val="20"/>
        </w:rPr>
        <w:t xml:space="preserve">лавы Администрации </w:t>
      </w:r>
      <w:r w:rsidRPr="00B5431B">
        <w:rPr>
          <w:sz w:val="20"/>
          <w:szCs w:val="20"/>
        </w:rPr>
        <w:br/>
        <w:t>муниципального района</w:t>
      </w:r>
    </w:p>
    <w:p w:rsidR="00626C6C" w:rsidRPr="00B5431B" w:rsidRDefault="00626C6C" w:rsidP="00626C6C">
      <w:pPr>
        <w:rPr>
          <w:sz w:val="20"/>
          <w:szCs w:val="20"/>
        </w:rPr>
      </w:pPr>
      <w:r w:rsidRPr="00B5431B">
        <w:rPr>
          <w:sz w:val="20"/>
          <w:szCs w:val="20"/>
        </w:rPr>
        <w:t xml:space="preserve">«Спас-Деменский район»                                                            </w:t>
      </w:r>
      <w:r>
        <w:rPr>
          <w:sz w:val="20"/>
          <w:szCs w:val="20"/>
        </w:rPr>
        <w:t xml:space="preserve">          </w:t>
      </w:r>
      <w:r w:rsidRPr="00B5431B">
        <w:rPr>
          <w:sz w:val="20"/>
          <w:szCs w:val="20"/>
        </w:rPr>
        <w:t xml:space="preserve"> </w:t>
      </w:r>
      <w:proofErr w:type="spellStart"/>
      <w:r w:rsidRPr="00B5431B">
        <w:rPr>
          <w:sz w:val="20"/>
          <w:szCs w:val="20"/>
        </w:rPr>
        <w:t>В.А.Бузанов</w:t>
      </w:r>
      <w:proofErr w:type="spellEnd"/>
    </w:p>
    <w:p w:rsidR="00626C6C" w:rsidRDefault="00626C6C" w:rsidP="00626C6C"/>
    <w:p w:rsidR="00626C6C" w:rsidRDefault="00626C6C" w:rsidP="00626C6C"/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C6C"/>
    <w:rsid w:val="00063954"/>
    <w:rsid w:val="000E2F69"/>
    <w:rsid w:val="000F6637"/>
    <w:rsid w:val="00131678"/>
    <w:rsid w:val="00153CA3"/>
    <w:rsid w:val="00245CA7"/>
    <w:rsid w:val="00262DDC"/>
    <w:rsid w:val="0029772A"/>
    <w:rsid w:val="002F11A4"/>
    <w:rsid w:val="0030496B"/>
    <w:rsid w:val="004A7370"/>
    <w:rsid w:val="00626C6C"/>
    <w:rsid w:val="0063110A"/>
    <w:rsid w:val="00632D39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6C6C"/>
    <w:pPr>
      <w:ind w:left="-360" w:firstLine="3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26C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C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Company>DG Win&amp;Soft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2025-04-09T11:20:00Z</dcterms:created>
  <dcterms:modified xsi:type="dcterms:W3CDTF">2025-04-09T11:21:00Z</dcterms:modified>
</cp:coreProperties>
</file>