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7" w:rsidRPr="005F34B6" w:rsidRDefault="00B86C47" w:rsidP="00B86C4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5F34B6">
        <w:rPr>
          <w:rFonts w:ascii="Calibri" w:hAnsi="Calibri" w:cs="Calibri"/>
          <w:bCs/>
          <w:sz w:val="44"/>
          <w:szCs w:val="44"/>
        </w:rPr>
        <w:t xml:space="preserve">                        с</w:t>
      </w:r>
      <w:r w:rsidRPr="005F34B6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B86C47" w:rsidRPr="005F34B6" w:rsidRDefault="00B86C47" w:rsidP="00B86C4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5F34B6"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B86C47" w:rsidRPr="005F34B6" w:rsidRDefault="00B86C47" w:rsidP="00B86C47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 w:rsidRPr="005F34B6">
        <w:rPr>
          <w:rFonts w:cstheme="minorHAnsi"/>
          <w:sz w:val="28"/>
          <w:szCs w:val="28"/>
        </w:rPr>
        <w:t xml:space="preserve">                                                                    </w:t>
      </w:r>
      <w:proofErr w:type="gramStart"/>
      <w:r w:rsidRPr="005F34B6">
        <w:rPr>
          <w:rFonts w:cstheme="minorHAnsi"/>
          <w:b/>
          <w:bCs/>
          <w:sz w:val="28"/>
          <w:szCs w:val="28"/>
        </w:rPr>
        <w:t>Р</w:t>
      </w:r>
      <w:proofErr w:type="gramEnd"/>
      <w:r w:rsidRPr="005F34B6">
        <w:rPr>
          <w:rFonts w:cstheme="minorHAnsi"/>
          <w:b/>
          <w:bCs/>
          <w:sz w:val="28"/>
          <w:szCs w:val="28"/>
        </w:rPr>
        <w:t xml:space="preserve"> Е Ш Е Н И Е</w:t>
      </w:r>
    </w:p>
    <w:p w:rsidR="00B86C47" w:rsidRPr="005F34B6" w:rsidRDefault="00B86C47" w:rsidP="00B86C47">
      <w:pPr>
        <w:spacing w:after="0" w:line="240" w:lineRule="auto"/>
        <w:rPr>
          <w:rFonts w:cstheme="minorHAnsi"/>
          <w:sz w:val="28"/>
          <w:szCs w:val="28"/>
        </w:rPr>
      </w:pPr>
    </w:p>
    <w:p w:rsidR="00B86C47" w:rsidRPr="005F34B6" w:rsidRDefault="00B86C47" w:rsidP="00B86C47">
      <w:pPr>
        <w:spacing w:after="0" w:line="240" w:lineRule="auto"/>
        <w:ind w:right="645"/>
        <w:rPr>
          <w:rFonts w:cstheme="minorHAnsi"/>
          <w:sz w:val="28"/>
          <w:szCs w:val="28"/>
        </w:rPr>
      </w:pPr>
      <w:r w:rsidRPr="005F34B6">
        <w:rPr>
          <w:rFonts w:cstheme="minorHAnsi"/>
          <w:b/>
          <w:sz w:val="28"/>
          <w:szCs w:val="28"/>
        </w:rPr>
        <w:t xml:space="preserve">от  </w:t>
      </w:r>
      <w:r w:rsidR="00715AA3" w:rsidRPr="005F34B6">
        <w:rPr>
          <w:rFonts w:cstheme="minorHAnsi"/>
          <w:b/>
          <w:spacing w:val="-13"/>
          <w:sz w:val="28"/>
          <w:szCs w:val="28"/>
        </w:rPr>
        <w:t>07</w:t>
      </w:r>
      <w:r w:rsidRPr="005F34B6">
        <w:rPr>
          <w:rFonts w:cstheme="minorHAnsi"/>
          <w:b/>
          <w:spacing w:val="-13"/>
          <w:sz w:val="28"/>
          <w:szCs w:val="28"/>
        </w:rPr>
        <w:t>.0</w:t>
      </w:r>
      <w:r w:rsidR="00715AA3" w:rsidRPr="005F34B6">
        <w:rPr>
          <w:rFonts w:cstheme="minorHAnsi"/>
          <w:b/>
          <w:spacing w:val="-13"/>
          <w:sz w:val="28"/>
          <w:szCs w:val="28"/>
        </w:rPr>
        <w:t>2.2025</w:t>
      </w:r>
      <w:r w:rsidRPr="005F34B6">
        <w:rPr>
          <w:rFonts w:cstheme="minorHAnsi"/>
          <w:b/>
          <w:spacing w:val="-13"/>
          <w:sz w:val="28"/>
          <w:szCs w:val="28"/>
        </w:rPr>
        <w:t xml:space="preserve"> </w:t>
      </w:r>
      <w:r w:rsidRPr="005F34B6">
        <w:rPr>
          <w:rFonts w:cstheme="minorHAnsi"/>
          <w:b/>
          <w:sz w:val="28"/>
          <w:szCs w:val="28"/>
        </w:rPr>
        <w:t xml:space="preserve">г.                                                                           </w:t>
      </w:r>
      <w:r w:rsidR="00715AA3" w:rsidRPr="005F34B6">
        <w:rPr>
          <w:rFonts w:cstheme="minorHAnsi"/>
          <w:b/>
          <w:sz w:val="28"/>
          <w:szCs w:val="28"/>
        </w:rPr>
        <w:t xml:space="preserve">                           № 242</w:t>
      </w:r>
    </w:p>
    <w:p w:rsidR="00B86C47" w:rsidRPr="005F34B6" w:rsidRDefault="00B86C47" w:rsidP="00B86C47">
      <w:pPr>
        <w:jc w:val="both"/>
        <w:rPr>
          <w:rFonts w:cstheme="minorHAnsi"/>
          <w:sz w:val="28"/>
          <w:szCs w:val="28"/>
        </w:rPr>
      </w:pPr>
    </w:p>
    <w:p w:rsidR="00B86C47" w:rsidRPr="005F34B6" w:rsidRDefault="00B86C47" w:rsidP="00B86C47">
      <w:pPr>
        <w:jc w:val="both"/>
        <w:rPr>
          <w:rFonts w:cstheme="minorHAnsi"/>
          <w:b/>
          <w:sz w:val="28"/>
          <w:szCs w:val="28"/>
        </w:rPr>
      </w:pPr>
      <w:r w:rsidRPr="005F34B6">
        <w:rPr>
          <w:rFonts w:cstheme="minorHAnsi"/>
          <w:b/>
          <w:sz w:val="28"/>
          <w:szCs w:val="28"/>
        </w:rPr>
        <w:t>О признании муниципального нормативного правового акта Решение Сельской</w:t>
      </w:r>
      <w:r w:rsidR="00715AA3" w:rsidRPr="005F34B6">
        <w:rPr>
          <w:rFonts w:cstheme="minorHAnsi"/>
          <w:b/>
          <w:sz w:val="28"/>
          <w:szCs w:val="28"/>
        </w:rPr>
        <w:t xml:space="preserve"> Думы СП «Деревня Нестеры» № 63 от 27</w:t>
      </w:r>
      <w:r w:rsidRPr="005F34B6">
        <w:rPr>
          <w:rFonts w:cstheme="minorHAnsi"/>
          <w:b/>
          <w:sz w:val="28"/>
          <w:szCs w:val="28"/>
        </w:rPr>
        <w:t>.0</w:t>
      </w:r>
      <w:r w:rsidR="00715AA3" w:rsidRPr="005F34B6">
        <w:rPr>
          <w:rFonts w:cstheme="minorHAnsi"/>
          <w:b/>
          <w:sz w:val="28"/>
          <w:szCs w:val="28"/>
        </w:rPr>
        <w:t>7.2011</w:t>
      </w:r>
      <w:r w:rsidRPr="005F34B6">
        <w:rPr>
          <w:rFonts w:cstheme="minorHAnsi"/>
          <w:b/>
          <w:sz w:val="28"/>
          <w:szCs w:val="28"/>
        </w:rPr>
        <w:t xml:space="preserve"> г. «Об утверждении Положения </w:t>
      </w:r>
      <w:r w:rsidR="00715AA3" w:rsidRPr="005F34B6">
        <w:rPr>
          <w:rFonts w:cstheme="minorHAnsi"/>
          <w:b/>
          <w:sz w:val="28"/>
          <w:szCs w:val="28"/>
        </w:rPr>
        <w:t>по организации с</w:t>
      </w:r>
      <w:r w:rsidR="00C73802" w:rsidRPr="005F34B6">
        <w:rPr>
          <w:rFonts w:cstheme="minorHAnsi"/>
          <w:b/>
          <w:sz w:val="28"/>
          <w:szCs w:val="28"/>
        </w:rPr>
        <w:t>бора и вывоза отходов производст</w:t>
      </w:r>
      <w:r w:rsidR="00715AA3" w:rsidRPr="005F34B6">
        <w:rPr>
          <w:rFonts w:cstheme="minorHAnsi"/>
          <w:b/>
          <w:sz w:val="28"/>
          <w:szCs w:val="28"/>
        </w:rPr>
        <w:t xml:space="preserve">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Нестеры» </w:t>
      </w:r>
      <w:r w:rsidRPr="005F34B6">
        <w:rPr>
          <w:rFonts w:cstheme="minorHAnsi"/>
          <w:b/>
          <w:sz w:val="28"/>
          <w:szCs w:val="28"/>
        </w:rPr>
        <w:t>утратившим силу</w:t>
      </w:r>
    </w:p>
    <w:p w:rsidR="00B86C47" w:rsidRPr="005F34B6" w:rsidRDefault="00B86C47" w:rsidP="00B86C47">
      <w:pPr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ab/>
      </w:r>
    </w:p>
    <w:p w:rsidR="00B86C47" w:rsidRPr="005F34B6" w:rsidRDefault="00B86C47" w:rsidP="00B86C47">
      <w:pPr>
        <w:ind w:firstLine="708"/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>В целях устранения противоречий в муниципальном нормативном правовом акте федеральному законодательству, Сход граждан</w:t>
      </w:r>
    </w:p>
    <w:p w:rsidR="00B86C47" w:rsidRPr="005F34B6" w:rsidRDefault="00B86C47" w:rsidP="00B86C47">
      <w:pPr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  <w:t xml:space="preserve">           </w:t>
      </w:r>
      <w:proofErr w:type="gramStart"/>
      <w:r w:rsidRPr="005F34B6">
        <w:rPr>
          <w:rFonts w:cstheme="minorHAnsi"/>
          <w:sz w:val="28"/>
          <w:szCs w:val="28"/>
        </w:rPr>
        <w:t>Р</w:t>
      </w:r>
      <w:proofErr w:type="gramEnd"/>
      <w:r w:rsidRPr="005F34B6">
        <w:rPr>
          <w:rFonts w:cstheme="minorHAnsi"/>
          <w:sz w:val="28"/>
          <w:szCs w:val="28"/>
        </w:rPr>
        <w:t xml:space="preserve"> Е Ш И Л:</w:t>
      </w:r>
    </w:p>
    <w:p w:rsidR="00B86C47" w:rsidRPr="005F34B6" w:rsidRDefault="00B86C47" w:rsidP="00B86C47">
      <w:pPr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>1. Признать утратившим силу  Решение Сельской Думы СП «Деревня Нестеры»        №</w:t>
      </w:r>
      <w:r w:rsidR="00715AA3" w:rsidRPr="005F34B6">
        <w:rPr>
          <w:rFonts w:cstheme="minorHAnsi"/>
          <w:sz w:val="28"/>
          <w:szCs w:val="28"/>
        </w:rPr>
        <w:t xml:space="preserve"> 63 от 27</w:t>
      </w:r>
      <w:r w:rsidRPr="005F34B6">
        <w:rPr>
          <w:rFonts w:cstheme="minorHAnsi"/>
          <w:sz w:val="28"/>
          <w:szCs w:val="28"/>
        </w:rPr>
        <w:t>.0</w:t>
      </w:r>
      <w:r w:rsidR="00715AA3" w:rsidRPr="005F34B6">
        <w:rPr>
          <w:rFonts w:cstheme="minorHAnsi"/>
          <w:sz w:val="28"/>
          <w:szCs w:val="28"/>
        </w:rPr>
        <w:t>7</w:t>
      </w:r>
      <w:r w:rsidRPr="005F34B6">
        <w:rPr>
          <w:rFonts w:cstheme="minorHAnsi"/>
          <w:sz w:val="28"/>
          <w:szCs w:val="28"/>
        </w:rPr>
        <w:t>.2</w:t>
      </w:r>
      <w:r w:rsidR="00715AA3" w:rsidRPr="005F34B6">
        <w:rPr>
          <w:rFonts w:cstheme="minorHAnsi"/>
          <w:sz w:val="28"/>
          <w:szCs w:val="28"/>
        </w:rPr>
        <w:t>011</w:t>
      </w:r>
      <w:r w:rsidRPr="005F34B6">
        <w:rPr>
          <w:rFonts w:cstheme="minorHAnsi"/>
          <w:sz w:val="28"/>
          <w:szCs w:val="28"/>
        </w:rPr>
        <w:t xml:space="preserve"> г. «Об утверждении Положения</w:t>
      </w:r>
      <w:r w:rsidR="00715AA3" w:rsidRPr="005F34B6">
        <w:rPr>
          <w:rFonts w:cstheme="minorHAnsi"/>
          <w:sz w:val="28"/>
          <w:szCs w:val="28"/>
        </w:rPr>
        <w:t xml:space="preserve"> </w:t>
      </w:r>
      <w:r w:rsidR="00715AA3" w:rsidRPr="005F34B6">
        <w:rPr>
          <w:rFonts w:cstheme="minorHAnsi"/>
          <w:b/>
          <w:sz w:val="28"/>
          <w:szCs w:val="28"/>
        </w:rPr>
        <w:t xml:space="preserve"> </w:t>
      </w:r>
      <w:r w:rsidR="00715AA3" w:rsidRPr="005F34B6">
        <w:rPr>
          <w:rFonts w:cstheme="minorHAnsi"/>
          <w:sz w:val="28"/>
          <w:szCs w:val="28"/>
        </w:rPr>
        <w:t xml:space="preserve">по организации </w:t>
      </w:r>
      <w:r w:rsidR="00C73802" w:rsidRPr="005F34B6">
        <w:rPr>
          <w:rFonts w:cstheme="minorHAnsi"/>
          <w:sz w:val="28"/>
          <w:szCs w:val="28"/>
        </w:rPr>
        <w:t>сбора и вывоза отходов производст</w:t>
      </w:r>
      <w:r w:rsidR="00715AA3" w:rsidRPr="005F34B6">
        <w:rPr>
          <w:rFonts w:cstheme="minorHAnsi"/>
          <w:sz w:val="28"/>
          <w:szCs w:val="28"/>
        </w:rPr>
        <w:t>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Нестеры»</w:t>
      </w:r>
      <w:r w:rsidRPr="005F34B6">
        <w:rPr>
          <w:rFonts w:cstheme="minorHAnsi"/>
          <w:sz w:val="28"/>
          <w:szCs w:val="28"/>
        </w:rPr>
        <w:t>.</w:t>
      </w:r>
    </w:p>
    <w:p w:rsidR="00EA62B1" w:rsidRPr="005F34B6" w:rsidRDefault="00EA62B1" w:rsidP="00EA62B1">
      <w:pPr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Нестеры» по адресу: </w:t>
      </w:r>
      <w:proofErr w:type="gramStart"/>
      <w:r w:rsidRPr="005F34B6">
        <w:rPr>
          <w:rFonts w:cstheme="minorHAnsi"/>
          <w:sz w:val="28"/>
          <w:szCs w:val="28"/>
        </w:rPr>
        <w:t>Калужская</w:t>
      </w:r>
      <w:proofErr w:type="gramEnd"/>
      <w:r w:rsidRPr="005F34B6">
        <w:rPr>
          <w:rFonts w:cstheme="minorHAnsi"/>
          <w:sz w:val="28"/>
          <w:szCs w:val="28"/>
        </w:rPr>
        <w:t xml:space="preserve"> обл., Спас-Деменский район, д. Нестеры, ул. Б. Кривельского, д.8</w:t>
      </w:r>
      <w:r w:rsidR="00200F10" w:rsidRPr="005F34B6">
        <w:rPr>
          <w:rFonts w:cstheme="minorHAnsi"/>
          <w:sz w:val="28"/>
          <w:szCs w:val="28"/>
        </w:rPr>
        <w:t>.</w:t>
      </w:r>
    </w:p>
    <w:p w:rsidR="00EA62B1" w:rsidRPr="005F34B6" w:rsidRDefault="00EA62B1" w:rsidP="00EA62B1">
      <w:pPr>
        <w:jc w:val="both"/>
        <w:rPr>
          <w:rFonts w:cstheme="minorHAnsi"/>
          <w:sz w:val="28"/>
          <w:szCs w:val="28"/>
        </w:rPr>
      </w:pPr>
    </w:p>
    <w:p w:rsidR="00EA62B1" w:rsidRPr="005F34B6" w:rsidRDefault="00EA62B1" w:rsidP="00B86C47">
      <w:pPr>
        <w:jc w:val="both"/>
        <w:rPr>
          <w:rFonts w:cstheme="minorHAnsi"/>
          <w:sz w:val="28"/>
          <w:szCs w:val="28"/>
        </w:rPr>
      </w:pPr>
    </w:p>
    <w:p w:rsidR="00B86C47" w:rsidRPr="005F34B6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Pr="005F34B6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B86C47" w:rsidRPr="005F34B6" w:rsidRDefault="008C343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>Глава сельского поселения</w:t>
      </w:r>
      <w:r w:rsidR="00B86C47" w:rsidRPr="005F34B6">
        <w:rPr>
          <w:rFonts w:cstheme="minorHAnsi"/>
          <w:sz w:val="28"/>
          <w:szCs w:val="28"/>
        </w:rPr>
        <w:t xml:space="preserve"> </w:t>
      </w:r>
    </w:p>
    <w:p w:rsidR="00B86C47" w:rsidRPr="005F34B6" w:rsidRDefault="00B86C47" w:rsidP="00B86C4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>«Деревня Нестеры»</w:t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  <w:t xml:space="preserve">                                          </w:t>
      </w:r>
      <w:r w:rsidR="008C3437" w:rsidRPr="005F34B6">
        <w:rPr>
          <w:rFonts w:cstheme="minorHAnsi"/>
          <w:sz w:val="28"/>
          <w:szCs w:val="28"/>
        </w:rPr>
        <w:t>И.А. Керножицкая</w:t>
      </w:r>
    </w:p>
    <w:p w:rsidR="00B86C47" w:rsidRPr="005F34B6" w:rsidRDefault="00B86C47" w:rsidP="00B86C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  <w:r w:rsidRPr="005F34B6">
        <w:rPr>
          <w:rFonts w:cstheme="minorHAnsi"/>
          <w:sz w:val="28"/>
          <w:szCs w:val="28"/>
        </w:rPr>
        <w:tab/>
      </w:r>
    </w:p>
    <w:p w:rsidR="00B86C47" w:rsidRPr="005F34B6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B86C47" w:rsidRPr="005F34B6" w:rsidRDefault="00B86C47" w:rsidP="00B86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8551FA" w:rsidRPr="005F34B6" w:rsidRDefault="008551FA"/>
    <w:p w:rsidR="00C73802" w:rsidRPr="005F34B6" w:rsidRDefault="00C73802"/>
    <w:sectPr w:rsidR="00C73802" w:rsidRPr="005F34B6" w:rsidSect="00B86C47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C47"/>
    <w:rsid w:val="00024D76"/>
    <w:rsid w:val="00193D94"/>
    <w:rsid w:val="00200F10"/>
    <w:rsid w:val="003361FA"/>
    <w:rsid w:val="005D2DF9"/>
    <w:rsid w:val="005F34B6"/>
    <w:rsid w:val="00715AA3"/>
    <w:rsid w:val="008551FA"/>
    <w:rsid w:val="008C3437"/>
    <w:rsid w:val="00B86C47"/>
    <w:rsid w:val="00C73802"/>
    <w:rsid w:val="00EA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1290</Characters>
  <Application>Microsoft Office Word</Application>
  <DocSecurity>0</DocSecurity>
  <Lines>10</Lines>
  <Paragraphs>3</Paragraphs>
  <ScaleCrop>false</ScaleCrop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2025-02-11T10:48:00Z</cp:lastPrinted>
  <dcterms:created xsi:type="dcterms:W3CDTF">2024-07-30T11:21:00Z</dcterms:created>
  <dcterms:modified xsi:type="dcterms:W3CDTF">2025-02-17T07:12:00Z</dcterms:modified>
</cp:coreProperties>
</file>