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AF" w:rsidRPr="00E93211" w:rsidRDefault="009A125E" w:rsidP="009A1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>Администрация МР «Спас-Деменский район»</w:t>
      </w:r>
    </w:p>
    <w:p w:rsidR="009A125E" w:rsidRPr="00E93211" w:rsidRDefault="009A125E" w:rsidP="009A1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>Калужской области</w:t>
      </w:r>
    </w:p>
    <w:p w:rsidR="009A125E" w:rsidRPr="00E93211" w:rsidRDefault="009A125E" w:rsidP="009A12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25E" w:rsidRPr="00E93211" w:rsidRDefault="009A125E" w:rsidP="009A1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321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3211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9A125E" w:rsidRPr="00E93211" w:rsidRDefault="009A125E" w:rsidP="009A125E">
      <w:pPr>
        <w:ind w:hanging="142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>«_</w:t>
      </w:r>
      <w:r w:rsidR="001B6277" w:rsidRPr="00E93211">
        <w:rPr>
          <w:rFonts w:ascii="Times New Roman" w:hAnsi="Times New Roman" w:cs="Times New Roman"/>
          <w:b/>
          <w:sz w:val="24"/>
          <w:szCs w:val="24"/>
        </w:rPr>
        <w:t>05</w:t>
      </w:r>
      <w:r w:rsidRPr="00E93211">
        <w:rPr>
          <w:rFonts w:ascii="Times New Roman" w:hAnsi="Times New Roman" w:cs="Times New Roman"/>
          <w:b/>
          <w:sz w:val="24"/>
          <w:szCs w:val="24"/>
        </w:rPr>
        <w:t>___»____</w:t>
      </w:r>
      <w:r w:rsidR="001B6277" w:rsidRPr="00E93211">
        <w:rPr>
          <w:rFonts w:ascii="Times New Roman" w:hAnsi="Times New Roman" w:cs="Times New Roman"/>
          <w:b/>
          <w:sz w:val="24"/>
          <w:szCs w:val="24"/>
        </w:rPr>
        <w:t>июня</w:t>
      </w:r>
      <w:r w:rsidR="00262F68" w:rsidRPr="00E93211">
        <w:rPr>
          <w:rFonts w:ascii="Times New Roman" w:hAnsi="Times New Roman" w:cs="Times New Roman"/>
          <w:b/>
          <w:sz w:val="24"/>
          <w:szCs w:val="24"/>
        </w:rPr>
        <w:t>________</w:t>
      </w:r>
      <w:r w:rsidRPr="00E93211">
        <w:rPr>
          <w:rFonts w:ascii="Times New Roman" w:hAnsi="Times New Roman" w:cs="Times New Roman"/>
          <w:b/>
          <w:sz w:val="24"/>
          <w:szCs w:val="24"/>
        </w:rPr>
        <w:t>__2023 г.                                                              №__</w:t>
      </w:r>
      <w:r w:rsidR="001B6277" w:rsidRPr="00E93211">
        <w:rPr>
          <w:rFonts w:ascii="Times New Roman" w:hAnsi="Times New Roman" w:cs="Times New Roman"/>
          <w:b/>
          <w:sz w:val="24"/>
          <w:szCs w:val="24"/>
        </w:rPr>
        <w:t>177</w:t>
      </w:r>
      <w:r w:rsidRPr="00E93211">
        <w:rPr>
          <w:rFonts w:ascii="Times New Roman" w:hAnsi="Times New Roman" w:cs="Times New Roman"/>
          <w:b/>
          <w:sz w:val="24"/>
          <w:szCs w:val="24"/>
        </w:rPr>
        <w:t>___</w:t>
      </w:r>
    </w:p>
    <w:p w:rsidR="009A125E" w:rsidRPr="00E93211" w:rsidRDefault="009A125E" w:rsidP="009A125E">
      <w:pPr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</w:t>
      </w:r>
      <w:proofErr w:type="gramStart"/>
      <w:r w:rsidRPr="00E93211">
        <w:rPr>
          <w:rFonts w:ascii="Times New Roman" w:hAnsi="Times New Roman" w:cs="Times New Roman"/>
          <w:b/>
          <w:sz w:val="24"/>
          <w:szCs w:val="24"/>
        </w:rPr>
        <w:t>муниципальный</w:t>
      </w:r>
      <w:proofErr w:type="gramEnd"/>
    </w:p>
    <w:p w:rsidR="009A125E" w:rsidRPr="00E93211" w:rsidRDefault="001B6277" w:rsidP="009A125E">
      <w:pPr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>н</w:t>
      </w:r>
      <w:r w:rsidR="009A125E" w:rsidRPr="00E93211">
        <w:rPr>
          <w:rFonts w:ascii="Times New Roman" w:hAnsi="Times New Roman" w:cs="Times New Roman"/>
          <w:b/>
          <w:sz w:val="24"/>
          <w:szCs w:val="24"/>
        </w:rPr>
        <w:t>ормативный правовой акт</w:t>
      </w:r>
    </w:p>
    <w:p w:rsidR="009A125E" w:rsidRPr="00E93211" w:rsidRDefault="009A125E" w:rsidP="009A125E">
      <w:pPr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 xml:space="preserve">                В целях устранения противоречий федеральному законодательству в муниципальном нормативном правовом акте, </w:t>
      </w:r>
    </w:p>
    <w:p w:rsidR="009A125E" w:rsidRPr="00E93211" w:rsidRDefault="009A125E" w:rsidP="009A125E">
      <w:pPr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3211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E93211">
        <w:rPr>
          <w:rFonts w:ascii="Times New Roman" w:hAnsi="Times New Roman" w:cs="Times New Roman"/>
          <w:b/>
          <w:sz w:val="24"/>
          <w:szCs w:val="24"/>
        </w:rPr>
        <w:t xml:space="preserve"> О С Т А Н О В Л Я Ю:</w:t>
      </w:r>
    </w:p>
    <w:p w:rsidR="009A125E" w:rsidRPr="00E93211" w:rsidRDefault="009A125E" w:rsidP="009A125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>Внести изменения и дополнения в Административный регламент предоставления государственной услуги «Предоставление ежегодной денежной выплаты гражданам. Награжденным нагрудным знаком «Почетный донор России» или нагрудным знаком «Почетный донор СССР», утвержденный постановлением Администрации МР «Спас-Деменский район» №29 от 1</w:t>
      </w:r>
      <w:r w:rsidR="00DA1C3D" w:rsidRPr="00DA1C3D">
        <w:rPr>
          <w:rFonts w:ascii="Times New Roman" w:hAnsi="Times New Roman" w:cs="Times New Roman"/>
          <w:b/>
          <w:sz w:val="24"/>
          <w:szCs w:val="24"/>
        </w:rPr>
        <w:t>9</w:t>
      </w:r>
      <w:r w:rsidRPr="00E93211">
        <w:rPr>
          <w:rFonts w:ascii="Times New Roman" w:hAnsi="Times New Roman" w:cs="Times New Roman"/>
          <w:b/>
          <w:sz w:val="24"/>
          <w:szCs w:val="24"/>
        </w:rPr>
        <w:t>.02.2023:</w:t>
      </w:r>
    </w:p>
    <w:p w:rsidR="009A125E" w:rsidRPr="00E93211" w:rsidRDefault="009A125E" w:rsidP="009A125E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>1.1.</w:t>
      </w:r>
      <w:r w:rsidR="00945398" w:rsidRPr="00E93211">
        <w:rPr>
          <w:rFonts w:ascii="Times New Roman" w:hAnsi="Times New Roman" w:cs="Times New Roman"/>
          <w:b/>
          <w:sz w:val="24"/>
          <w:szCs w:val="24"/>
        </w:rPr>
        <w:t>В пункте 2.5.1.:</w:t>
      </w:r>
    </w:p>
    <w:p w:rsidR="00945398" w:rsidRPr="00E93211" w:rsidRDefault="00945398" w:rsidP="009A125E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>-абзац седьмой изложить в следующей редакции:</w:t>
      </w:r>
    </w:p>
    <w:p w:rsidR="00945398" w:rsidRPr="00E93211" w:rsidRDefault="00945398" w:rsidP="009A125E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3211">
        <w:rPr>
          <w:rFonts w:ascii="Times New Roman" w:hAnsi="Times New Roman" w:cs="Times New Roman"/>
          <w:b/>
          <w:sz w:val="24"/>
          <w:szCs w:val="24"/>
        </w:rPr>
        <w:t>«-Постановлением Правительства РФ от 26.11.2012 №1228 «О порядке награждения доноров крови и (или) ее компонентов нагрудным знаком «Почетный донор России»)</w:t>
      </w:r>
      <w:proofErr w:type="gramEnd"/>
    </w:p>
    <w:p w:rsidR="00945398" w:rsidRPr="00E93211" w:rsidRDefault="00945398" w:rsidP="009A125E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>1.2.Пункт 2.6.3.  изложить в следующей редакции:</w:t>
      </w:r>
    </w:p>
    <w:p w:rsidR="00945398" w:rsidRPr="00E93211" w:rsidRDefault="00404C00" w:rsidP="009A125E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 xml:space="preserve">     «2.6.3. В заявлении указываются:</w:t>
      </w:r>
    </w:p>
    <w:p w:rsidR="00404C00" w:rsidRPr="00E93211" w:rsidRDefault="00404C00" w:rsidP="009A125E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 xml:space="preserve">       наименование уполномоченного органа</w:t>
      </w:r>
      <w:r w:rsidR="00085E26" w:rsidRPr="00E93211">
        <w:rPr>
          <w:rFonts w:ascii="Times New Roman" w:hAnsi="Times New Roman" w:cs="Times New Roman"/>
          <w:b/>
          <w:sz w:val="24"/>
          <w:szCs w:val="24"/>
        </w:rPr>
        <w:t>, в</w:t>
      </w:r>
      <w:r w:rsidRPr="00E93211">
        <w:rPr>
          <w:rFonts w:ascii="Times New Roman" w:hAnsi="Times New Roman" w:cs="Times New Roman"/>
          <w:b/>
          <w:sz w:val="24"/>
          <w:szCs w:val="24"/>
        </w:rPr>
        <w:t xml:space="preserve"> который подается заявление;</w:t>
      </w:r>
    </w:p>
    <w:p w:rsidR="00404C00" w:rsidRPr="00E93211" w:rsidRDefault="00404C00" w:rsidP="009A125E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 xml:space="preserve">       фамилия</w:t>
      </w:r>
      <w:proofErr w:type="gramStart"/>
      <w:r w:rsidRPr="00E9321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Pr="00E932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93211"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 w:rsidRPr="00E93211">
        <w:rPr>
          <w:rFonts w:ascii="Times New Roman" w:hAnsi="Times New Roman" w:cs="Times New Roman"/>
          <w:b/>
          <w:sz w:val="24"/>
          <w:szCs w:val="24"/>
        </w:rPr>
        <w:t>мя. отчество   без сокращений в соответствии с документом, удостоверяющим личность лица, имеющего право на ежегодную денежную выплату;</w:t>
      </w:r>
    </w:p>
    <w:p w:rsidR="00404C00" w:rsidRPr="00E93211" w:rsidRDefault="00404C00" w:rsidP="009A125E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 xml:space="preserve">       сведения о документе, удостоверяющем личность  (вид документа, удостоверяющего личность, серия и номер документа, кем выдан документ, дата его выдачи), заполняются в соответствии с реквизитами документа, удостоверяющего личность;</w:t>
      </w:r>
    </w:p>
    <w:p w:rsidR="00404C00" w:rsidRPr="00E93211" w:rsidRDefault="00212F11" w:rsidP="009A125E">
      <w:pPr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 xml:space="preserve">       с</w:t>
      </w:r>
      <w:r w:rsidR="00404C00" w:rsidRPr="00E93211">
        <w:rPr>
          <w:rFonts w:ascii="Times New Roman" w:hAnsi="Times New Roman" w:cs="Times New Roman"/>
          <w:b/>
          <w:sz w:val="24"/>
          <w:szCs w:val="24"/>
        </w:rPr>
        <w:t xml:space="preserve">ведения об </w:t>
      </w:r>
      <w:proofErr w:type="gramStart"/>
      <w:r w:rsidR="00404C00" w:rsidRPr="00E93211">
        <w:rPr>
          <w:rFonts w:ascii="Times New Roman" w:hAnsi="Times New Roman" w:cs="Times New Roman"/>
          <w:b/>
          <w:sz w:val="24"/>
          <w:szCs w:val="24"/>
        </w:rPr>
        <w:t>удостоверении</w:t>
      </w:r>
      <w:proofErr w:type="gramEnd"/>
      <w:r w:rsidR="00404C00" w:rsidRPr="00E93211">
        <w:rPr>
          <w:rFonts w:ascii="Times New Roman" w:hAnsi="Times New Roman" w:cs="Times New Roman"/>
          <w:b/>
          <w:sz w:val="24"/>
          <w:szCs w:val="24"/>
        </w:rPr>
        <w:t xml:space="preserve"> о награждении нагрудным знаком «Почетный донор России» или удостоверении о награждении нагрудным знаком «Почетный донор СССР» утвержденных образцов (вид удостоверения</w:t>
      </w:r>
      <w:r w:rsidRPr="00E93211">
        <w:rPr>
          <w:rFonts w:ascii="Times New Roman" w:hAnsi="Times New Roman" w:cs="Times New Roman"/>
          <w:b/>
          <w:sz w:val="24"/>
          <w:szCs w:val="24"/>
        </w:rPr>
        <w:t>,</w:t>
      </w:r>
      <w:r w:rsidR="00404C00" w:rsidRPr="00E9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211">
        <w:rPr>
          <w:rFonts w:ascii="Times New Roman" w:hAnsi="Times New Roman" w:cs="Times New Roman"/>
          <w:b/>
          <w:sz w:val="24"/>
          <w:szCs w:val="24"/>
        </w:rPr>
        <w:t>н</w:t>
      </w:r>
      <w:r w:rsidR="00404C00" w:rsidRPr="00E93211">
        <w:rPr>
          <w:rFonts w:ascii="Times New Roman" w:hAnsi="Times New Roman" w:cs="Times New Roman"/>
          <w:b/>
          <w:sz w:val="24"/>
          <w:szCs w:val="24"/>
        </w:rPr>
        <w:t xml:space="preserve">омер </w:t>
      </w:r>
      <w:r w:rsidRPr="00E93211">
        <w:rPr>
          <w:rFonts w:ascii="Times New Roman" w:hAnsi="Times New Roman" w:cs="Times New Roman"/>
          <w:b/>
          <w:sz w:val="24"/>
          <w:szCs w:val="24"/>
        </w:rPr>
        <w:t>документа, кем выдан документ, дата его выдачи);</w:t>
      </w:r>
    </w:p>
    <w:p w:rsidR="009A125E" w:rsidRPr="00E93211" w:rsidRDefault="00212F11" w:rsidP="009A125E">
      <w:pPr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Pr="00E93211">
        <w:rPr>
          <w:rFonts w:ascii="Times New Roman" w:hAnsi="Times New Roman" w:cs="Times New Roman"/>
          <w:b/>
          <w:sz w:val="24"/>
          <w:szCs w:val="24"/>
        </w:rPr>
        <w:t xml:space="preserve">сведения о месте жительства, месте пребывания (почтовый индекс, наименование региона, района, города, иного населенного пункта, улицы, номера </w:t>
      </w:r>
      <w:r w:rsidRPr="00E93211">
        <w:rPr>
          <w:rFonts w:ascii="Times New Roman" w:hAnsi="Times New Roman" w:cs="Times New Roman"/>
          <w:b/>
          <w:sz w:val="24"/>
          <w:szCs w:val="24"/>
        </w:rPr>
        <w:lastRenderedPageBreak/>
        <w:t>дома, корпуса, квартиры), указываются на основании записи в паспорте или документе, подтверждающем регистрацию по месту жительства, месту пребывания (если предъявляется не паспорт, а иной документ, удостоверяющий личность);</w:t>
      </w:r>
      <w:proofErr w:type="gramEnd"/>
    </w:p>
    <w:p w:rsidR="00212F11" w:rsidRPr="00E93211" w:rsidRDefault="00212F11" w:rsidP="009A125E">
      <w:pPr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Pr="00E93211">
        <w:rPr>
          <w:rFonts w:ascii="Times New Roman" w:hAnsi="Times New Roman" w:cs="Times New Roman"/>
          <w:b/>
          <w:sz w:val="24"/>
          <w:szCs w:val="24"/>
        </w:rPr>
        <w:t>сведения о месте фактического проживания (почтовый индекс, наименование региона, района, города, иного населенного пункта, улицы, номера дома, корпуса, квартиры);</w:t>
      </w:r>
      <w:proofErr w:type="gramEnd"/>
    </w:p>
    <w:p w:rsidR="00212F11" w:rsidRPr="00E93211" w:rsidRDefault="009848B3" w:rsidP="009A125E">
      <w:pPr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212F11" w:rsidRPr="00E93211">
        <w:rPr>
          <w:rFonts w:ascii="Times New Roman" w:hAnsi="Times New Roman" w:cs="Times New Roman"/>
          <w:b/>
          <w:sz w:val="24"/>
          <w:szCs w:val="24"/>
        </w:rPr>
        <w:t>способ получения ежегодной денежной выплаты: почтовым переводом либо перечислением на личный счет лица, имеющего право на ежегодную денежную выплату, открытый в кредитной организации;</w:t>
      </w:r>
    </w:p>
    <w:p w:rsidR="009848B3" w:rsidRPr="00E93211" w:rsidRDefault="009848B3" w:rsidP="009A125E">
      <w:pPr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 xml:space="preserve">               сведения о реквизитах для почтового перечисления;</w:t>
      </w:r>
    </w:p>
    <w:p w:rsidR="009848B3" w:rsidRPr="00E93211" w:rsidRDefault="009848B3" w:rsidP="009A125E">
      <w:pPr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proofErr w:type="gramStart"/>
      <w:r w:rsidRPr="00E93211">
        <w:rPr>
          <w:rFonts w:ascii="Times New Roman" w:hAnsi="Times New Roman" w:cs="Times New Roman"/>
          <w:b/>
          <w:sz w:val="24"/>
          <w:szCs w:val="24"/>
        </w:rPr>
        <w:t>сведения о реквизитах счета, открытого лицом, имеющим право на ежегодную денежную выплату (наименование организации, в которую должна быть перечислена ежегодная денежная выплата, банковский идентификационный код (БИК), идентификационный номер налогоплательщика (ИНН), присвоенные при постановке на учет в налоговом органе по месту нахождения организации, номер счета лица, имеющего право на ежегодную денежную выплату).</w:t>
      </w:r>
      <w:proofErr w:type="gramEnd"/>
    </w:p>
    <w:p w:rsidR="009848B3" w:rsidRPr="00E93211" w:rsidRDefault="009848B3" w:rsidP="009A125E">
      <w:pPr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 xml:space="preserve">              Указанные сведения подтверждаются подписью лица, подающего заявление, с проставлением даты заполнения заявления.</w:t>
      </w:r>
    </w:p>
    <w:p w:rsidR="009848B3" w:rsidRPr="00E93211" w:rsidRDefault="009848B3" w:rsidP="009A125E">
      <w:pPr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>1.3.Пункт 2.7.1. изложить в следующей редакции:</w:t>
      </w:r>
    </w:p>
    <w:p w:rsidR="009848B3" w:rsidRPr="00E93211" w:rsidRDefault="009848B3" w:rsidP="009A125E">
      <w:pPr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>«2.7.1. Оснований для отказа в приеме документов, необходимых для предоставления государственной услуги, законодательством Российской Федерации не предусмотрено».</w:t>
      </w:r>
    </w:p>
    <w:p w:rsidR="00212F11" w:rsidRPr="00E93211" w:rsidRDefault="00F864AF" w:rsidP="009A125E">
      <w:pPr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>1.4.Пункт 2.8.1. изложить в следующей редакции:</w:t>
      </w:r>
    </w:p>
    <w:p w:rsidR="00F864AF" w:rsidRPr="00E93211" w:rsidRDefault="00F864AF" w:rsidP="009A125E">
      <w:pPr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>«2.8.1. Оснований для отказа в предоставлении государственной услуги законодательством Российской Федерации не предусмотрено».</w:t>
      </w:r>
    </w:p>
    <w:p w:rsidR="00F864AF" w:rsidRPr="00E93211" w:rsidRDefault="00F864AF" w:rsidP="009A125E">
      <w:pPr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>1.5.Пункт 5.1.5. изложить в следующей редакции:</w:t>
      </w:r>
    </w:p>
    <w:p w:rsidR="00F864AF" w:rsidRPr="00E93211" w:rsidRDefault="00F864AF" w:rsidP="009A125E">
      <w:pPr>
        <w:ind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 xml:space="preserve">«5.1.2. Заявитель может обратиться с </w:t>
      </w:r>
      <w:proofErr w:type="gramStart"/>
      <w:r w:rsidRPr="00E93211">
        <w:rPr>
          <w:rFonts w:ascii="Times New Roman" w:hAnsi="Times New Roman" w:cs="Times New Roman"/>
          <w:b/>
          <w:sz w:val="24"/>
          <w:szCs w:val="24"/>
        </w:rPr>
        <w:t>жалобой</w:t>
      </w:r>
      <w:proofErr w:type="gramEnd"/>
      <w:r w:rsidRPr="00E93211">
        <w:rPr>
          <w:rFonts w:ascii="Times New Roman" w:hAnsi="Times New Roman" w:cs="Times New Roman"/>
          <w:b/>
          <w:sz w:val="24"/>
          <w:szCs w:val="24"/>
        </w:rPr>
        <w:t xml:space="preserve"> в том числе в следующих случаях:</w:t>
      </w:r>
    </w:p>
    <w:p w:rsidR="00F864AF" w:rsidRPr="00E93211" w:rsidRDefault="00F864AF" w:rsidP="00F864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>нарушение срока регистрации запроса о предоставлении государственной услуги, запроса, указанного в статье 15.1 Федерального закона от 27.07.2010 №210-ФЗ «Об организации предоставления государственных и муниципальных услуг»;</w:t>
      </w:r>
    </w:p>
    <w:p w:rsidR="00F864AF" w:rsidRPr="00E93211" w:rsidRDefault="00F864AF" w:rsidP="00F864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 xml:space="preserve">нарушение срока предоставления государственной услуги. </w:t>
      </w:r>
      <w:proofErr w:type="gramStart"/>
      <w:r w:rsidRPr="00E93211">
        <w:rPr>
          <w:rFonts w:ascii="Times New Roman" w:hAnsi="Times New Roman" w:cs="Times New Roman"/>
          <w:b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</w:t>
      </w:r>
      <w:r w:rsidR="00537325" w:rsidRPr="00E93211">
        <w:rPr>
          <w:rFonts w:ascii="Times New Roman" w:hAnsi="Times New Roman" w:cs="Times New Roman"/>
          <w:b/>
          <w:sz w:val="24"/>
          <w:szCs w:val="24"/>
        </w:rPr>
        <w:t xml:space="preserve">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</w:t>
      </w:r>
      <w:r w:rsidR="00537325" w:rsidRPr="00E93211">
        <w:rPr>
          <w:rFonts w:ascii="Times New Roman" w:hAnsi="Times New Roman" w:cs="Times New Roman"/>
          <w:b/>
          <w:sz w:val="24"/>
          <w:szCs w:val="24"/>
        </w:rPr>
        <w:lastRenderedPageBreak/>
        <w:t>от 27.07.2010 №210-ФЗ «Об организации предоставления государственных и муниципальных услуг»;</w:t>
      </w:r>
      <w:proofErr w:type="gramEnd"/>
    </w:p>
    <w:p w:rsidR="00537325" w:rsidRPr="00E93211" w:rsidRDefault="00537325" w:rsidP="00F864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Калужской области, муниципальными правовыми актами  для предоставления государственной услуги;</w:t>
      </w:r>
    </w:p>
    <w:p w:rsidR="00537325" w:rsidRPr="00E93211" w:rsidRDefault="00537325" w:rsidP="00F864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Калужской области, муниципальными правовыми актами для предоставления государственной услуги, у заявителя</w:t>
      </w:r>
      <w:r w:rsidR="00471B86" w:rsidRPr="00E93211">
        <w:rPr>
          <w:rFonts w:ascii="Times New Roman" w:hAnsi="Times New Roman" w:cs="Times New Roman"/>
          <w:b/>
          <w:sz w:val="24"/>
          <w:szCs w:val="24"/>
        </w:rPr>
        <w:t>;</w:t>
      </w:r>
    </w:p>
    <w:p w:rsidR="00471B86" w:rsidRPr="00E93211" w:rsidRDefault="00471B86" w:rsidP="00F864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3211">
        <w:rPr>
          <w:rFonts w:ascii="Times New Roman" w:hAnsi="Times New Roman" w:cs="Times New Roman"/>
          <w:b/>
          <w:sz w:val="24"/>
          <w:szCs w:val="24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актами.</w:t>
      </w:r>
      <w:proofErr w:type="gramEnd"/>
      <w:r w:rsidRPr="00E932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93211">
        <w:rPr>
          <w:rFonts w:ascii="Times New Roman" w:hAnsi="Times New Roman" w:cs="Times New Roman"/>
          <w:b/>
          <w:sz w:val="24"/>
          <w:szCs w:val="24"/>
        </w:rPr>
        <w:t>В указанно</w:t>
      </w:r>
      <w:r w:rsidR="00085E26" w:rsidRPr="00E93211">
        <w:rPr>
          <w:rFonts w:ascii="Times New Roman" w:hAnsi="Times New Roman" w:cs="Times New Roman"/>
          <w:b/>
          <w:sz w:val="24"/>
          <w:szCs w:val="24"/>
        </w:rPr>
        <w:t>м</w:t>
      </w:r>
      <w:r w:rsidRPr="00E93211">
        <w:rPr>
          <w:rFonts w:ascii="Times New Roman" w:hAnsi="Times New Roman" w:cs="Times New Roman"/>
          <w:b/>
          <w:sz w:val="24"/>
          <w:szCs w:val="24"/>
        </w:rPr>
        <w:t xml:space="preserve">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частью 1.3 статьи 16 Федерального закона от 27.07.2010 №210-ФЗ «Об организации предоставления государственных и муниципальных услуг»;</w:t>
      </w:r>
      <w:proofErr w:type="gramEnd"/>
    </w:p>
    <w:p w:rsidR="00471B86" w:rsidRPr="00E93211" w:rsidRDefault="00C45CFE" w:rsidP="00F864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>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Калужской области, муниципальными правовыми актами;</w:t>
      </w:r>
    </w:p>
    <w:p w:rsidR="00C45CFE" w:rsidRPr="00E93211" w:rsidRDefault="00C45CFE" w:rsidP="00F864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3211">
        <w:rPr>
          <w:rFonts w:ascii="Times New Roman" w:hAnsi="Times New Roman" w:cs="Times New Roman"/>
          <w:b/>
          <w:sz w:val="24"/>
          <w:szCs w:val="24"/>
        </w:rPr>
        <w:t>отказ органа, предоставляющего государственную услугу, должностного лица органа, предоставляющего государственную услугу, многофункционального центра, работника многофункционального центра, организаций, предусмотренных частью 1.1 статьи 16 Федерального закона от 27.07.2010 №210-ФЗ «Об организации предоставления государственных и муниципальных услуг» или их работников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  <w:proofErr w:type="gramEnd"/>
      <w:r w:rsidRPr="00E932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93211">
        <w:rPr>
          <w:rFonts w:ascii="Times New Roman" w:hAnsi="Times New Roman" w:cs="Times New Roman"/>
          <w:b/>
          <w:sz w:val="24"/>
          <w:szCs w:val="24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</w:t>
      </w:r>
      <w:r w:rsidR="004E5CBC" w:rsidRPr="00E93211">
        <w:rPr>
          <w:rFonts w:ascii="Times New Roman" w:hAnsi="Times New Roman" w:cs="Times New Roman"/>
          <w:b/>
          <w:sz w:val="24"/>
          <w:szCs w:val="24"/>
        </w:rPr>
        <w:t xml:space="preserve"> по предоставлению соответствующих государственных услуг в полном объеме в порядке, определенном частью 1.3 статьи 16 Федерального закона от 27.07.2010 №210-ФЗ «</w:t>
      </w:r>
      <w:r w:rsidR="00262F68" w:rsidRPr="00E93211">
        <w:rPr>
          <w:rFonts w:ascii="Times New Roman" w:hAnsi="Times New Roman" w:cs="Times New Roman"/>
          <w:b/>
          <w:sz w:val="24"/>
          <w:szCs w:val="24"/>
        </w:rPr>
        <w:t>О</w:t>
      </w:r>
      <w:r w:rsidR="004E5CBC" w:rsidRPr="00E93211">
        <w:rPr>
          <w:rFonts w:ascii="Times New Roman" w:hAnsi="Times New Roman" w:cs="Times New Roman"/>
          <w:b/>
          <w:sz w:val="24"/>
          <w:szCs w:val="24"/>
        </w:rPr>
        <w:t>б организации предоставления государственных и муниципальных услуг»;</w:t>
      </w:r>
      <w:proofErr w:type="gramEnd"/>
    </w:p>
    <w:p w:rsidR="004E5CBC" w:rsidRPr="00E93211" w:rsidRDefault="004E5CBC" w:rsidP="00F864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>нарушение срока или порядка выдачи документов по результатам предоставления государственной услуги;</w:t>
      </w:r>
    </w:p>
    <w:p w:rsidR="004E5CBC" w:rsidRPr="00E93211" w:rsidRDefault="004E5CBC" w:rsidP="00F864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3211">
        <w:rPr>
          <w:rFonts w:ascii="Times New Roman" w:hAnsi="Times New Roman" w:cs="Times New Roman"/>
          <w:b/>
          <w:sz w:val="24"/>
          <w:szCs w:val="24"/>
        </w:rPr>
        <w:t xml:space="preserve">приостановление предоставления государственной услуги, если основания приостановления не предусмотрены федеральными законами и принятыми в </w:t>
      </w:r>
      <w:r w:rsidRPr="00E93211">
        <w:rPr>
          <w:rFonts w:ascii="Times New Roman" w:hAnsi="Times New Roman" w:cs="Times New Roman"/>
          <w:b/>
          <w:sz w:val="24"/>
          <w:szCs w:val="24"/>
        </w:rPr>
        <w:lastRenderedPageBreak/>
        <w:t>соответствии с ними иными нормативными правовыми актами Российской Федерации, законами и иными нормативными правовыми актами Калужской области, муниципальными правовыми актами.</w:t>
      </w:r>
      <w:proofErr w:type="gramEnd"/>
      <w:r w:rsidRPr="00E932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93211">
        <w:rPr>
          <w:rFonts w:ascii="Times New Roman" w:hAnsi="Times New Roman" w:cs="Times New Roman"/>
          <w:b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="00286C63" w:rsidRPr="00E93211">
        <w:rPr>
          <w:rFonts w:ascii="Times New Roman" w:hAnsi="Times New Roman" w:cs="Times New Roman"/>
          <w:b/>
          <w:sz w:val="24"/>
          <w:szCs w:val="24"/>
        </w:rPr>
        <w:t xml:space="preserve">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№210-ФЗ «Об организации  предоставления государственных и муниципальных услуг»;</w:t>
      </w:r>
      <w:proofErr w:type="gramEnd"/>
    </w:p>
    <w:p w:rsidR="00286C63" w:rsidRPr="00E93211" w:rsidRDefault="00286C63" w:rsidP="00F864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93211">
        <w:rPr>
          <w:rFonts w:ascii="Times New Roman" w:hAnsi="Times New Roman" w:cs="Times New Roman"/>
          <w:b/>
          <w:sz w:val="24"/>
          <w:szCs w:val="24"/>
        </w:rPr>
        <w:t>требование у заявителя при предоставлении государственной услуги документов или информации, отсутствие и (или) недостоверность которых не указывалась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случаев, предусмотренных пунктом 4 части 1 статьи 7 Федерального закона от 27.07.2010 №210-ФЗ «Об организации предоставления государственных и муниципальных услуг».</w:t>
      </w:r>
      <w:proofErr w:type="gramEnd"/>
      <w:r w:rsidRPr="00E9321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E93211">
        <w:rPr>
          <w:rFonts w:ascii="Times New Roman" w:hAnsi="Times New Roman" w:cs="Times New Roman"/>
          <w:b/>
          <w:sz w:val="24"/>
          <w:szCs w:val="24"/>
        </w:rPr>
        <w:t>В указанном</w:t>
      </w:r>
      <w:r w:rsidR="00726EC1" w:rsidRPr="00E93211">
        <w:rPr>
          <w:rFonts w:ascii="Times New Roman" w:hAnsi="Times New Roman" w:cs="Times New Roman"/>
          <w:b/>
          <w:sz w:val="24"/>
          <w:szCs w:val="24"/>
        </w:rPr>
        <w:t xml:space="preserve">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услуг в полном объеме в порядке, определенном частью 1.3 статьи 16 Федерального закона от 27.07.2010 </w:t>
      </w:r>
      <w:r w:rsidR="00262F68" w:rsidRPr="00E93211">
        <w:rPr>
          <w:rFonts w:ascii="Times New Roman" w:hAnsi="Times New Roman" w:cs="Times New Roman"/>
          <w:b/>
          <w:sz w:val="24"/>
          <w:szCs w:val="24"/>
        </w:rPr>
        <w:t>№</w:t>
      </w:r>
      <w:r w:rsidR="00726EC1" w:rsidRPr="00E93211">
        <w:rPr>
          <w:rFonts w:ascii="Times New Roman" w:hAnsi="Times New Roman" w:cs="Times New Roman"/>
          <w:b/>
          <w:sz w:val="24"/>
          <w:szCs w:val="24"/>
        </w:rPr>
        <w:t>210-ФЗ «Об организации предоставления  государственных и муниципальных услуг».</w:t>
      </w:r>
      <w:proofErr w:type="gramEnd"/>
    </w:p>
    <w:p w:rsidR="00726EC1" w:rsidRPr="00E93211" w:rsidRDefault="00726EC1" w:rsidP="00726EC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E41C1B" w:rsidRPr="00E93211" w:rsidRDefault="00E41C1B" w:rsidP="00E41C1B">
      <w:pPr>
        <w:pStyle w:val="a3"/>
        <w:ind w:left="21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6EC1" w:rsidRPr="00E93211" w:rsidRDefault="00726EC1" w:rsidP="00E93211">
      <w:pPr>
        <w:rPr>
          <w:rFonts w:ascii="Times New Roman" w:hAnsi="Times New Roman" w:cs="Times New Roman"/>
          <w:b/>
          <w:sz w:val="24"/>
          <w:szCs w:val="24"/>
        </w:rPr>
      </w:pPr>
      <w:r w:rsidRPr="00E93211">
        <w:rPr>
          <w:rFonts w:ascii="Times New Roman" w:hAnsi="Times New Roman" w:cs="Times New Roman"/>
          <w:b/>
          <w:sz w:val="24"/>
          <w:szCs w:val="24"/>
        </w:rPr>
        <w:t>И.о.Главы</w:t>
      </w:r>
      <w:r w:rsidR="00E932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3211">
        <w:rPr>
          <w:rFonts w:ascii="Times New Roman" w:hAnsi="Times New Roman" w:cs="Times New Roman"/>
          <w:b/>
          <w:sz w:val="24"/>
          <w:szCs w:val="24"/>
        </w:rPr>
        <w:t xml:space="preserve">Администрации МР «Спас-Деменский район»                             </w:t>
      </w:r>
      <w:proofErr w:type="spellStart"/>
      <w:r w:rsidRPr="00E93211">
        <w:rPr>
          <w:rFonts w:ascii="Times New Roman" w:hAnsi="Times New Roman" w:cs="Times New Roman"/>
          <w:b/>
          <w:sz w:val="24"/>
          <w:szCs w:val="24"/>
        </w:rPr>
        <w:t>В.А.Бузанов</w:t>
      </w:r>
      <w:proofErr w:type="spellEnd"/>
    </w:p>
    <w:sectPr w:rsidR="00726EC1" w:rsidRPr="00E93211" w:rsidSect="00710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8628F"/>
    <w:multiLevelType w:val="multilevel"/>
    <w:tmpl w:val="9412E206"/>
    <w:lvl w:ilvl="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93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9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2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58" w:hanging="1800"/>
      </w:pPr>
      <w:rPr>
        <w:rFonts w:hint="default"/>
      </w:rPr>
    </w:lvl>
  </w:abstractNum>
  <w:abstractNum w:abstractNumId="1">
    <w:nsid w:val="67602AC9"/>
    <w:multiLevelType w:val="hybridMultilevel"/>
    <w:tmpl w:val="3ED2535C"/>
    <w:lvl w:ilvl="0" w:tplc="B268BAFE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A125E"/>
    <w:rsid w:val="00085E26"/>
    <w:rsid w:val="001B6277"/>
    <w:rsid w:val="001F4434"/>
    <w:rsid w:val="00212F11"/>
    <w:rsid w:val="00262218"/>
    <w:rsid w:val="00262F68"/>
    <w:rsid w:val="00286C63"/>
    <w:rsid w:val="00404C00"/>
    <w:rsid w:val="00436850"/>
    <w:rsid w:val="00471B86"/>
    <w:rsid w:val="004E5CBC"/>
    <w:rsid w:val="00537325"/>
    <w:rsid w:val="00710BAF"/>
    <w:rsid w:val="00726EC1"/>
    <w:rsid w:val="008F0548"/>
    <w:rsid w:val="00945398"/>
    <w:rsid w:val="009848B3"/>
    <w:rsid w:val="009A125E"/>
    <w:rsid w:val="00C45CFE"/>
    <w:rsid w:val="00DA1C3D"/>
    <w:rsid w:val="00E41C1B"/>
    <w:rsid w:val="00E93211"/>
    <w:rsid w:val="00F86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B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2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85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5E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2023-06-05T11:31:00Z</cp:lastPrinted>
  <dcterms:created xsi:type="dcterms:W3CDTF">2023-06-05T06:57:00Z</dcterms:created>
  <dcterms:modified xsi:type="dcterms:W3CDTF">2025-03-27T13:05:00Z</dcterms:modified>
</cp:coreProperties>
</file>