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11"/>
        <w:gridCol w:w="171"/>
      </w:tblGrid>
      <w:tr w:rsidR="00280F41" w:rsidRPr="00C75C80" w:rsidTr="00F41263">
        <w:trPr>
          <w:trHeight w:val="1853"/>
        </w:trPr>
        <w:tc>
          <w:tcPr>
            <w:tcW w:w="8915" w:type="dxa"/>
          </w:tcPr>
          <w:p w:rsidR="00280F41" w:rsidRDefault="00280F41" w:rsidP="00F41263">
            <w:pPr>
              <w:pStyle w:val="a6"/>
              <w:rPr>
                <w:sz w:val="24"/>
                <w:szCs w:val="24"/>
              </w:rPr>
            </w:pPr>
          </w:p>
          <w:p w:rsidR="00280F41" w:rsidRPr="00C75C80" w:rsidRDefault="00280F41" w:rsidP="00F41263">
            <w:pPr>
              <w:pStyle w:val="a6"/>
              <w:rPr>
                <w:sz w:val="24"/>
                <w:szCs w:val="24"/>
              </w:rPr>
            </w:pPr>
            <w:r w:rsidRPr="00C75C80">
              <w:rPr>
                <w:sz w:val="24"/>
                <w:szCs w:val="24"/>
              </w:rPr>
              <w:t xml:space="preserve">С Е </w:t>
            </w:r>
            <w:proofErr w:type="gramStart"/>
            <w:r w:rsidRPr="00C75C80">
              <w:rPr>
                <w:sz w:val="24"/>
                <w:szCs w:val="24"/>
              </w:rPr>
              <w:t>Л Ь</w:t>
            </w:r>
            <w:proofErr w:type="gramEnd"/>
            <w:r w:rsidRPr="00C75C80">
              <w:rPr>
                <w:sz w:val="24"/>
                <w:szCs w:val="24"/>
              </w:rPr>
              <w:t xml:space="preserve"> С К А Я      Д У М А</w:t>
            </w:r>
          </w:p>
          <w:p w:rsidR="00280F41" w:rsidRPr="00C75C80" w:rsidRDefault="00280F41" w:rsidP="00F41263">
            <w:pPr>
              <w:pStyle w:val="a6"/>
              <w:rPr>
                <w:sz w:val="24"/>
                <w:szCs w:val="24"/>
              </w:rPr>
            </w:pPr>
            <w:r w:rsidRPr="00C75C80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Деревня Теплово</w:t>
            </w:r>
            <w:r w:rsidRPr="00C75C80">
              <w:rPr>
                <w:sz w:val="24"/>
                <w:szCs w:val="24"/>
              </w:rPr>
              <w:t>»</w:t>
            </w:r>
          </w:p>
          <w:p w:rsidR="00280F41" w:rsidRDefault="00280F41" w:rsidP="00F41263">
            <w:pPr>
              <w:pStyle w:val="a6"/>
              <w:rPr>
                <w:sz w:val="24"/>
                <w:szCs w:val="24"/>
              </w:rPr>
            </w:pPr>
            <w:r w:rsidRPr="00C75C80">
              <w:rPr>
                <w:sz w:val="24"/>
                <w:szCs w:val="24"/>
              </w:rPr>
              <w:t xml:space="preserve"> </w:t>
            </w:r>
          </w:p>
          <w:p w:rsidR="00280F41" w:rsidRPr="00C75C80" w:rsidRDefault="00280F41" w:rsidP="00F41263">
            <w:pPr>
              <w:pStyle w:val="a6"/>
              <w:rPr>
                <w:sz w:val="24"/>
                <w:szCs w:val="24"/>
              </w:rPr>
            </w:pPr>
            <w:r w:rsidRPr="00C75C80">
              <w:rPr>
                <w:sz w:val="24"/>
                <w:szCs w:val="24"/>
              </w:rPr>
              <w:t>РЕШЕНИЕ</w:t>
            </w:r>
          </w:p>
          <w:p w:rsidR="00280F41" w:rsidRPr="00C75C80" w:rsidRDefault="00280F41" w:rsidP="00F41263">
            <w:pPr>
              <w:ind w:right="-2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280F41" w:rsidRPr="00C75C80" w:rsidRDefault="00280F41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F41" w:rsidRPr="00C75C80" w:rsidRDefault="00280F41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F41" w:rsidRPr="00C75C80" w:rsidRDefault="00280F41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F41" w:rsidRPr="00C75C80" w:rsidRDefault="00280F41" w:rsidP="00280F41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5C8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02 ноября </w:t>
      </w:r>
      <w:r w:rsidRPr="00C75C8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75C8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163</w:t>
      </w:r>
    </w:p>
    <w:p w:rsidR="00280F41" w:rsidRPr="006F612C" w:rsidRDefault="00280F41" w:rsidP="00280F4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О внесении изменений и дополнений в  Устав </w:t>
      </w:r>
    </w:p>
    <w:p w:rsidR="00280F41" w:rsidRPr="006F612C" w:rsidRDefault="00280F41" w:rsidP="00280F4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Деревня Теплово</w:t>
      </w:r>
      <w:r w:rsidRPr="006F612C">
        <w:rPr>
          <w:rFonts w:ascii="Times New Roman" w:hAnsi="Times New Roman"/>
          <w:sz w:val="24"/>
          <w:szCs w:val="24"/>
        </w:rPr>
        <w:t>»</w:t>
      </w:r>
    </w:p>
    <w:p w:rsidR="00280F41" w:rsidRPr="006F612C" w:rsidRDefault="00280F41" w:rsidP="00280F4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12C">
        <w:rPr>
          <w:rFonts w:ascii="Times New Roman" w:hAnsi="Times New Roman"/>
          <w:sz w:val="24"/>
          <w:szCs w:val="24"/>
        </w:rPr>
        <w:t>Спас-Деменского</w:t>
      </w:r>
      <w:proofErr w:type="spellEnd"/>
      <w:r w:rsidRPr="006F612C"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 w:rsidRPr="006F612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публичных слушаний.</w:t>
      </w:r>
    </w:p>
    <w:p w:rsidR="00280F41" w:rsidRPr="006F612C" w:rsidRDefault="00280F41" w:rsidP="00280F41">
      <w:pPr>
        <w:spacing w:after="0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ab/>
        <w:t>Сельская Дума  сельского поселения «</w:t>
      </w:r>
      <w:r>
        <w:rPr>
          <w:rFonts w:ascii="Times New Roman" w:hAnsi="Times New Roman"/>
          <w:sz w:val="24"/>
          <w:szCs w:val="24"/>
        </w:rPr>
        <w:t>Деревня Теплово</w:t>
      </w:r>
      <w:r w:rsidRPr="006F612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F612C">
        <w:rPr>
          <w:rFonts w:ascii="Times New Roman" w:hAnsi="Times New Roman"/>
          <w:sz w:val="24"/>
          <w:szCs w:val="24"/>
        </w:rPr>
        <w:t>Спас-Деменского</w:t>
      </w:r>
      <w:proofErr w:type="spellEnd"/>
      <w:r w:rsidRPr="006F612C">
        <w:rPr>
          <w:rFonts w:ascii="Times New Roman" w:hAnsi="Times New Roman"/>
          <w:sz w:val="24"/>
          <w:szCs w:val="24"/>
        </w:rPr>
        <w:t xml:space="preserve"> района Калужской области, руководствуясь нормами ст.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рассмотрев замечания и предложения депутатов, рекомендации Управления Министерства юстиции Российской Федерации по Калужской области</w:t>
      </w:r>
    </w:p>
    <w:p w:rsidR="00280F41" w:rsidRPr="006F612C" w:rsidRDefault="00280F41" w:rsidP="00280F41">
      <w:pPr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ab/>
        <w:t xml:space="preserve">                                          РЕШИЛА:</w:t>
      </w:r>
    </w:p>
    <w:p w:rsidR="00280F41" w:rsidRPr="006F612C" w:rsidRDefault="00280F41" w:rsidP="00280F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Внести в Устав  сельского поселения «</w:t>
      </w:r>
      <w:r>
        <w:rPr>
          <w:rFonts w:ascii="Times New Roman" w:hAnsi="Times New Roman"/>
          <w:sz w:val="24"/>
          <w:szCs w:val="24"/>
        </w:rPr>
        <w:t>Деревня Теплово</w:t>
      </w:r>
      <w:r w:rsidRPr="006F612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F612C">
        <w:rPr>
          <w:rFonts w:ascii="Times New Roman" w:hAnsi="Times New Roman"/>
          <w:sz w:val="24"/>
          <w:szCs w:val="24"/>
        </w:rPr>
        <w:t>Спас-Деменского</w:t>
      </w:r>
      <w:proofErr w:type="spellEnd"/>
      <w:r w:rsidRPr="006F612C">
        <w:rPr>
          <w:rFonts w:ascii="Times New Roman" w:hAnsi="Times New Roman"/>
          <w:sz w:val="24"/>
          <w:szCs w:val="24"/>
        </w:rPr>
        <w:t xml:space="preserve"> района Калужской области следующие изменения и дополнения (Приложение).</w:t>
      </w:r>
    </w:p>
    <w:p w:rsidR="00280F41" w:rsidRPr="006F612C" w:rsidRDefault="00280F41" w:rsidP="00280F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Обнародовать  данное решение в течение трёх дней путём вывешивания на доске объявлений в здании Администрации сельского поселения «</w:t>
      </w:r>
      <w:r>
        <w:rPr>
          <w:rFonts w:ascii="Times New Roman" w:hAnsi="Times New Roman"/>
          <w:sz w:val="24"/>
          <w:szCs w:val="24"/>
        </w:rPr>
        <w:t>Деревня Теплово</w:t>
      </w:r>
      <w:r w:rsidRPr="006F612C">
        <w:rPr>
          <w:rFonts w:ascii="Times New Roman" w:hAnsi="Times New Roman"/>
          <w:sz w:val="24"/>
          <w:szCs w:val="24"/>
        </w:rPr>
        <w:t xml:space="preserve">» по адресу: </w:t>
      </w:r>
      <w:proofErr w:type="gramStart"/>
      <w:r w:rsidRPr="006F612C">
        <w:rPr>
          <w:rFonts w:ascii="Times New Roman" w:hAnsi="Times New Roman"/>
          <w:sz w:val="24"/>
          <w:szCs w:val="24"/>
        </w:rPr>
        <w:t>Калужская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обл., Спас-Деменский район, </w:t>
      </w:r>
      <w:r>
        <w:rPr>
          <w:rFonts w:ascii="Times New Roman" w:hAnsi="Times New Roman"/>
          <w:sz w:val="24"/>
          <w:szCs w:val="24"/>
        </w:rPr>
        <w:t>с. Любунь, ул. Приозерная д.29</w:t>
      </w:r>
      <w:r w:rsidRPr="006F612C">
        <w:rPr>
          <w:rFonts w:ascii="Times New Roman" w:hAnsi="Times New Roman"/>
          <w:sz w:val="24"/>
          <w:szCs w:val="24"/>
        </w:rPr>
        <w:t>.</w:t>
      </w:r>
    </w:p>
    <w:p w:rsidR="00280F41" w:rsidRDefault="00280F41" w:rsidP="00280F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0559">
        <w:rPr>
          <w:rFonts w:ascii="Times New Roman" w:hAnsi="Times New Roman"/>
          <w:sz w:val="24"/>
          <w:szCs w:val="24"/>
        </w:rPr>
        <w:t xml:space="preserve">Назначить публичные слушания по внесению изменений и дополнений в Устав на «20» ноября 2023 года на 16.00 часов в здании Администрации сельского поселения «Деревня Теплово», расположенного по адресу: </w:t>
      </w:r>
      <w:proofErr w:type="gramStart"/>
      <w:r w:rsidRPr="006F612C">
        <w:rPr>
          <w:rFonts w:ascii="Times New Roman" w:hAnsi="Times New Roman"/>
          <w:sz w:val="24"/>
          <w:szCs w:val="24"/>
        </w:rPr>
        <w:t>Калужская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обл., Спас-Деменский район, </w:t>
      </w:r>
      <w:r>
        <w:rPr>
          <w:rFonts w:ascii="Times New Roman" w:hAnsi="Times New Roman"/>
          <w:sz w:val="24"/>
          <w:szCs w:val="24"/>
        </w:rPr>
        <w:t>д. Теплово, ул. Центральная, д.5.</w:t>
      </w:r>
    </w:p>
    <w:p w:rsidR="00280F41" w:rsidRPr="00430559" w:rsidRDefault="00280F41" w:rsidP="00280F4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0559">
        <w:rPr>
          <w:rFonts w:ascii="Times New Roman" w:hAnsi="Times New Roman"/>
          <w:sz w:val="24"/>
          <w:szCs w:val="24"/>
        </w:rPr>
        <w:t xml:space="preserve"> Решение вступает в силу со дня его обнародования.</w:t>
      </w:r>
    </w:p>
    <w:p w:rsidR="00280F41" w:rsidRPr="006F612C" w:rsidRDefault="00280F41" w:rsidP="00280F41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А.В.Филатенков</w:t>
      </w:r>
      <w:proofErr w:type="spellEnd"/>
      <w:r w:rsidRPr="006F612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80F41" w:rsidRPr="006F612C" w:rsidRDefault="00280F41" w:rsidP="00280F41">
      <w:pPr>
        <w:jc w:val="both"/>
        <w:rPr>
          <w:rFonts w:ascii="Times New Roman" w:hAnsi="Times New Roman"/>
          <w:b/>
          <w:sz w:val="24"/>
          <w:szCs w:val="24"/>
        </w:rPr>
      </w:pPr>
    </w:p>
    <w:p w:rsidR="00280F41" w:rsidRDefault="00280F41" w:rsidP="00280F41">
      <w:pPr>
        <w:spacing w:line="360" w:lineRule="exact"/>
        <w:ind w:firstLine="709"/>
        <w:jc w:val="right"/>
        <w:rPr>
          <w:rFonts w:ascii="Times New Roman" w:hAnsi="Times New Roman"/>
        </w:rPr>
      </w:pPr>
    </w:p>
    <w:p w:rsidR="00280F41" w:rsidRDefault="00280F41" w:rsidP="00280F41">
      <w:pPr>
        <w:spacing w:line="360" w:lineRule="exact"/>
        <w:ind w:firstLine="709"/>
        <w:jc w:val="right"/>
        <w:rPr>
          <w:rFonts w:ascii="Times New Roman" w:hAnsi="Times New Roman"/>
          <w:lang w:val="en-US"/>
        </w:rPr>
      </w:pPr>
    </w:p>
    <w:p w:rsidR="003553B5" w:rsidRDefault="003553B5" w:rsidP="00280F41">
      <w:pPr>
        <w:spacing w:line="360" w:lineRule="exact"/>
        <w:ind w:firstLine="709"/>
        <w:jc w:val="right"/>
        <w:rPr>
          <w:rFonts w:ascii="Times New Roman" w:hAnsi="Times New Roman"/>
          <w:lang w:val="en-US"/>
        </w:rPr>
      </w:pPr>
    </w:p>
    <w:p w:rsidR="003553B5" w:rsidRDefault="003553B5" w:rsidP="00280F41">
      <w:pPr>
        <w:spacing w:line="360" w:lineRule="exact"/>
        <w:ind w:firstLine="709"/>
        <w:jc w:val="right"/>
        <w:rPr>
          <w:rFonts w:ascii="Times New Roman" w:hAnsi="Times New Roman"/>
          <w:lang w:val="en-US"/>
        </w:rPr>
      </w:pPr>
    </w:p>
    <w:p w:rsidR="003553B5" w:rsidRPr="003553B5" w:rsidRDefault="003553B5" w:rsidP="00280F41">
      <w:pPr>
        <w:spacing w:line="360" w:lineRule="exact"/>
        <w:ind w:firstLine="709"/>
        <w:jc w:val="right"/>
        <w:rPr>
          <w:rFonts w:ascii="Times New Roman" w:hAnsi="Times New Roman"/>
          <w:lang w:val="en-US"/>
        </w:rPr>
      </w:pPr>
    </w:p>
    <w:p w:rsidR="00280F41" w:rsidRDefault="00280F41" w:rsidP="00280F41">
      <w:pPr>
        <w:spacing w:line="360" w:lineRule="exact"/>
        <w:rPr>
          <w:rFonts w:ascii="Times New Roman" w:hAnsi="Times New Roman"/>
        </w:rPr>
      </w:pPr>
    </w:p>
    <w:p w:rsidR="00280F41" w:rsidRDefault="00280F41" w:rsidP="00280F41">
      <w:pPr>
        <w:spacing w:line="360" w:lineRule="exact"/>
        <w:rPr>
          <w:rFonts w:ascii="Times New Roman" w:hAnsi="Times New Roman"/>
        </w:rPr>
      </w:pPr>
    </w:p>
    <w:p w:rsidR="00280F41" w:rsidRPr="00645A94" w:rsidRDefault="00280F41" w:rsidP="00280F41">
      <w:pPr>
        <w:spacing w:after="0" w:line="360" w:lineRule="exact"/>
        <w:ind w:firstLine="709"/>
        <w:jc w:val="right"/>
        <w:rPr>
          <w:rFonts w:ascii="Times New Roman" w:hAnsi="Times New Roman"/>
        </w:rPr>
      </w:pPr>
      <w:r w:rsidRPr="00645A94">
        <w:rPr>
          <w:rFonts w:ascii="Times New Roman" w:hAnsi="Times New Roman"/>
        </w:rPr>
        <w:lastRenderedPageBreak/>
        <w:t>Приложение</w:t>
      </w:r>
    </w:p>
    <w:p w:rsidR="00280F41" w:rsidRPr="00645A94" w:rsidRDefault="00280F41" w:rsidP="00280F41">
      <w:pPr>
        <w:spacing w:after="0" w:line="360" w:lineRule="exact"/>
        <w:ind w:firstLine="709"/>
        <w:jc w:val="right"/>
        <w:rPr>
          <w:rFonts w:ascii="Times New Roman" w:hAnsi="Times New Roman"/>
        </w:rPr>
      </w:pPr>
      <w:r w:rsidRPr="00645A94">
        <w:rPr>
          <w:rFonts w:ascii="Times New Roman" w:hAnsi="Times New Roman"/>
        </w:rPr>
        <w:t xml:space="preserve">к Решению Сельской Думы </w:t>
      </w:r>
      <w:r w:rsidRPr="00645A94">
        <w:rPr>
          <w:rFonts w:ascii="Times New Roman" w:hAnsi="Times New Roman"/>
        </w:rPr>
        <w:br/>
        <w:t>СП «</w:t>
      </w:r>
      <w:r>
        <w:rPr>
          <w:rFonts w:ascii="Times New Roman" w:hAnsi="Times New Roman"/>
        </w:rPr>
        <w:t>Деревня Теплово</w:t>
      </w:r>
      <w:r w:rsidRPr="00645A94">
        <w:rPr>
          <w:rFonts w:ascii="Times New Roman" w:hAnsi="Times New Roman"/>
        </w:rPr>
        <w:t>»</w:t>
      </w:r>
      <w:r w:rsidRPr="00645A9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</w:t>
      </w:r>
      <w:r w:rsidRPr="00645A9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02</w:t>
      </w:r>
      <w:r w:rsidRPr="00645A94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645A94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3</w:t>
      </w:r>
      <w:r w:rsidRPr="00645A9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163</w:t>
      </w:r>
      <w:r w:rsidRPr="00645A94">
        <w:tab/>
      </w:r>
    </w:p>
    <w:p w:rsidR="00280F41" w:rsidRPr="00C75C80" w:rsidRDefault="00280F41" w:rsidP="00280F41">
      <w:pPr>
        <w:spacing w:line="360" w:lineRule="exact"/>
        <w:ind w:firstLine="709"/>
        <w:jc w:val="right"/>
        <w:rPr>
          <w:rFonts w:ascii="Times New Roman" w:hAnsi="Times New Roman"/>
        </w:rPr>
      </w:pPr>
      <w:r w:rsidRPr="00C75C80">
        <w:rPr>
          <w:rFonts w:ascii="Times New Roman" w:hAnsi="Times New Roman"/>
        </w:rPr>
        <w:tab/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1. Дополнить Устав статьей 9.2. следующего содержания: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«</w:t>
      </w:r>
      <w:r w:rsidRPr="006F612C">
        <w:rPr>
          <w:rFonts w:ascii="Times New Roman" w:hAnsi="Times New Roman"/>
          <w:bCs/>
          <w:sz w:val="24"/>
          <w:szCs w:val="24"/>
        </w:rPr>
        <w:t>Статья 9.2. Полномочия органов местного самоуправления по решению вопросов местного значения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1) принятие </w:t>
      </w:r>
      <w:hyperlink r:id="rId5" w:history="1">
        <w:r w:rsidRPr="00E20F96">
          <w:rPr>
            <w:rStyle w:val="a3"/>
            <w:rFonts w:ascii="Times New Roman" w:hAnsi="Times New Roman"/>
            <w:szCs w:val="24"/>
          </w:rPr>
          <w:t>устава</w:t>
        </w:r>
      </w:hyperlink>
      <w:r w:rsidRPr="00E20F96">
        <w:rPr>
          <w:rFonts w:ascii="Times New Roman" w:hAnsi="Times New Roman"/>
          <w:sz w:val="24"/>
          <w:szCs w:val="24"/>
        </w:rPr>
        <w:t xml:space="preserve"> </w:t>
      </w:r>
      <w:r w:rsidRPr="006F612C">
        <w:rPr>
          <w:rFonts w:ascii="Times New Roman" w:hAnsi="Times New Roman"/>
          <w:sz w:val="24"/>
          <w:szCs w:val="24"/>
        </w:rPr>
        <w:t>муниципального образования и внесение в него изменений и дополнений, издание муниципальных правовых актов;</w:t>
      </w:r>
    </w:p>
    <w:p w:rsidR="00280F41" w:rsidRPr="006F612C" w:rsidRDefault="00280F41" w:rsidP="00280F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2) установление официальных </w:t>
      </w:r>
      <w:hyperlink r:id="rId6" w:history="1">
        <w:r w:rsidRPr="00E20F96">
          <w:rPr>
            <w:rStyle w:val="a3"/>
            <w:rFonts w:ascii="Times New Roman" w:hAnsi="Times New Roman"/>
            <w:szCs w:val="24"/>
          </w:rPr>
          <w:t>символов</w:t>
        </w:r>
      </w:hyperlink>
      <w:r w:rsidRPr="006F612C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280F41" w:rsidRPr="006F612C" w:rsidRDefault="00280F41" w:rsidP="00280F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F612C">
        <w:rPr>
          <w:rFonts w:ascii="Times New Roman" w:hAnsi="Times New Roman"/>
          <w:sz w:val="24"/>
          <w:szCs w:val="24"/>
        </w:rPr>
        <w:t xml:space="preserve">) полномочиями в сфере стратегического планирования, предусмотренными Федеральным </w:t>
      </w:r>
      <w:hyperlink r:id="rId7" w:history="1">
        <w:r w:rsidRPr="00E20F96">
          <w:rPr>
            <w:rStyle w:val="a3"/>
            <w:rFonts w:ascii="Times New Roman" w:hAnsi="Times New Roman"/>
            <w:szCs w:val="24"/>
          </w:rPr>
          <w:t>законом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от 28 июня 2014 года N 172-ФЗ "О стратегическом планировании в Российской Федерации";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F612C">
        <w:rPr>
          <w:rFonts w:ascii="Times New Roman" w:hAnsi="Times New Roman"/>
          <w:sz w:val="24"/>
          <w:szCs w:val="24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280F41" w:rsidRPr="006F612C" w:rsidRDefault="00280F41" w:rsidP="00280F4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F612C">
        <w:rPr>
          <w:rFonts w:ascii="Times New Roman" w:hAnsi="Times New Roman"/>
          <w:sz w:val="24"/>
          <w:szCs w:val="24"/>
        </w:rPr>
        <w:t xml:space="preserve"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8" w:history="1">
        <w:r w:rsidRPr="00E20F96">
          <w:rPr>
            <w:rStyle w:val="a3"/>
            <w:rFonts w:ascii="Times New Roman" w:hAnsi="Times New Roman"/>
            <w:szCs w:val="24"/>
          </w:rPr>
          <w:t>порядке</w:t>
        </w:r>
      </w:hyperlink>
      <w:r w:rsidRPr="006F612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8)</w:t>
      </w:r>
      <w:r w:rsidRPr="006F612C">
        <w:rPr>
          <w:rFonts w:ascii="Times New Roman" w:hAnsi="Times New Roman"/>
          <w:sz w:val="24"/>
          <w:szCs w:val="24"/>
        </w:rPr>
        <w:t xml:space="preserve"> разработка и утверждение </w:t>
      </w:r>
      <w:hyperlink r:id="rId9" w:history="1">
        <w:r w:rsidRPr="00E20F96">
          <w:rPr>
            <w:rStyle w:val="a3"/>
            <w:rFonts w:ascii="Times New Roman" w:hAnsi="Times New Roman"/>
            <w:szCs w:val="24"/>
          </w:rPr>
          <w:t>программ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комплексного развития систем коммунальной инфраструктуры поселений, </w:t>
      </w:r>
      <w:r>
        <w:rPr>
          <w:rFonts w:ascii="Times New Roman" w:hAnsi="Times New Roman"/>
          <w:sz w:val="24"/>
          <w:szCs w:val="24"/>
        </w:rPr>
        <w:t xml:space="preserve">программ комплексного развития транспортной инфраструктуры  поселений, программ комплексного развития социальной инфраструктуры поселений, </w:t>
      </w:r>
      <w:hyperlink r:id="rId10" w:history="1">
        <w:r w:rsidRPr="00E20F96">
          <w:rPr>
            <w:rStyle w:val="a3"/>
            <w:rFonts w:ascii="Times New Roman" w:hAnsi="Times New Roman"/>
            <w:szCs w:val="24"/>
          </w:rPr>
          <w:t>требования</w:t>
        </w:r>
      </w:hyperlink>
      <w:r w:rsidRPr="006F612C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       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t>9</w:t>
      </w:r>
      <w:r w:rsidRPr="006F612C">
        <w:rPr>
          <w:rFonts w:ascii="Times New Roman" w:hAnsi="Times New Roman"/>
          <w:sz w:val="24"/>
          <w:szCs w:val="24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F41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F41" w:rsidRDefault="00280F41" w:rsidP="00280F41">
      <w:pPr>
        <w:pStyle w:val="1"/>
        <w:shd w:val="clear" w:color="auto" w:fill="FFFFFF"/>
        <w:spacing w:before="161" w:after="161"/>
        <w:ind w:firstLine="540"/>
        <w:jc w:val="both"/>
        <w:rPr>
          <w:rFonts w:ascii="Arial" w:hAnsi="Arial" w:cs="Arial"/>
          <w:color w:val="000000"/>
        </w:rPr>
      </w:pPr>
      <w:r>
        <w:rPr>
          <w:szCs w:val="24"/>
        </w:rPr>
        <w:t>10</w:t>
      </w:r>
      <w:r w:rsidRPr="006F612C">
        <w:rPr>
          <w:szCs w:val="24"/>
        </w:rPr>
        <w:t>) осуществление международных и внешнеэкономических связей в соответствии с  Федеральным законом от 06.10.2003 №131-ФЗ</w:t>
      </w:r>
      <w:r>
        <w:rPr>
          <w:color w:val="000000"/>
        </w:rPr>
        <w:t>: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11)</w:t>
      </w:r>
      <w:r w:rsidRPr="006F612C">
        <w:rPr>
          <w:rFonts w:ascii="Times New Roman" w:hAnsi="Times New Roman"/>
          <w:sz w:val="24"/>
          <w:szCs w:val="24"/>
        </w:rPr>
        <w:t xml:space="preserve"> организация профессионального образования и дополнительного профессионального образования выборных должностных лиц </w:t>
      </w:r>
      <w:r w:rsidRPr="00E20F96">
        <w:rPr>
          <w:rFonts w:ascii="Times New Roman" w:hAnsi="Times New Roman"/>
          <w:sz w:val="24"/>
          <w:szCs w:val="24"/>
        </w:rPr>
        <w:t>местного самоуправления,  депутатов представительного</w:t>
      </w:r>
      <w:r w:rsidRPr="006F612C">
        <w:rPr>
          <w:rFonts w:ascii="Times New Roman" w:hAnsi="Times New Roman"/>
          <w:sz w:val="24"/>
          <w:szCs w:val="24"/>
        </w:rPr>
        <w:t xml:space="preserve"> органа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1" w:history="1">
        <w:r w:rsidRPr="00E20F96">
          <w:rPr>
            <w:rStyle w:val="a3"/>
            <w:rFonts w:ascii="Times New Roman" w:hAnsi="Times New Roman"/>
            <w:szCs w:val="24"/>
          </w:rPr>
          <w:t>законодательством</w:t>
        </w:r>
      </w:hyperlink>
      <w:r w:rsidRPr="00E20F96">
        <w:rPr>
          <w:rFonts w:ascii="Times New Roman" w:hAnsi="Times New Roman"/>
          <w:sz w:val="24"/>
          <w:szCs w:val="24"/>
        </w:rPr>
        <w:t xml:space="preserve"> </w:t>
      </w:r>
      <w:r w:rsidRPr="006F612C">
        <w:rPr>
          <w:rFonts w:ascii="Times New Roman" w:hAnsi="Times New Roman"/>
          <w:sz w:val="24"/>
          <w:szCs w:val="24"/>
        </w:rPr>
        <w:t>Российской Федерации о муниципальной службе;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12</w:t>
      </w:r>
      <w:r w:rsidRPr="006F612C">
        <w:rPr>
          <w:rFonts w:ascii="Times New Roman" w:hAnsi="Times New Roman"/>
          <w:sz w:val="24"/>
          <w:szCs w:val="24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2" w:history="1">
        <w:r w:rsidRPr="00E20F96">
          <w:rPr>
            <w:rStyle w:val="a3"/>
            <w:rFonts w:ascii="Times New Roman" w:hAnsi="Times New Roman"/>
            <w:szCs w:val="24"/>
          </w:rPr>
          <w:t>законодательством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об энергосбережении и о повышении энергетической эффективности;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13</w:t>
      </w:r>
      <w:r w:rsidRPr="006F612C">
        <w:rPr>
          <w:rFonts w:ascii="Times New Roman" w:hAnsi="Times New Roman"/>
          <w:sz w:val="24"/>
          <w:szCs w:val="24"/>
        </w:rPr>
        <w:t>) иными полномочиями в соответствии с Федеральным законом</w:t>
      </w:r>
      <w:r w:rsidRPr="00645AA8">
        <w:rPr>
          <w:rFonts w:ascii="Times New Roman" w:hAnsi="Times New Roman"/>
          <w:sz w:val="24"/>
          <w:szCs w:val="24"/>
        </w:rPr>
        <w:t xml:space="preserve"> </w:t>
      </w:r>
      <w:r w:rsidRPr="006F612C">
        <w:rPr>
          <w:rFonts w:ascii="Times New Roman" w:hAnsi="Times New Roman"/>
          <w:sz w:val="24"/>
          <w:szCs w:val="24"/>
        </w:rPr>
        <w:t>от 06.10.2003 №131-ФЗ, уставом муниципального образования</w:t>
      </w:r>
      <w:proofErr w:type="gramStart"/>
      <w:r w:rsidRPr="006F612C">
        <w:rPr>
          <w:rFonts w:ascii="Times New Roman" w:hAnsi="Times New Roman"/>
          <w:sz w:val="24"/>
          <w:szCs w:val="24"/>
        </w:rPr>
        <w:t>.»</w:t>
      </w:r>
      <w:proofErr w:type="gramEnd"/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2. Статью 9.2. считать статьей 9.3.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F612C">
        <w:rPr>
          <w:rFonts w:ascii="Times New Roman" w:hAnsi="Times New Roman"/>
          <w:sz w:val="24"/>
          <w:szCs w:val="24"/>
        </w:rPr>
        <w:t>Пункт 12) части 1 статьи 26 признать утратившим силу.</w:t>
      </w:r>
      <w:proofErr w:type="gramEnd"/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4. Статью 28 дополнить частью 11 следующего содержания: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«11. </w:t>
      </w:r>
      <w:proofErr w:type="gramStart"/>
      <w:r w:rsidRPr="006F612C">
        <w:rPr>
          <w:rFonts w:ascii="Times New Roman" w:hAnsi="Times New Roman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06.20.2003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 w:rsidRPr="006F612C">
        <w:rPr>
          <w:rFonts w:ascii="Times New Roman" w:hAnsi="Times New Roman"/>
          <w:sz w:val="24"/>
          <w:szCs w:val="24"/>
        </w:rPr>
        <w:t>. »</w:t>
      </w:r>
      <w:proofErr w:type="gramEnd"/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5. Статью 30 дополнить частью </w:t>
      </w:r>
      <w:r>
        <w:rPr>
          <w:rFonts w:ascii="Times New Roman" w:hAnsi="Times New Roman"/>
          <w:sz w:val="24"/>
          <w:szCs w:val="24"/>
        </w:rPr>
        <w:t>5.1.</w:t>
      </w:r>
      <w:r w:rsidRPr="006F612C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80F41" w:rsidRPr="00E20F96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5.1</w:t>
      </w:r>
      <w:r w:rsidRPr="006F61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612C">
        <w:rPr>
          <w:rFonts w:ascii="Times New Roman" w:hAnsi="Times New Roman"/>
          <w:sz w:val="24"/>
          <w:szCs w:val="24"/>
        </w:rPr>
        <w:t xml:space="preserve"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</w:t>
      </w:r>
      <w:r w:rsidRPr="006F612C">
        <w:rPr>
          <w:rFonts w:ascii="Times New Roman" w:hAnsi="Times New Roman"/>
          <w:sz w:val="24"/>
          <w:szCs w:val="24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</w:t>
      </w:r>
      <w:r w:rsidRPr="00E20F96">
        <w:rPr>
          <w:rFonts w:ascii="Times New Roman" w:hAnsi="Times New Roman"/>
          <w:sz w:val="24"/>
          <w:szCs w:val="24"/>
        </w:rPr>
        <w:t>частями 3 – 6 статьи 13 Федерального закона от 25 декабря 2008 года № 273-ФЗ «О противодействии коррупции»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6. Статью 36 дополнить частями 5.1. и 5.2. следующего содержания:</w:t>
      </w: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«5.1. </w:t>
      </w:r>
      <w:proofErr w:type="gramStart"/>
      <w:r w:rsidRPr="006F612C">
        <w:rPr>
          <w:rFonts w:ascii="Times New Roman" w:hAnsi="Times New Roman"/>
          <w:sz w:val="24"/>
          <w:szCs w:val="24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доходами», Федеральным законом от 7 мая 2013 года № 79-ФЗ «О запрете отдельным категориям лиц открывать и иметь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F612C">
        <w:rPr>
          <w:rFonts w:ascii="Times New Roman" w:hAnsi="Times New Roman"/>
          <w:sz w:val="24"/>
          <w:szCs w:val="24"/>
        </w:rPr>
        <w:t>.»</w:t>
      </w:r>
      <w:proofErr w:type="gramEnd"/>
    </w:p>
    <w:p w:rsidR="00280F41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5.2.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обязанностей. </w:t>
      </w:r>
      <w:proofErr w:type="gramStart"/>
      <w:r w:rsidRPr="006F612C">
        <w:rPr>
          <w:rFonts w:ascii="Times New Roman" w:hAnsi="Times New Roman"/>
          <w:sz w:val="24"/>
          <w:szCs w:val="24"/>
        </w:rPr>
        <w:t>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</w:t>
      </w:r>
      <w:proofErr w:type="gramEnd"/>
    </w:p>
    <w:p w:rsidR="00280F41" w:rsidRPr="006F612C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F41" w:rsidRPr="00E20F96" w:rsidRDefault="00280F41" w:rsidP="002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7. Дополнить главой V</w:t>
      </w:r>
      <w:r w:rsidRPr="00E20F96">
        <w:rPr>
          <w:rFonts w:ascii="Times New Roman" w:hAnsi="Times New Roman"/>
          <w:sz w:val="24"/>
          <w:szCs w:val="24"/>
          <w:lang w:val="en-US"/>
        </w:rPr>
        <w:t>I</w:t>
      </w:r>
      <w:r w:rsidRPr="00E20F96">
        <w:rPr>
          <w:rFonts w:ascii="Times New Roman" w:hAnsi="Times New Roman"/>
          <w:sz w:val="24"/>
          <w:szCs w:val="24"/>
        </w:rPr>
        <w:t>.</w:t>
      </w:r>
      <w:r w:rsidRPr="00E20F96">
        <w:rPr>
          <w:rFonts w:ascii="Times New Roman" w:hAnsi="Times New Roman"/>
          <w:sz w:val="24"/>
          <w:szCs w:val="24"/>
          <w:lang w:val="en-US"/>
        </w:rPr>
        <w:t>I</w:t>
      </w:r>
      <w:r w:rsidRPr="00E20F9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6F612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6F612C">
        <w:rPr>
          <w:rFonts w:ascii="Times New Roman" w:hAnsi="Times New Roman"/>
          <w:sz w:val="24"/>
          <w:szCs w:val="24"/>
          <w:lang w:val="en-US"/>
        </w:rPr>
        <w:t>I</w:t>
      </w:r>
      <w:r w:rsidRPr="006F612C">
        <w:rPr>
          <w:rFonts w:ascii="Times New Roman" w:hAnsi="Times New Roman"/>
          <w:sz w:val="24"/>
          <w:szCs w:val="24"/>
        </w:rPr>
        <w:t>. Международные и внешнеэкономические связи органов местного самоуправления»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 xml:space="preserve">Статья </w:t>
      </w:r>
      <w:r w:rsidRPr="00E20F96">
        <w:rPr>
          <w:rFonts w:ascii="Times New Roman" w:hAnsi="Times New Roman"/>
          <w:sz w:val="24"/>
          <w:szCs w:val="24"/>
        </w:rPr>
        <w:tab/>
        <w:t>63.1.</w:t>
      </w:r>
      <w:r w:rsidRPr="006F612C">
        <w:rPr>
          <w:rFonts w:ascii="Times New Roman" w:hAnsi="Times New Roman"/>
          <w:sz w:val="24"/>
          <w:szCs w:val="24"/>
        </w:rPr>
        <w:t xml:space="preserve">  Полномочия органов местного самоуправления в сфере международных и внешнеэкономических связей.</w:t>
      </w:r>
    </w:p>
    <w:p w:rsidR="00280F41" w:rsidRPr="006F612C" w:rsidRDefault="00280F41" w:rsidP="00280F41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280F41" w:rsidRPr="006F612C" w:rsidRDefault="00280F41" w:rsidP="00280F41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280F41" w:rsidRPr="006F612C" w:rsidRDefault="00280F41" w:rsidP="00280F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80F41" w:rsidRPr="006F612C" w:rsidRDefault="00280F41" w:rsidP="00280F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80F41" w:rsidRPr="006F612C" w:rsidRDefault="00280F41" w:rsidP="00280F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80F41" w:rsidRPr="006F612C" w:rsidRDefault="00280F41" w:rsidP="00280F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lastRenderedPageBreak/>
        <w:t>участие в разработке и реализации проектов международных программ межмуниципального сотрудничества;</w:t>
      </w:r>
    </w:p>
    <w:p w:rsidR="00280F41" w:rsidRPr="006F612C" w:rsidRDefault="00280F41" w:rsidP="00280F4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Статья 63.2.</w:t>
      </w:r>
      <w:r w:rsidRPr="006F612C">
        <w:rPr>
          <w:rFonts w:ascii="Times New Roman" w:hAnsi="Times New Roman"/>
          <w:sz w:val="24"/>
          <w:szCs w:val="24"/>
        </w:rPr>
        <w:t xml:space="preserve">  Соглашения об осуществлении международных и внешнеэкономических связей органов местного самоуправления.</w:t>
      </w:r>
    </w:p>
    <w:p w:rsidR="00280F41" w:rsidRDefault="00280F41" w:rsidP="00280F4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распложено соответствующее муниципальное образование, в порядке, определяемом субъектом Российской Федерации.</w:t>
      </w:r>
    </w:p>
    <w:p w:rsidR="00280F41" w:rsidRPr="00C77B36" w:rsidRDefault="00280F41" w:rsidP="00280F4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B36">
        <w:rPr>
          <w:rFonts w:ascii="Times New Roman" w:hAnsi="Times New Roman"/>
          <w:sz w:val="24"/>
          <w:szCs w:val="24"/>
        </w:rPr>
        <w:t>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</w:t>
      </w:r>
      <w:r>
        <w:rPr>
          <w:rFonts w:ascii="Times New Roman" w:hAnsi="Times New Roman"/>
          <w:sz w:val="24"/>
          <w:szCs w:val="24"/>
        </w:rPr>
        <w:t>амоуправления Калужской области</w:t>
      </w:r>
      <w:r w:rsidRPr="00C77B36">
        <w:rPr>
          <w:rFonts w:ascii="Times New Roman" w:hAnsi="Times New Roman"/>
          <w:sz w:val="24"/>
          <w:szCs w:val="24"/>
        </w:rPr>
        <w:t xml:space="preserve"> </w:t>
      </w:r>
      <w:r w:rsidRPr="00E20F96">
        <w:rPr>
          <w:rFonts w:ascii="Times New Roman" w:hAnsi="Times New Roman"/>
          <w:sz w:val="24"/>
          <w:szCs w:val="24"/>
        </w:rPr>
        <w:t>осуществляется в порядке, определяемом законом Калужской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7B36">
        <w:rPr>
          <w:rFonts w:ascii="Times New Roman" w:hAnsi="Times New Roman"/>
          <w:sz w:val="24"/>
          <w:szCs w:val="24"/>
        </w:rPr>
        <w:t>и является обязательным условием вступления таких соглашений в силу.</w:t>
      </w:r>
    </w:p>
    <w:p w:rsidR="00280F41" w:rsidRPr="006F612C" w:rsidRDefault="00280F41" w:rsidP="00280F4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Статья</w:t>
      </w:r>
      <w:r w:rsidRPr="00E20F96">
        <w:rPr>
          <w:rFonts w:ascii="Times New Roman" w:hAnsi="Times New Roman"/>
          <w:sz w:val="24"/>
          <w:szCs w:val="24"/>
        </w:rPr>
        <w:tab/>
        <w:t>63.3.</w:t>
      </w:r>
      <w:r w:rsidRPr="006F612C">
        <w:rPr>
          <w:rFonts w:ascii="Times New Roman" w:hAnsi="Times New Roman"/>
          <w:sz w:val="24"/>
          <w:szCs w:val="24"/>
        </w:rPr>
        <w:t xml:space="preserve"> Информирование об осуществлении международных и внешнеэкономических связей органов местного самоуправления.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280F41" w:rsidRPr="006F612C" w:rsidRDefault="00280F41" w:rsidP="00280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F96">
        <w:rPr>
          <w:rFonts w:ascii="Times New Roman" w:hAnsi="Times New Roman"/>
          <w:sz w:val="24"/>
          <w:szCs w:val="24"/>
        </w:rPr>
        <w:t>Статья</w:t>
      </w:r>
      <w:r w:rsidRPr="00E20F96">
        <w:rPr>
          <w:rFonts w:ascii="Times New Roman" w:hAnsi="Times New Roman"/>
          <w:sz w:val="24"/>
          <w:szCs w:val="24"/>
        </w:rPr>
        <w:tab/>
        <w:t>63.4.</w:t>
      </w:r>
      <w:r w:rsidRPr="006F612C">
        <w:rPr>
          <w:rFonts w:ascii="Times New Roman" w:hAnsi="Times New Roman"/>
          <w:sz w:val="24"/>
          <w:szCs w:val="24"/>
        </w:rPr>
        <w:t xml:space="preserve"> Перечень соглашений об осуществлении международных и внешнеэкономических связей органов местного самоуправления.</w:t>
      </w:r>
    </w:p>
    <w:p w:rsidR="00280F41" w:rsidRPr="006F612C" w:rsidRDefault="00280F41" w:rsidP="00280F41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280F41" w:rsidRPr="006F612C" w:rsidRDefault="00280F41" w:rsidP="00280F41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6F612C">
        <w:rPr>
          <w:rFonts w:ascii="Times New Roman" w:hAnsi="Times New Roman"/>
          <w:sz w:val="24"/>
          <w:szCs w:val="24"/>
        </w:rPr>
        <w:t>,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</w:t>
      </w:r>
      <w:r w:rsidRPr="006F612C">
        <w:rPr>
          <w:rFonts w:ascii="Times New Roman" w:hAnsi="Times New Roman"/>
          <w:sz w:val="24"/>
          <w:szCs w:val="24"/>
        </w:rPr>
        <w:lastRenderedPageBreak/>
        <w:t xml:space="preserve">связей органов местного самоуправления данного муниципального образования, в том числе соглашения, утратившие силу. </w:t>
      </w:r>
    </w:p>
    <w:p w:rsidR="00280F41" w:rsidRPr="006F612C" w:rsidRDefault="00280F41" w:rsidP="00280F41">
      <w:pPr>
        <w:rPr>
          <w:rFonts w:ascii="Times New Roman" w:hAnsi="Times New Roman"/>
          <w:sz w:val="24"/>
          <w:szCs w:val="24"/>
        </w:rPr>
      </w:pPr>
    </w:p>
    <w:p w:rsidR="00280F41" w:rsidRDefault="00280F41" w:rsidP="00280F41">
      <w:pPr>
        <w:rPr>
          <w:rFonts w:ascii="Times New Roman" w:hAnsi="Times New Roman"/>
          <w:sz w:val="24"/>
          <w:szCs w:val="24"/>
        </w:rPr>
      </w:pPr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41"/>
    <w:rsid w:val="00075947"/>
    <w:rsid w:val="0014621F"/>
    <w:rsid w:val="001F2720"/>
    <w:rsid w:val="00280F41"/>
    <w:rsid w:val="003553B5"/>
    <w:rsid w:val="00BA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41"/>
    <w:pPr>
      <w:jc w:val="left"/>
    </w:pPr>
    <w:rPr>
      <w:rFonts w:ascii="Calibri" w:eastAsia="Calibri" w:hAnsi="Calibri"/>
      <w:caps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280F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1"/>
    <w:rPr>
      <w:rFonts w:eastAsia="Times New Roman"/>
      <w:caps w:val="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F4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80F41"/>
    <w:pPr>
      <w:ind w:left="720"/>
      <w:contextualSpacing/>
    </w:pPr>
  </w:style>
  <w:style w:type="character" w:customStyle="1" w:styleId="a5">
    <w:name w:val="Название Знак"/>
    <w:aliases w:val="Знак Знак Знак Знак Знак,Знак Знак Знак Знак1,Знак Знак Знак1,Знак Знак1"/>
    <w:basedOn w:val="a0"/>
    <w:link w:val="a6"/>
    <w:locked/>
    <w:rsid w:val="00280F41"/>
    <w:rPr>
      <w:b/>
      <w:sz w:val="36"/>
    </w:rPr>
  </w:style>
  <w:style w:type="paragraph" w:styleId="a6">
    <w:name w:val="Title"/>
    <w:aliases w:val="Знак Знак Знак Знак,Знак Знак Знак,Знак Знак,Знак"/>
    <w:basedOn w:val="a"/>
    <w:link w:val="a5"/>
    <w:qFormat/>
    <w:rsid w:val="00280F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/>
      <w:b/>
      <w:caps/>
      <w:sz w:val="36"/>
      <w:szCs w:val="20"/>
    </w:rPr>
  </w:style>
  <w:style w:type="character" w:customStyle="1" w:styleId="11">
    <w:name w:val="Название Знак1"/>
    <w:basedOn w:val="a0"/>
    <w:link w:val="a6"/>
    <w:uiPriority w:val="10"/>
    <w:rsid w:val="00280F41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DF5D269053B095E435157B0EF0AA51B260C586422AA312F51E1889CC99BEF216B4A484E80B328924383EA3C789744B9F36CE45C274012U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DF5D269053B095E435157B0EF0AA519260D55672EF73B2708ED8A9BC6C4F8262246494E80B22D901C86FF2D209B47A5EC6DFA4025422D14U2M" TargetMode="External"/><Relationship Id="rId12" Type="http://schemas.openxmlformats.org/officeDocument/2006/relationships/hyperlink" Target="consultantplus://offline/ref=745DF5D269053B095E435157B0EF0AA519210D5A642BF73B2708ED8A9BC6C4F8262246494E80B22C911C86FF2D209B47A5EC6DFA4025422D14U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DF5D269053B095E435157B0EF0AA51920005E6220F73B2708ED8A9BC6C4F8262246494E80B22D991C86FF2D209B47A5EC6DFA4025422D14U2M" TargetMode="External"/><Relationship Id="rId11" Type="http://schemas.openxmlformats.org/officeDocument/2006/relationships/hyperlink" Target="consultantplus://offline/ref=745DF5D269053B095E435157B0EF0AA51920055B6721F73B2708ED8A9BC6C4F82622464F4F8BE67BDD42DFAF6B6B9746B9F06CF815UDM" TargetMode="External"/><Relationship Id="rId5" Type="http://schemas.openxmlformats.org/officeDocument/2006/relationships/hyperlink" Target="consultantplus://offline/ref=745DF5D269053B095E435157B0EF0AA51920005E6220F73B2708ED8A9BC6C4F8262246494E80B72E901C86FF2D209B47A5EC6DFA4025422D14U2M" TargetMode="External"/><Relationship Id="rId10" Type="http://schemas.openxmlformats.org/officeDocument/2006/relationships/hyperlink" Target="consultantplus://offline/ref=745DF5D269053B095E435157B0EF0AA519260C5D652FF73B2708ED8A9BC6C4F8262246494E80B22A911C86FF2D209B47A5EC6DFA4025422D14U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DF5D269053B095E435157B0EF0AA51926035C692DF73B2708ED8A9BC6C4F82622464E4A82B97EC85387A368778847A7EC6EFA5C12U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11873</Characters>
  <Application>Microsoft Office Word</Application>
  <DocSecurity>0</DocSecurity>
  <Lines>98</Lines>
  <Paragraphs>27</Paragraphs>
  <ScaleCrop>false</ScaleCrop>
  <Company>Retired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2023-11-07T07:44:00Z</dcterms:created>
  <dcterms:modified xsi:type="dcterms:W3CDTF">2023-11-20T07:56:00Z</dcterms:modified>
</cp:coreProperties>
</file>