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37" w:rsidRDefault="007B5F37" w:rsidP="007B5F37"/>
    <w:p w:rsidR="007B5F37" w:rsidRDefault="007B5F37" w:rsidP="007B5F37">
      <w:pPr>
        <w:jc w:val="center"/>
        <w:rPr>
          <w:sz w:val="28"/>
          <w:szCs w:val="28"/>
        </w:rPr>
      </w:pPr>
      <w:r w:rsidRPr="009E607D">
        <w:rPr>
          <w:sz w:val="28"/>
          <w:szCs w:val="28"/>
        </w:rPr>
        <w:t>Сведения</w:t>
      </w:r>
    </w:p>
    <w:p w:rsidR="007B5F37" w:rsidRDefault="007B5F37" w:rsidP="007B5F37">
      <w:pPr>
        <w:jc w:val="center"/>
        <w:rPr>
          <w:sz w:val="28"/>
          <w:szCs w:val="28"/>
        </w:rPr>
      </w:pPr>
      <w:r w:rsidRPr="009E607D"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sz w:val="28"/>
          <w:szCs w:val="28"/>
        </w:rPr>
        <w:t xml:space="preserve">депутатов </w:t>
      </w:r>
      <w:r w:rsidR="00ED3FDE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 Сельской Думы сельского поселение «Деревня Теплово» и членов их семей, </w:t>
      </w:r>
    </w:p>
    <w:p w:rsidR="007B5F37" w:rsidRDefault="007B5F37" w:rsidP="007B5F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r w:rsidRPr="009E607D">
        <w:rPr>
          <w:sz w:val="28"/>
          <w:szCs w:val="28"/>
        </w:rPr>
        <w:t>период с 1 января 20</w:t>
      </w:r>
      <w:r>
        <w:rPr>
          <w:sz w:val="28"/>
          <w:szCs w:val="28"/>
        </w:rPr>
        <w:t>21</w:t>
      </w:r>
      <w:r w:rsidRPr="009E607D">
        <w:rPr>
          <w:sz w:val="28"/>
          <w:szCs w:val="28"/>
        </w:rPr>
        <w:t xml:space="preserve"> года по 31 декабря 20</w:t>
      </w:r>
      <w:r>
        <w:rPr>
          <w:sz w:val="28"/>
          <w:szCs w:val="28"/>
        </w:rPr>
        <w:t>21</w:t>
      </w:r>
      <w:r w:rsidRPr="009E607D">
        <w:rPr>
          <w:sz w:val="28"/>
          <w:szCs w:val="28"/>
        </w:rPr>
        <w:t xml:space="preserve"> года </w:t>
      </w:r>
    </w:p>
    <w:p w:rsidR="007B5F37" w:rsidRDefault="007B5F37" w:rsidP="007B5F37">
      <w:pPr>
        <w:jc w:val="center"/>
        <w:rPr>
          <w:sz w:val="28"/>
          <w:szCs w:val="28"/>
          <w:u w:val="single"/>
        </w:rPr>
      </w:pPr>
    </w:p>
    <w:p w:rsidR="007B5F37" w:rsidRDefault="007B5F37" w:rsidP="007B5F37">
      <w:pPr>
        <w:jc w:val="center"/>
        <w:rPr>
          <w:sz w:val="28"/>
          <w:szCs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2545"/>
        <w:gridCol w:w="1415"/>
        <w:gridCol w:w="3600"/>
        <w:gridCol w:w="1439"/>
        <w:gridCol w:w="1434"/>
        <w:gridCol w:w="3067"/>
      </w:tblGrid>
      <w:tr w:rsidR="007B5F37" w:rsidRPr="000504CA" w:rsidTr="00855CE6">
        <w:trPr>
          <w:trHeight w:val="808"/>
        </w:trPr>
        <w:tc>
          <w:tcPr>
            <w:tcW w:w="2088" w:type="dxa"/>
            <w:vMerge w:val="restart"/>
          </w:tcPr>
          <w:p w:rsidR="007B5F37" w:rsidRPr="000504CA" w:rsidRDefault="007B5F37" w:rsidP="00855CE6">
            <w:pPr>
              <w:jc w:val="center"/>
              <w:rPr>
                <w:sz w:val="28"/>
                <w:szCs w:val="28"/>
                <w:u w:val="single"/>
              </w:rPr>
            </w:pPr>
          </w:p>
          <w:p w:rsidR="007B5F37" w:rsidRPr="000504CA" w:rsidRDefault="007B5F37" w:rsidP="00855CE6">
            <w:pPr>
              <w:jc w:val="center"/>
              <w:rPr>
                <w:sz w:val="20"/>
                <w:szCs w:val="20"/>
              </w:rPr>
            </w:pPr>
          </w:p>
          <w:p w:rsidR="007B5F37" w:rsidRPr="000504CA" w:rsidRDefault="007B5F37" w:rsidP="00855CE6">
            <w:pPr>
              <w:jc w:val="center"/>
              <w:rPr>
                <w:sz w:val="20"/>
                <w:szCs w:val="20"/>
              </w:rPr>
            </w:pPr>
            <w:r w:rsidRPr="000504CA">
              <w:rPr>
                <w:sz w:val="20"/>
                <w:szCs w:val="20"/>
              </w:rPr>
              <w:t>Фамилия,</w:t>
            </w:r>
          </w:p>
          <w:p w:rsidR="007B5F37" w:rsidRPr="000504CA" w:rsidRDefault="007B5F37" w:rsidP="00855CE6">
            <w:pPr>
              <w:jc w:val="center"/>
              <w:rPr>
                <w:sz w:val="28"/>
                <w:szCs w:val="28"/>
                <w:u w:val="single"/>
              </w:rPr>
            </w:pPr>
            <w:r w:rsidRPr="000504CA">
              <w:rPr>
                <w:sz w:val="20"/>
                <w:szCs w:val="20"/>
              </w:rPr>
              <w:t>инициалы</w:t>
            </w:r>
          </w:p>
        </w:tc>
        <w:tc>
          <w:tcPr>
            <w:tcW w:w="2545" w:type="dxa"/>
            <w:vMerge w:val="restart"/>
          </w:tcPr>
          <w:p w:rsidR="007B5F37" w:rsidRPr="000504CA" w:rsidRDefault="007B5F37" w:rsidP="00855CE6">
            <w:pPr>
              <w:jc w:val="center"/>
              <w:rPr>
                <w:sz w:val="20"/>
                <w:szCs w:val="20"/>
              </w:rPr>
            </w:pPr>
          </w:p>
          <w:p w:rsidR="007B5F37" w:rsidRPr="000504CA" w:rsidRDefault="007B5F37" w:rsidP="00855CE6">
            <w:pPr>
              <w:jc w:val="center"/>
              <w:rPr>
                <w:sz w:val="20"/>
                <w:szCs w:val="20"/>
              </w:rPr>
            </w:pPr>
          </w:p>
          <w:p w:rsidR="007B5F37" w:rsidRPr="000504CA" w:rsidRDefault="007B5F37" w:rsidP="00855CE6">
            <w:pPr>
              <w:jc w:val="center"/>
              <w:rPr>
                <w:sz w:val="20"/>
                <w:szCs w:val="20"/>
              </w:rPr>
            </w:pPr>
          </w:p>
          <w:p w:rsidR="007B5F37" w:rsidRPr="000504CA" w:rsidRDefault="007B5F37" w:rsidP="00855CE6">
            <w:pPr>
              <w:jc w:val="center"/>
              <w:rPr>
                <w:sz w:val="20"/>
                <w:szCs w:val="20"/>
              </w:rPr>
            </w:pPr>
            <w:r w:rsidRPr="000504CA">
              <w:rPr>
                <w:sz w:val="20"/>
                <w:szCs w:val="20"/>
              </w:rPr>
              <w:t>Должность</w:t>
            </w:r>
          </w:p>
        </w:tc>
        <w:tc>
          <w:tcPr>
            <w:tcW w:w="1415" w:type="dxa"/>
            <w:vMerge w:val="restart"/>
          </w:tcPr>
          <w:p w:rsidR="007B5F37" w:rsidRPr="000504CA" w:rsidRDefault="007B5F37" w:rsidP="00855CE6">
            <w:pPr>
              <w:jc w:val="center"/>
              <w:rPr>
                <w:sz w:val="20"/>
                <w:szCs w:val="20"/>
              </w:rPr>
            </w:pPr>
            <w:r w:rsidRPr="000504CA">
              <w:rPr>
                <w:sz w:val="20"/>
                <w:szCs w:val="20"/>
              </w:rPr>
              <w:t>Общая</w:t>
            </w:r>
          </w:p>
          <w:p w:rsidR="007B5F37" w:rsidRPr="000504CA" w:rsidRDefault="007B5F37" w:rsidP="00855CE6">
            <w:pPr>
              <w:jc w:val="center"/>
              <w:rPr>
                <w:sz w:val="20"/>
                <w:szCs w:val="20"/>
              </w:rPr>
            </w:pPr>
            <w:r w:rsidRPr="000504CA">
              <w:rPr>
                <w:sz w:val="20"/>
                <w:szCs w:val="20"/>
              </w:rPr>
              <w:t xml:space="preserve">сумма </w:t>
            </w:r>
            <w:proofErr w:type="spellStart"/>
            <w:r w:rsidRPr="000504CA">
              <w:rPr>
                <w:sz w:val="20"/>
                <w:szCs w:val="20"/>
              </w:rPr>
              <w:t>декла</w:t>
            </w:r>
            <w:proofErr w:type="spellEnd"/>
            <w:r w:rsidRPr="000504CA">
              <w:rPr>
                <w:sz w:val="20"/>
                <w:szCs w:val="20"/>
              </w:rPr>
              <w:t>-</w:t>
            </w:r>
          </w:p>
          <w:p w:rsidR="007B5F37" w:rsidRPr="000504CA" w:rsidRDefault="007B5F37" w:rsidP="00855CE6">
            <w:pPr>
              <w:jc w:val="center"/>
              <w:rPr>
                <w:sz w:val="20"/>
                <w:szCs w:val="20"/>
              </w:rPr>
            </w:pPr>
            <w:proofErr w:type="spellStart"/>
            <w:r w:rsidRPr="000504CA">
              <w:rPr>
                <w:sz w:val="20"/>
                <w:szCs w:val="20"/>
              </w:rPr>
              <w:t>рированного</w:t>
            </w:r>
            <w:proofErr w:type="spellEnd"/>
          </w:p>
          <w:p w:rsidR="007B5F37" w:rsidRPr="000504CA" w:rsidRDefault="007B5F37" w:rsidP="00855CE6">
            <w:pPr>
              <w:jc w:val="center"/>
              <w:rPr>
                <w:sz w:val="20"/>
                <w:szCs w:val="20"/>
              </w:rPr>
            </w:pPr>
            <w:r w:rsidRPr="000504CA">
              <w:rPr>
                <w:sz w:val="20"/>
                <w:szCs w:val="20"/>
              </w:rPr>
              <w:t>годового</w:t>
            </w:r>
          </w:p>
          <w:p w:rsidR="007B5F37" w:rsidRPr="000504CA" w:rsidRDefault="007B5F37" w:rsidP="00855CE6">
            <w:pPr>
              <w:jc w:val="center"/>
              <w:rPr>
                <w:sz w:val="20"/>
                <w:szCs w:val="20"/>
              </w:rPr>
            </w:pPr>
            <w:r w:rsidRPr="000504CA">
              <w:rPr>
                <w:sz w:val="20"/>
                <w:szCs w:val="20"/>
              </w:rPr>
              <w:t xml:space="preserve">дохода </w:t>
            </w:r>
            <w:proofErr w:type="gramStart"/>
            <w:r w:rsidRPr="000504CA">
              <w:rPr>
                <w:sz w:val="20"/>
                <w:szCs w:val="20"/>
              </w:rPr>
              <w:t>за</w:t>
            </w:r>
            <w:proofErr w:type="gramEnd"/>
          </w:p>
          <w:p w:rsidR="007B5F37" w:rsidRPr="000504CA" w:rsidRDefault="007B5F37" w:rsidP="00855CE6">
            <w:pPr>
              <w:jc w:val="center"/>
              <w:rPr>
                <w:sz w:val="20"/>
                <w:szCs w:val="20"/>
              </w:rPr>
            </w:pPr>
            <w:r w:rsidRPr="000504C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Pr="00ED3FDE">
              <w:rPr>
                <w:sz w:val="20"/>
                <w:szCs w:val="20"/>
              </w:rPr>
              <w:t>1</w:t>
            </w:r>
            <w:r w:rsidRPr="000504CA">
              <w:rPr>
                <w:sz w:val="20"/>
                <w:szCs w:val="20"/>
              </w:rPr>
              <w:t>г.</w:t>
            </w:r>
          </w:p>
          <w:p w:rsidR="007B5F37" w:rsidRPr="000504CA" w:rsidRDefault="007B5F37" w:rsidP="00855CE6">
            <w:pPr>
              <w:jc w:val="center"/>
              <w:rPr>
                <w:sz w:val="20"/>
                <w:szCs w:val="20"/>
              </w:rPr>
            </w:pPr>
            <w:r w:rsidRPr="000504CA">
              <w:rPr>
                <w:sz w:val="20"/>
                <w:szCs w:val="20"/>
              </w:rPr>
              <w:t>(руб.)</w:t>
            </w:r>
          </w:p>
          <w:p w:rsidR="007B5F37" w:rsidRPr="000504CA" w:rsidRDefault="007B5F37" w:rsidP="00855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3"/>
          </w:tcPr>
          <w:p w:rsidR="007B5F37" w:rsidRPr="000504CA" w:rsidRDefault="007B5F37" w:rsidP="00855CE6">
            <w:pPr>
              <w:jc w:val="center"/>
              <w:rPr>
                <w:sz w:val="20"/>
                <w:szCs w:val="20"/>
              </w:rPr>
            </w:pPr>
            <w:r w:rsidRPr="000504CA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7B5F37" w:rsidRPr="000504CA" w:rsidRDefault="007B5F37" w:rsidP="00855CE6">
            <w:pPr>
              <w:jc w:val="center"/>
              <w:rPr>
                <w:sz w:val="20"/>
                <w:szCs w:val="20"/>
              </w:rPr>
            </w:pPr>
            <w:proofErr w:type="gramStart"/>
            <w:r w:rsidRPr="000504CA">
              <w:rPr>
                <w:sz w:val="20"/>
                <w:szCs w:val="20"/>
              </w:rPr>
              <w:t>принадлежащих</w:t>
            </w:r>
            <w:proofErr w:type="gramEnd"/>
            <w:r w:rsidRPr="000504CA">
              <w:rPr>
                <w:sz w:val="20"/>
                <w:szCs w:val="20"/>
              </w:rPr>
              <w:t xml:space="preserve"> на праве собственности или</w:t>
            </w:r>
          </w:p>
          <w:p w:rsidR="007B5F37" w:rsidRPr="000504CA" w:rsidRDefault="007B5F37" w:rsidP="00855CE6">
            <w:pPr>
              <w:jc w:val="center"/>
              <w:rPr>
                <w:sz w:val="20"/>
                <w:szCs w:val="20"/>
              </w:rPr>
            </w:pPr>
            <w:proofErr w:type="gramStart"/>
            <w:r w:rsidRPr="000504CA">
              <w:rPr>
                <w:sz w:val="20"/>
                <w:szCs w:val="20"/>
              </w:rPr>
              <w:t>находящихся</w:t>
            </w:r>
            <w:proofErr w:type="gramEnd"/>
            <w:r w:rsidRPr="000504CA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3067" w:type="dxa"/>
            <w:vMerge w:val="restart"/>
          </w:tcPr>
          <w:p w:rsidR="007B5F37" w:rsidRPr="000504CA" w:rsidRDefault="007B5F37" w:rsidP="00855CE6">
            <w:pPr>
              <w:jc w:val="center"/>
              <w:rPr>
                <w:sz w:val="28"/>
                <w:szCs w:val="28"/>
                <w:u w:val="single"/>
              </w:rPr>
            </w:pPr>
            <w:r w:rsidRPr="000504CA">
              <w:rPr>
                <w:sz w:val="20"/>
                <w:szCs w:val="20"/>
              </w:rPr>
              <w:t xml:space="preserve">                                                                 Перечень                                                            транспортных средств,                                                       принадлежащих на                                                          праве собственности                                                                   (вид, марка)</w:t>
            </w:r>
          </w:p>
        </w:tc>
      </w:tr>
      <w:tr w:rsidR="007B5F37" w:rsidRPr="000504CA" w:rsidTr="00855CE6">
        <w:trPr>
          <w:trHeight w:val="808"/>
        </w:trPr>
        <w:tc>
          <w:tcPr>
            <w:tcW w:w="2088" w:type="dxa"/>
            <w:vMerge/>
          </w:tcPr>
          <w:p w:rsidR="007B5F37" w:rsidRPr="000504CA" w:rsidRDefault="007B5F37" w:rsidP="00855CE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545" w:type="dxa"/>
            <w:vMerge/>
          </w:tcPr>
          <w:p w:rsidR="007B5F37" w:rsidRPr="000504CA" w:rsidRDefault="007B5F37" w:rsidP="00855CE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15" w:type="dxa"/>
            <w:vMerge/>
          </w:tcPr>
          <w:p w:rsidR="007B5F37" w:rsidRPr="000504CA" w:rsidRDefault="007B5F37" w:rsidP="00855CE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600" w:type="dxa"/>
          </w:tcPr>
          <w:p w:rsidR="007B5F37" w:rsidRPr="000504CA" w:rsidRDefault="007B5F37" w:rsidP="00855CE6">
            <w:pPr>
              <w:jc w:val="center"/>
              <w:rPr>
                <w:sz w:val="20"/>
                <w:szCs w:val="20"/>
              </w:rPr>
            </w:pPr>
            <w:r w:rsidRPr="000504CA">
              <w:rPr>
                <w:sz w:val="20"/>
                <w:szCs w:val="20"/>
              </w:rPr>
              <w:t>Вид объектов</w:t>
            </w:r>
          </w:p>
          <w:p w:rsidR="007B5F37" w:rsidRPr="000504CA" w:rsidRDefault="007B5F37" w:rsidP="00855CE6">
            <w:pPr>
              <w:jc w:val="center"/>
              <w:rPr>
                <w:sz w:val="20"/>
                <w:szCs w:val="20"/>
                <w:u w:val="single"/>
              </w:rPr>
            </w:pPr>
            <w:r w:rsidRPr="000504CA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439" w:type="dxa"/>
          </w:tcPr>
          <w:p w:rsidR="007B5F37" w:rsidRPr="000504CA" w:rsidRDefault="007B5F37" w:rsidP="00855CE6">
            <w:pPr>
              <w:jc w:val="center"/>
              <w:rPr>
                <w:sz w:val="20"/>
                <w:szCs w:val="20"/>
              </w:rPr>
            </w:pPr>
            <w:r w:rsidRPr="000504CA">
              <w:rPr>
                <w:sz w:val="20"/>
                <w:szCs w:val="20"/>
              </w:rPr>
              <w:t>Площадь</w:t>
            </w:r>
          </w:p>
          <w:p w:rsidR="007B5F37" w:rsidRPr="000504CA" w:rsidRDefault="007B5F37" w:rsidP="00855CE6">
            <w:pPr>
              <w:jc w:val="center"/>
              <w:rPr>
                <w:sz w:val="20"/>
                <w:szCs w:val="20"/>
                <w:u w:val="single"/>
              </w:rPr>
            </w:pPr>
            <w:r w:rsidRPr="000504CA">
              <w:rPr>
                <w:sz w:val="20"/>
                <w:szCs w:val="20"/>
              </w:rPr>
              <w:t>(кв.м.)</w:t>
            </w:r>
          </w:p>
        </w:tc>
        <w:tc>
          <w:tcPr>
            <w:tcW w:w="1434" w:type="dxa"/>
          </w:tcPr>
          <w:p w:rsidR="007B5F37" w:rsidRPr="000504CA" w:rsidRDefault="007B5F37" w:rsidP="00855CE6">
            <w:pPr>
              <w:jc w:val="center"/>
              <w:rPr>
                <w:sz w:val="20"/>
                <w:szCs w:val="20"/>
              </w:rPr>
            </w:pPr>
            <w:r w:rsidRPr="000504CA">
              <w:rPr>
                <w:sz w:val="20"/>
                <w:szCs w:val="20"/>
              </w:rPr>
              <w:t>Страна</w:t>
            </w:r>
          </w:p>
          <w:p w:rsidR="007B5F37" w:rsidRPr="000504CA" w:rsidRDefault="007B5F37" w:rsidP="00855CE6">
            <w:pPr>
              <w:jc w:val="center"/>
              <w:rPr>
                <w:sz w:val="20"/>
                <w:szCs w:val="20"/>
                <w:u w:val="single"/>
              </w:rPr>
            </w:pPr>
            <w:r w:rsidRPr="000504CA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3067" w:type="dxa"/>
            <w:vMerge/>
          </w:tcPr>
          <w:p w:rsidR="007B5F37" w:rsidRPr="000504CA" w:rsidRDefault="007B5F37" w:rsidP="00855CE6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7B5F37" w:rsidRPr="000504CA" w:rsidTr="00855CE6">
        <w:tc>
          <w:tcPr>
            <w:tcW w:w="2088" w:type="dxa"/>
          </w:tcPr>
          <w:p w:rsidR="007B5F37" w:rsidRPr="000504CA" w:rsidRDefault="007B5F37" w:rsidP="00855CE6">
            <w:pPr>
              <w:jc w:val="center"/>
              <w:rPr>
                <w:sz w:val="20"/>
                <w:szCs w:val="20"/>
              </w:rPr>
            </w:pPr>
            <w:r w:rsidRPr="000504CA">
              <w:rPr>
                <w:sz w:val="20"/>
                <w:szCs w:val="20"/>
              </w:rPr>
              <w:t>1</w:t>
            </w:r>
          </w:p>
        </w:tc>
        <w:tc>
          <w:tcPr>
            <w:tcW w:w="2545" w:type="dxa"/>
          </w:tcPr>
          <w:p w:rsidR="007B5F37" w:rsidRPr="000504CA" w:rsidRDefault="007B5F37" w:rsidP="00855CE6">
            <w:pPr>
              <w:jc w:val="center"/>
              <w:rPr>
                <w:sz w:val="20"/>
                <w:szCs w:val="20"/>
              </w:rPr>
            </w:pPr>
            <w:r w:rsidRPr="000504CA">
              <w:rPr>
                <w:sz w:val="20"/>
                <w:szCs w:val="20"/>
              </w:rPr>
              <w:t>2</w:t>
            </w:r>
          </w:p>
        </w:tc>
        <w:tc>
          <w:tcPr>
            <w:tcW w:w="1415" w:type="dxa"/>
          </w:tcPr>
          <w:p w:rsidR="007B5F37" w:rsidRPr="000504CA" w:rsidRDefault="007B5F37" w:rsidP="00855CE6">
            <w:pPr>
              <w:jc w:val="center"/>
              <w:rPr>
                <w:sz w:val="20"/>
                <w:szCs w:val="20"/>
              </w:rPr>
            </w:pPr>
            <w:r w:rsidRPr="000504CA">
              <w:rPr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:rsidR="007B5F37" w:rsidRPr="000504CA" w:rsidRDefault="007B5F37" w:rsidP="00855CE6">
            <w:pPr>
              <w:jc w:val="center"/>
              <w:rPr>
                <w:sz w:val="20"/>
                <w:szCs w:val="20"/>
              </w:rPr>
            </w:pPr>
            <w:r w:rsidRPr="000504CA">
              <w:rPr>
                <w:sz w:val="20"/>
                <w:szCs w:val="20"/>
              </w:rPr>
              <w:t>4</w:t>
            </w:r>
          </w:p>
        </w:tc>
        <w:tc>
          <w:tcPr>
            <w:tcW w:w="1439" w:type="dxa"/>
          </w:tcPr>
          <w:p w:rsidR="007B5F37" w:rsidRPr="000504CA" w:rsidRDefault="007B5F37" w:rsidP="00855CE6">
            <w:pPr>
              <w:jc w:val="center"/>
              <w:rPr>
                <w:sz w:val="20"/>
                <w:szCs w:val="20"/>
              </w:rPr>
            </w:pPr>
            <w:r w:rsidRPr="000504CA">
              <w:rPr>
                <w:sz w:val="20"/>
                <w:szCs w:val="20"/>
              </w:rPr>
              <w:t>5</w:t>
            </w:r>
          </w:p>
        </w:tc>
        <w:tc>
          <w:tcPr>
            <w:tcW w:w="1434" w:type="dxa"/>
          </w:tcPr>
          <w:p w:rsidR="007B5F37" w:rsidRPr="000504CA" w:rsidRDefault="007B5F37" w:rsidP="00855CE6">
            <w:pPr>
              <w:jc w:val="center"/>
              <w:rPr>
                <w:sz w:val="20"/>
                <w:szCs w:val="20"/>
              </w:rPr>
            </w:pPr>
            <w:r w:rsidRPr="000504CA">
              <w:rPr>
                <w:sz w:val="20"/>
                <w:szCs w:val="20"/>
              </w:rPr>
              <w:t>6</w:t>
            </w:r>
          </w:p>
        </w:tc>
        <w:tc>
          <w:tcPr>
            <w:tcW w:w="3067" w:type="dxa"/>
          </w:tcPr>
          <w:p w:rsidR="007B5F37" w:rsidRPr="000504CA" w:rsidRDefault="007B5F37" w:rsidP="00855CE6">
            <w:pPr>
              <w:jc w:val="center"/>
              <w:rPr>
                <w:sz w:val="20"/>
                <w:szCs w:val="20"/>
                <w:u w:val="single"/>
              </w:rPr>
            </w:pPr>
            <w:r w:rsidRPr="000504CA">
              <w:rPr>
                <w:sz w:val="20"/>
                <w:szCs w:val="20"/>
                <w:u w:val="single"/>
              </w:rPr>
              <w:t>7</w:t>
            </w:r>
          </w:p>
        </w:tc>
      </w:tr>
      <w:tr w:rsidR="007B5F37" w:rsidRPr="000504CA" w:rsidTr="00855CE6">
        <w:trPr>
          <w:trHeight w:val="2292"/>
        </w:trPr>
        <w:tc>
          <w:tcPr>
            <w:tcW w:w="2088" w:type="dxa"/>
          </w:tcPr>
          <w:p w:rsidR="007B5F37" w:rsidRPr="000504CA" w:rsidRDefault="007B5F37" w:rsidP="00855C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Филатенков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  <w:p w:rsidR="007B5F37" w:rsidRPr="000504CA" w:rsidRDefault="007B5F37" w:rsidP="00855CE6">
            <w:pPr>
              <w:rPr>
                <w:sz w:val="20"/>
                <w:szCs w:val="20"/>
              </w:rPr>
            </w:pPr>
          </w:p>
          <w:p w:rsidR="007B5F37" w:rsidRPr="000504CA" w:rsidRDefault="007B5F37" w:rsidP="00855CE6">
            <w:pPr>
              <w:rPr>
                <w:sz w:val="20"/>
                <w:szCs w:val="20"/>
              </w:rPr>
            </w:pPr>
          </w:p>
          <w:p w:rsidR="007B5F37" w:rsidRDefault="007B5F37" w:rsidP="00855CE6">
            <w:pPr>
              <w:rPr>
                <w:sz w:val="20"/>
                <w:szCs w:val="20"/>
              </w:rPr>
            </w:pPr>
          </w:p>
          <w:p w:rsidR="007B5F37" w:rsidRPr="000504CA" w:rsidRDefault="007B5F37" w:rsidP="0085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504CA">
              <w:rPr>
                <w:sz w:val="20"/>
                <w:szCs w:val="20"/>
              </w:rPr>
              <w:t>упруга</w:t>
            </w:r>
          </w:p>
          <w:p w:rsidR="007B5F37" w:rsidRPr="000504CA" w:rsidRDefault="007B5F37" w:rsidP="00855CE6">
            <w:pPr>
              <w:rPr>
                <w:sz w:val="20"/>
                <w:szCs w:val="20"/>
              </w:rPr>
            </w:pPr>
          </w:p>
          <w:p w:rsidR="007B5F37" w:rsidRPr="000504CA" w:rsidRDefault="007B5F37" w:rsidP="00855CE6">
            <w:pPr>
              <w:rPr>
                <w:sz w:val="20"/>
                <w:szCs w:val="20"/>
              </w:rPr>
            </w:pPr>
          </w:p>
          <w:p w:rsidR="007B5F37" w:rsidRPr="000504CA" w:rsidRDefault="007B5F37" w:rsidP="00855CE6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7B5F37" w:rsidRPr="000504CA" w:rsidRDefault="007B5F37" w:rsidP="0085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(депутат) сельского поселения «Деревня Теплово»</w:t>
            </w:r>
          </w:p>
        </w:tc>
        <w:tc>
          <w:tcPr>
            <w:tcW w:w="1415" w:type="dxa"/>
          </w:tcPr>
          <w:p w:rsidR="007B5F37" w:rsidRDefault="007B5F37" w:rsidP="00855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130947,43</w:t>
            </w:r>
          </w:p>
          <w:p w:rsidR="007B5F37" w:rsidRDefault="007B5F37" w:rsidP="00855CE6">
            <w:pPr>
              <w:jc w:val="center"/>
              <w:rPr>
                <w:sz w:val="20"/>
                <w:szCs w:val="20"/>
              </w:rPr>
            </w:pPr>
          </w:p>
          <w:p w:rsidR="007B5F37" w:rsidRDefault="007B5F37" w:rsidP="00855CE6">
            <w:pPr>
              <w:jc w:val="center"/>
              <w:rPr>
                <w:sz w:val="20"/>
                <w:szCs w:val="20"/>
              </w:rPr>
            </w:pPr>
          </w:p>
          <w:p w:rsidR="007B5F37" w:rsidRDefault="007B5F37" w:rsidP="00855CE6">
            <w:pPr>
              <w:jc w:val="center"/>
              <w:rPr>
                <w:sz w:val="20"/>
                <w:szCs w:val="20"/>
              </w:rPr>
            </w:pPr>
          </w:p>
          <w:p w:rsidR="007B5F37" w:rsidRPr="000504CA" w:rsidRDefault="007B5F37" w:rsidP="00855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307489,04</w:t>
            </w:r>
          </w:p>
        </w:tc>
        <w:tc>
          <w:tcPr>
            <w:tcW w:w="3600" w:type="dxa"/>
          </w:tcPr>
          <w:p w:rsidR="007B5F37" w:rsidRPr="000504CA" w:rsidRDefault="007B5F37" w:rsidP="0085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Pr="000504CA">
              <w:rPr>
                <w:sz w:val="20"/>
                <w:szCs w:val="20"/>
              </w:rPr>
              <w:t>(собственность)</w:t>
            </w:r>
          </w:p>
          <w:p w:rsidR="007B5F37" w:rsidRPr="000504CA" w:rsidRDefault="007B5F37" w:rsidP="00855CE6">
            <w:pPr>
              <w:rPr>
                <w:sz w:val="20"/>
                <w:szCs w:val="20"/>
              </w:rPr>
            </w:pPr>
            <w:r w:rsidRPr="000504CA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>собственность</w:t>
            </w:r>
            <w:r w:rsidRPr="000504CA">
              <w:rPr>
                <w:sz w:val="20"/>
                <w:szCs w:val="20"/>
              </w:rPr>
              <w:t>)</w:t>
            </w:r>
          </w:p>
          <w:p w:rsidR="007B5F37" w:rsidRPr="000504CA" w:rsidRDefault="007B5F37" w:rsidP="0085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(пользование)</w:t>
            </w:r>
          </w:p>
          <w:p w:rsidR="007B5F37" w:rsidRDefault="007B5F37" w:rsidP="00855CE6">
            <w:pPr>
              <w:rPr>
                <w:sz w:val="20"/>
                <w:szCs w:val="20"/>
              </w:rPr>
            </w:pPr>
          </w:p>
          <w:p w:rsidR="007B5F37" w:rsidRPr="000504CA" w:rsidRDefault="007B5F37" w:rsidP="00855CE6">
            <w:pPr>
              <w:rPr>
                <w:sz w:val="20"/>
                <w:szCs w:val="20"/>
              </w:rPr>
            </w:pPr>
            <w:r w:rsidRPr="000504CA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собственность</w:t>
            </w:r>
            <w:r w:rsidRPr="000504CA">
              <w:rPr>
                <w:sz w:val="20"/>
                <w:szCs w:val="20"/>
              </w:rPr>
              <w:t>)</w:t>
            </w:r>
          </w:p>
          <w:p w:rsidR="007B5F37" w:rsidRPr="000504CA" w:rsidRDefault="007B5F37" w:rsidP="0085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(собственность)</w:t>
            </w:r>
          </w:p>
          <w:p w:rsidR="007B5F37" w:rsidRPr="000504CA" w:rsidRDefault="007B5F37" w:rsidP="00855CE6">
            <w:pPr>
              <w:rPr>
                <w:sz w:val="20"/>
                <w:szCs w:val="20"/>
              </w:rPr>
            </w:pPr>
          </w:p>
          <w:p w:rsidR="007B5F37" w:rsidRPr="000504CA" w:rsidRDefault="007B5F37" w:rsidP="00855CE6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7B5F37" w:rsidRPr="000504CA" w:rsidRDefault="007B5F37" w:rsidP="00855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  <w:p w:rsidR="007B5F37" w:rsidRPr="000504CA" w:rsidRDefault="007B5F37" w:rsidP="00855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9212</w:t>
            </w:r>
          </w:p>
          <w:p w:rsidR="007B5F37" w:rsidRPr="000504CA" w:rsidRDefault="007B5F37" w:rsidP="00855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  <w:p w:rsidR="007B5F37" w:rsidRDefault="007B5F37" w:rsidP="00855CE6">
            <w:pPr>
              <w:jc w:val="center"/>
              <w:rPr>
                <w:sz w:val="20"/>
                <w:szCs w:val="20"/>
              </w:rPr>
            </w:pPr>
          </w:p>
          <w:p w:rsidR="007B5F37" w:rsidRPr="000504CA" w:rsidRDefault="007B5F37" w:rsidP="00855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  <w:p w:rsidR="007B5F37" w:rsidRPr="000504CA" w:rsidRDefault="007B5F37" w:rsidP="00855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  <w:p w:rsidR="007B5F37" w:rsidRPr="000504CA" w:rsidRDefault="007B5F37" w:rsidP="00855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7B5F37" w:rsidRPr="000504CA" w:rsidRDefault="007B5F37" w:rsidP="00855CE6">
            <w:pPr>
              <w:jc w:val="center"/>
              <w:rPr>
                <w:sz w:val="20"/>
                <w:szCs w:val="20"/>
              </w:rPr>
            </w:pPr>
            <w:r w:rsidRPr="000504CA">
              <w:rPr>
                <w:sz w:val="20"/>
                <w:szCs w:val="20"/>
              </w:rPr>
              <w:t>Россия</w:t>
            </w:r>
          </w:p>
          <w:p w:rsidR="007B5F37" w:rsidRPr="000504CA" w:rsidRDefault="007B5F37" w:rsidP="00855CE6">
            <w:pPr>
              <w:jc w:val="center"/>
              <w:rPr>
                <w:sz w:val="20"/>
                <w:szCs w:val="20"/>
              </w:rPr>
            </w:pPr>
            <w:r w:rsidRPr="000504CA">
              <w:rPr>
                <w:sz w:val="20"/>
                <w:szCs w:val="20"/>
              </w:rPr>
              <w:t>Россия</w:t>
            </w:r>
          </w:p>
          <w:p w:rsidR="007B5F37" w:rsidRPr="000504CA" w:rsidRDefault="007B5F37" w:rsidP="00855CE6">
            <w:pPr>
              <w:jc w:val="center"/>
              <w:rPr>
                <w:sz w:val="20"/>
                <w:szCs w:val="20"/>
              </w:rPr>
            </w:pPr>
            <w:r w:rsidRPr="000504CA">
              <w:rPr>
                <w:sz w:val="20"/>
                <w:szCs w:val="20"/>
              </w:rPr>
              <w:t>Россия</w:t>
            </w:r>
          </w:p>
          <w:p w:rsidR="007B5F37" w:rsidRDefault="007B5F37" w:rsidP="00855CE6">
            <w:pPr>
              <w:jc w:val="center"/>
              <w:rPr>
                <w:sz w:val="20"/>
                <w:szCs w:val="20"/>
              </w:rPr>
            </w:pPr>
          </w:p>
          <w:p w:rsidR="007B5F37" w:rsidRPr="000504CA" w:rsidRDefault="007B5F37" w:rsidP="00855CE6">
            <w:pPr>
              <w:jc w:val="center"/>
              <w:rPr>
                <w:sz w:val="20"/>
                <w:szCs w:val="20"/>
              </w:rPr>
            </w:pPr>
            <w:r w:rsidRPr="000504CA">
              <w:rPr>
                <w:sz w:val="20"/>
                <w:szCs w:val="20"/>
              </w:rPr>
              <w:t>Россия</w:t>
            </w:r>
          </w:p>
          <w:p w:rsidR="007B5F37" w:rsidRPr="000504CA" w:rsidRDefault="007B5F37" w:rsidP="00855CE6">
            <w:pPr>
              <w:jc w:val="center"/>
              <w:rPr>
                <w:sz w:val="20"/>
                <w:szCs w:val="20"/>
              </w:rPr>
            </w:pPr>
            <w:r w:rsidRPr="000504CA">
              <w:rPr>
                <w:sz w:val="20"/>
                <w:szCs w:val="20"/>
              </w:rPr>
              <w:t>Россия</w:t>
            </w:r>
          </w:p>
        </w:tc>
        <w:tc>
          <w:tcPr>
            <w:tcW w:w="3067" w:type="dxa"/>
          </w:tcPr>
          <w:p w:rsidR="007B5F37" w:rsidRPr="00C65ECF" w:rsidRDefault="007B5F37" w:rsidP="0085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Pr="00C65ECF">
              <w:rPr>
                <w:sz w:val="20"/>
                <w:szCs w:val="20"/>
              </w:rPr>
              <w:t>ВАЗ 21214</w:t>
            </w:r>
          </w:p>
          <w:p w:rsidR="007B5F37" w:rsidRPr="000504CA" w:rsidRDefault="007B5F37" w:rsidP="00855CE6">
            <w:pPr>
              <w:rPr>
                <w:sz w:val="20"/>
                <w:szCs w:val="20"/>
                <w:u w:val="single"/>
              </w:rPr>
            </w:pPr>
            <w:r w:rsidRPr="00C65ECF">
              <w:rPr>
                <w:sz w:val="20"/>
                <w:szCs w:val="20"/>
              </w:rPr>
              <w:t>Трактор МТЗ-80</w:t>
            </w:r>
          </w:p>
        </w:tc>
      </w:tr>
    </w:tbl>
    <w:p w:rsidR="007B5F37" w:rsidRDefault="007B5F37" w:rsidP="007B5F37"/>
    <w:p w:rsidR="004A7370" w:rsidRDefault="004A7370"/>
    <w:sectPr w:rsidR="004A7370" w:rsidSect="000C02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5F37"/>
    <w:rsid w:val="00063954"/>
    <w:rsid w:val="000E2F69"/>
    <w:rsid w:val="000F6637"/>
    <w:rsid w:val="00153CA3"/>
    <w:rsid w:val="00245CA7"/>
    <w:rsid w:val="00262DDC"/>
    <w:rsid w:val="0029772A"/>
    <w:rsid w:val="002F11A4"/>
    <w:rsid w:val="0030496B"/>
    <w:rsid w:val="004A7370"/>
    <w:rsid w:val="00504061"/>
    <w:rsid w:val="0063110A"/>
    <w:rsid w:val="0069179D"/>
    <w:rsid w:val="006B3C57"/>
    <w:rsid w:val="007B5F37"/>
    <w:rsid w:val="007D46DA"/>
    <w:rsid w:val="007E4792"/>
    <w:rsid w:val="007E4A99"/>
    <w:rsid w:val="007F2AC7"/>
    <w:rsid w:val="00805A4F"/>
    <w:rsid w:val="00880B52"/>
    <w:rsid w:val="008B6210"/>
    <w:rsid w:val="008C6A98"/>
    <w:rsid w:val="008D340B"/>
    <w:rsid w:val="0092407A"/>
    <w:rsid w:val="00927275"/>
    <w:rsid w:val="009B22FE"/>
    <w:rsid w:val="00AB5F11"/>
    <w:rsid w:val="00AE7CEE"/>
    <w:rsid w:val="00B516ED"/>
    <w:rsid w:val="00B85EFE"/>
    <w:rsid w:val="00C16511"/>
    <w:rsid w:val="00C610B8"/>
    <w:rsid w:val="00C9139A"/>
    <w:rsid w:val="00C973D4"/>
    <w:rsid w:val="00CE1971"/>
    <w:rsid w:val="00D17922"/>
    <w:rsid w:val="00D527C4"/>
    <w:rsid w:val="00DE5B01"/>
    <w:rsid w:val="00E20C50"/>
    <w:rsid w:val="00E47DBE"/>
    <w:rsid w:val="00E63841"/>
    <w:rsid w:val="00ED3FDE"/>
    <w:rsid w:val="00F1051C"/>
    <w:rsid w:val="00F1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>DG Win&amp;Soft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2022-04-13T12:48:00Z</dcterms:created>
  <dcterms:modified xsi:type="dcterms:W3CDTF">2022-05-23T12:22:00Z</dcterms:modified>
</cp:coreProperties>
</file>