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2AE" w:rsidRPr="00B112AE" w:rsidRDefault="00B112AE" w:rsidP="00B112AE">
      <w:pPr>
        <w:keepNext/>
        <w:keepLines/>
        <w:tabs>
          <w:tab w:val="left" w:pos="9356"/>
        </w:tabs>
        <w:spacing w:after="0" w:line="256" w:lineRule="auto"/>
        <w:ind w:firstLine="5954"/>
        <w:jc w:val="right"/>
        <w:outlineLvl w:val="0"/>
        <w:rPr>
          <w:rFonts w:ascii="Calibri" w:eastAsia="Calibri" w:hAnsi="Calibri" w:cs="Times New Roman"/>
          <w:b/>
          <w:i/>
          <w:sz w:val="18"/>
          <w:szCs w:val="18"/>
        </w:rPr>
      </w:pPr>
      <w:r w:rsidRPr="00B112AE">
        <w:rPr>
          <w:rFonts w:ascii="Times New Roman" w:eastAsia="Times New Roman" w:hAnsi="Times New Roman" w:cs="Times New Roman"/>
          <w:i/>
          <w:color w:val="000000"/>
          <w:sz w:val="20"/>
          <w:szCs w:val="20"/>
          <w:lang w:eastAsia="ru-RU"/>
        </w:rPr>
        <w:t>Приложение № 9</w:t>
      </w:r>
    </w:p>
    <w:p w:rsidR="00B112AE" w:rsidRPr="00B112AE" w:rsidRDefault="00B112AE" w:rsidP="00B112AE">
      <w:pPr>
        <w:spacing w:after="31" w:line="259" w:lineRule="auto"/>
        <w:jc w:val="right"/>
        <w:rPr>
          <w:rFonts w:ascii="Times New Roman" w:eastAsia="Calibri" w:hAnsi="Times New Roman" w:cs="Times New Roman"/>
          <w:i/>
          <w:sz w:val="18"/>
          <w:szCs w:val="18"/>
        </w:rPr>
      </w:pPr>
      <w:r w:rsidRPr="00B112AE">
        <w:rPr>
          <w:rFonts w:ascii="Times New Roman" w:eastAsia="Calibri" w:hAnsi="Times New Roman" w:cs="Times New Roman"/>
          <w:i/>
          <w:sz w:val="18"/>
          <w:szCs w:val="18"/>
        </w:rPr>
        <w:t>к Правилам предоставления</w:t>
      </w:r>
    </w:p>
    <w:p w:rsidR="00B112AE" w:rsidRPr="00B112AE" w:rsidRDefault="00B112AE" w:rsidP="00B112AE">
      <w:pPr>
        <w:spacing w:after="31" w:line="259" w:lineRule="auto"/>
        <w:jc w:val="right"/>
        <w:rPr>
          <w:rFonts w:ascii="Times New Roman" w:eastAsia="Calibri" w:hAnsi="Times New Roman" w:cs="Times New Roman"/>
          <w:i/>
          <w:sz w:val="18"/>
          <w:szCs w:val="18"/>
        </w:rPr>
      </w:pPr>
      <w:r w:rsidRPr="00B112AE">
        <w:rPr>
          <w:rFonts w:ascii="Times New Roman" w:eastAsia="Calibri" w:hAnsi="Times New Roman" w:cs="Times New Roman"/>
          <w:i/>
          <w:sz w:val="18"/>
          <w:szCs w:val="18"/>
        </w:rPr>
        <w:t>Государственным фондом поддержки предпринимательства</w:t>
      </w:r>
    </w:p>
    <w:p w:rsidR="00B112AE" w:rsidRPr="00B112AE" w:rsidRDefault="00B112AE" w:rsidP="00B112AE">
      <w:pPr>
        <w:spacing w:after="31" w:line="259" w:lineRule="auto"/>
        <w:jc w:val="right"/>
        <w:rPr>
          <w:rFonts w:ascii="Times New Roman" w:eastAsia="Calibri" w:hAnsi="Times New Roman" w:cs="Times New Roman"/>
          <w:i/>
          <w:sz w:val="18"/>
          <w:szCs w:val="18"/>
        </w:rPr>
      </w:pPr>
      <w:r w:rsidRPr="00B112AE">
        <w:rPr>
          <w:rFonts w:ascii="Times New Roman" w:eastAsia="Calibri" w:hAnsi="Times New Roman" w:cs="Times New Roman"/>
          <w:i/>
          <w:sz w:val="18"/>
          <w:szCs w:val="18"/>
        </w:rPr>
        <w:t>Калужской области (</w:t>
      </w:r>
      <w:proofErr w:type="spellStart"/>
      <w:r w:rsidRPr="00B112AE">
        <w:rPr>
          <w:rFonts w:ascii="Times New Roman" w:eastAsia="Calibri" w:hAnsi="Times New Roman" w:cs="Times New Roman"/>
          <w:i/>
          <w:sz w:val="18"/>
          <w:szCs w:val="18"/>
        </w:rPr>
        <w:t>микрокредитной</w:t>
      </w:r>
      <w:proofErr w:type="spellEnd"/>
      <w:r w:rsidRPr="00B112AE">
        <w:rPr>
          <w:rFonts w:ascii="Times New Roman" w:eastAsia="Calibri" w:hAnsi="Times New Roman" w:cs="Times New Roman"/>
          <w:i/>
          <w:sz w:val="18"/>
          <w:szCs w:val="18"/>
        </w:rPr>
        <w:t xml:space="preserve"> компанией) </w:t>
      </w:r>
      <w:proofErr w:type="spellStart"/>
      <w:r w:rsidRPr="00B112AE">
        <w:rPr>
          <w:rFonts w:ascii="Times New Roman" w:eastAsia="Calibri" w:hAnsi="Times New Roman" w:cs="Times New Roman"/>
          <w:i/>
          <w:sz w:val="18"/>
          <w:szCs w:val="18"/>
        </w:rPr>
        <w:t>микрозаймов</w:t>
      </w:r>
      <w:proofErr w:type="spellEnd"/>
    </w:p>
    <w:p w:rsidR="00B112AE" w:rsidRPr="00B112AE" w:rsidRDefault="00B112AE" w:rsidP="00B112AE">
      <w:pPr>
        <w:spacing w:after="31" w:line="259" w:lineRule="auto"/>
        <w:jc w:val="right"/>
        <w:rPr>
          <w:rFonts w:ascii="Times New Roman" w:eastAsia="Calibri" w:hAnsi="Times New Roman" w:cs="Times New Roman"/>
          <w:i/>
          <w:sz w:val="18"/>
          <w:szCs w:val="18"/>
        </w:rPr>
      </w:pPr>
    </w:p>
    <w:p w:rsidR="00B112AE" w:rsidRPr="00B112AE" w:rsidRDefault="00B112AE" w:rsidP="00B112AE">
      <w:pPr>
        <w:rPr>
          <w:rFonts w:ascii="Calibri" w:eastAsia="Calibri" w:hAnsi="Calibri" w:cs="Times New Roman"/>
        </w:rPr>
      </w:pPr>
    </w:p>
    <w:p w:rsidR="00B112AE" w:rsidRPr="00B112AE" w:rsidRDefault="00B112AE" w:rsidP="00B112AE">
      <w:pPr>
        <w:jc w:val="center"/>
        <w:rPr>
          <w:rFonts w:ascii="Times New Roman" w:eastAsia="Calibri" w:hAnsi="Times New Roman" w:cs="Times New Roman"/>
          <w:b/>
          <w:u w:val="single"/>
          <w:lang w:val="x-none"/>
        </w:rPr>
      </w:pPr>
      <w:r w:rsidRPr="00B112AE">
        <w:rPr>
          <w:rFonts w:ascii="Times New Roman" w:eastAsia="Calibri" w:hAnsi="Times New Roman" w:cs="Times New Roman"/>
          <w:b/>
          <w:u w:val="single"/>
        </w:rPr>
        <w:t xml:space="preserve">Заявление на предоставление </w:t>
      </w:r>
      <w:proofErr w:type="spellStart"/>
      <w:r w:rsidRPr="00B112AE">
        <w:rPr>
          <w:rFonts w:ascii="Times New Roman" w:eastAsia="Calibri" w:hAnsi="Times New Roman" w:cs="Times New Roman"/>
          <w:b/>
          <w:u w:val="single"/>
        </w:rPr>
        <w:t>микрозайма</w:t>
      </w:r>
      <w:proofErr w:type="spellEnd"/>
      <w:r w:rsidRPr="00B112AE">
        <w:rPr>
          <w:rFonts w:ascii="Times New Roman" w:eastAsia="Calibri" w:hAnsi="Times New Roman" w:cs="Times New Roman"/>
          <w:b/>
          <w:u w:val="single"/>
        </w:rPr>
        <w:t xml:space="preserve"> субъектам МСП</w:t>
      </w:r>
    </w:p>
    <w:p w:rsidR="00B112AE" w:rsidRPr="00B112AE" w:rsidRDefault="00B112AE" w:rsidP="00B112AE">
      <w:pPr>
        <w:rPr>
          <w:rFonts w:ascii="Calibri" w:eastAsia="Calibri" w:hAnsi="Calibri" w:cs="Times New Roman"/>
        </w:rPr>
      </w:pPr>
    </w:p>
    <w:p w:rsidR="00B112AE" w:rsidRPr="00B112AE" w:rsidRDefault="00B112AE" w:rsidP="00B112AE">
      <w:pPr>
        <w:spacing w:after="0" w:line="240" w:lineRule="auto"/>
        <w:jc w:val="both"/>
        <w:rPr>
          <w:rFonts w:ascii="Times New Roman" w:eastAsia="Calibri" w:hAnsi="Times New Roman" w:cs="Times New Roman"/>
          <w:b/>
          <w:u w:val="single"/>
        </w:rPr>
      </w:pPr>
      <w:r w:rsidRPr="00B112AE">
        <w:rPr>
          <w:rFonts w:ascii="Times New Roman" w:eastAsia="Calibri" w:hAnsi="Times New Roman" w:cs="Times New Roman"/>
          <w:b/>
          <w:u w:val="single"/>
        </w:rPr>
        <w:t>Общая информация о заявителе:</w:t>
      </w:r>
    </w:p>
    <w:p w:rsidR="00B112AE" w:rsidRPr="00B112AE" w:rsidRDefault="00B112AE" w:rsidP="00B112AE">
      <w:pPr>
        <w:spacing w:after="0" w:line="240" w:lineRule="auto"/>
        <w:jc w:val="both"/>
        <w:rPr>
          <w:rFonts w:ascii="Times New Roman" w:eastAsia="Calibri" w:hAnsi="Times New Roman" w:cs="Times New Roman"/>
          <w:b/>
          <w:u w:val="single"/>
        </w:rPr>
      </w:pPr>
    </w:p>
    <w:tbl>
      <w:tblPr>
        <w:tblW w:w="9675" w:type="dxa"/>
        <w:tblInd w:w="111" w:type="dxa"/>
        <w:tblLayout w:type="fixed"/>
        <w:tblCellMar>
          <w:left w:w="0" w:type="dxa"/>
          <w:right w:w="0" w:type="dxa"/>
        </w:tblCellMar>
        <w:tblLook w:val="0000" w:firstRow="0" w:lastRow="0" w:firstColumn="0" w:lastColumn="0" w:noHBand="0" w:noVBand="0"/>
      </w:tblPr>
      <w:tblGrid>
        <w:gridCol w:w="3438"/>
        <w:gridCol w:w="2126"/>
        <w:gridCol w:w="1984"/>
        <w:gridCol w:w="2127"/>
      </w:tblGrid>
      <w:tr w:rsidR="00B112AE" w:rsidRPr="00B112AE" w:rsidTr="006220DE">
        <w:trPr>
          <w:trHeight w:hRule="exact" w:val="506"/>
        </w:trPr>
        <w:tc>
          <w:tcPr>
            <w:tcW w:w="7548" w:type="dxa"/>
            <w:gridSpan w:val="3"/>
            <w:tcBorders>
              <w:top w:val="single" w:sz="8" w:space="0" w:color="000000"/>
              <w:left w:val="single" w:sz="4" w:space="0" w:color="000000"/>
              <w:bottom w:val="single" w:sz="4" w:space="0" w:color="000000"/>
              <w:right w:val="single" w:sz="4" w:space="0" w:color="000000"/>
            </w:tcBorders>
          </w:tcPr>
          <w:p w:rsidR="00B112AE" w:rsidRPr="00B112AE" w:rsidRDefault="00B112AE" w:rsidP="00B112AE">
            <w:pPr>
              <w:widowControl w:val="0"/>
              <w:kinsoku w:val="0"/>
              <w:overflowPunct w:val="0"/>
              <w:autoSpaceDE w:val="0"/>
              <w:autoSpaceDN w:val="0"/>
              <w:adjustRightInd w:val="0"/>
              <w:spacing w:after="0" w:line="185" w:lineRule="exact"/>
              <w:ind w:firstLine="36"/>
              <w:jc w:val="center"/>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полное наименование</w:t>
            </w:r>
          </w:p>
        </w:tc>
        <w:tc>
          <w:tcPr>
            <w:tcW w:w="2127"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widowControl w:val="0"/>
              <w:kinsoku w:val="0"/>
              <w:overflowPunct w:val="0"/>
              <w:autoSpaceDE w:val="0"/>
              <w:autoSpaceDN w:val="0"/>
              <w:adjustRightInd w:val="0"/>
              <w:spacing w:after="0" w:line="191" w:lineRule="exact"/>
              <w:ind w:left="1"/>
              <w:jc w:val="center"/>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 xml:space="preserve">доменное имя </w:t>
            </w:r>
          </w:p>
          <w:p w:rsidR="00B112AE" w:rsidRPr="00B112AE" w:rsidRDefault="00B112AE" w:rsidP="00B112AE">
            <w:pPr>
              <w:widowControl w:val="0"/>
              <w:kinsoku w:val="0"/>
              <w:overflowPunct w:val="0"/>
              <w:autoSpaceDE w:val="0"/>
              <w:autoSpaceDN w:val="0"/>
              <w:adjustRightInd w:val="0"/>
              <w:spacing w:after="0" w:line="191" w:lineRule="exact"/>
              <w:ind w:left="124" w:right="124"/>
              <w:jc w:val="center"/>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сайта</w:t>
            </w:r>
          </w:p>
        </w:tc>
      </w:tr>
      <w:tr w:rsidR="00B112AE" w:rsidRPr="00B112AE" w:rsidTr="006220DE">
        <w:trPr>
          <w:trHeight w:hRule="exact" w:val="578"/>
        </w:trPr>
        <w:tc>
          <w:tcPr>
            <w:tcW w:w="7548" w:type="dxa"/>
            <w:gridSpan w:val="3"/>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rPr>
            </w:pPr>
          </w:p>
        </w:tc>
      </w:tr>
      <w:tr w:rsidR="00B112AE" w:rsidRPr="00B112AE" w:rsidTr="006220DE">
        <w:trPr>
          <w:trHeight w:hRule="exact" w:val="412"/>
        </w:trPr>
        <w:tc>
          <w:tcPr>
            <w:tcW w:w="3438" w:type="dxa"/>
            <w:tcBorders>
              <w:top w:val="single" w:sz="4" w:space="0" w:color="000000"/>
              <w:left w:val="single" w:sz="4" w:space="0" w:color="000000"/>
              <w:bottom w:val="single" w:sz="4" w:space="0" w:color="000000"/>
              <w:right w:val="single" w:sz="4" w:space="0" w:color="000000"/>
            </w:tcBorders>
            <w:vAlign w:val="center"/>
          </w:tcPr>
          <w:p w:rsidR="00B112AE" w:rsidRPr="00B112AE" w:rsidRDefault="00B112AE" w:rsidP="00B112AE">
            <w:pPr>
              <w:widowControl w:val="0"/>
              <w:kinsoku w:val="0"/>
              <w:overflowPunct w:val="0"/>
              <w:autoSpaceDE w:val="0"/>
              <w:autoSpaceDN w:val="0"/>
              <w:adjustRightInd w:val="0"/>
              <w:spacing w:after="0" w:line="191" w:lineRule="exact"/>
              <w:ind w:left="124" w:right="123"/>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ОГРН</w:t>
            </w:r>
          </w:p>
        </w:tc>
        <w:tc>
          <w:tcPr>
            <w:tcW w:w="2126" w:type="dxa"/>
            <w:tcBorders>
              <w:top w:val="single" w:sz="4" w:space="0" w:color="000000"/>
              <w:left w:val="single" w:sz="4" w:space="0" w:color="000000"/>
              <w:bottom w:val="single" w:sz="4" w:space="0" w:color="000000"/>
              <w:right w:val="single" w:sz="4" w:space="0" w:color="000000"/>
            </w:tcBorders>
            <w:vAlign w:val="center"/>
          </w:tcPr>
          <w:p w:rsidR="00B112AE" w:rsidRPr="00B112AE" w:rsidRDefault="00B112AE" w:rsidP="00B112AE">
            <w:pPr>
              <w:widowControl w:val="0"/>
              <w:kinsoku w:val="0"/>
              <w:overflowPunct w:val="0"/>
              <w:autoSpaceDE w:val="0"/>
              <w:autoSpaceDN w:val="0"/>
              <w:adjustRightInd w:val="0"/>
              <w:spacing w:after="0" w:line="191" w:lineRule="exact"/>
              <w:ind w:left="124" w:right="123"/>
              <w:jc w:val="center"/>
              <w:rPr>
                <w:rFonts w:ascii="Times New Roman" w:eastAsia="Times New Roman" w:hAnsi="Times New Roman" w:cs="Times New Roman"/>
                <w:lang w:eastAsia="ru-RU"/>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B112AE" w:rsidRPr="00B112AE" w:rsidRDefault="00B112AE" w:rsidP="00B112AE">
            <w:pPr>
              <w:widowControl w:val="0"/>
              <w:kinsoku w:val="0"/>
              <w:overflowPunct w:val="0"/>
              <w:autoSpaceDE w:val="0"/>
              <w:autoSpaceDN w:val="0"/>
              <w:adjustRightInd w:val="0"/>
              <w:spacing w:after="0" w:line="191" w:lineRule="exact"/>
              <w:ind w:left="124" w:right="123"/>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ИНН</w:t>
            </w:r>
          </w:p>
        </w:tc>
        <w:tc>
          <w:tcPr>
            <w:tcW w:w="2127" w:type="dxa"/>
            <w:tcBorders>
              <w:top w:val="single" w:sz="4" w:space="0" w:color="000000"/>
              <w:left w:val="single" w:sz="4" w:space="0" w:color="000000"/>
              <w:bottom w:val="single" w:sz="4" w:space="0" w:color="000000"/>
              <w:right w:val="single" w:sz="4" w:space="0" w:color="000000"/>
            </w:tcBorders>
            <w:vAlign w:val="center"/>
          </w:tcPr>
          <w:p w:rsidR="00B112AE" w:rsidRPr="00B112AE" w:rsidRDefault="00B112AE" w:rsidP="00B112AE">
            <w:pPr>
              <w:widowControl w:val="0"/>
              <w:kinsoku w:val="0"/>
              <w:overflowPunct w:val="0"/>
              <w:autoSpaceDE w:val="0"/>
              <w:autoSpaceDN w:val="0"/>
              <w:adjustRightInd w:val="0"/>
              <w:spacing w:after="0" w:line="191" w:lineRule="exact"/>
              <w:ind w:left="124" w:right="123"/>
              <w:jc w:val="center"/>
              <w:rPr>
                <w:rFonts w:ascii="Times New Roman" w:eastAsia="Times New Roman" w:hAnsi="Times New Roman" w:cs="Times New Roman"/>
                <w:lang w:eastAsia="ru-RU"/>
              </w:rPr>
            </w:pPr>
          </w:p>
        </w:tc>
      </w:tr>
      <w:tr w:rsidR="00B112AE" w:rsidRPr="00B112AE" w:rsidTr="006220DE">
        <w:trPr>
          <w:trHeight w:hRule="exact" w:val="204"/>
        </w:trPr>
        <w:tc>
          <w:tcPr>
            <w:tcW w:w="5564" w:type="dxa"/>
            <w:gridSpan w:val="2"/>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widowControl w:val="0"/>
              <w:kinsoku w:val="0"/>
              <w:overflowPunct w:val="0"/>
              <w:autoSpaceDE w:val="0"/>
              <w:autoSpaceDN w:val="0"/>
              <w:adjustRightInd w:val="0"/>
              <w:spacing w:after="0" w:line="191" w:lineRule="exact"/>
              <w:ind w:left="103"/>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Юридический адрес ЮЛ, почтовые реквизиты</w:t>
            </w:r>
          </w:p>
        </w:tc>
        <w:tc>
          <w:tcPr>
            <w:tcW w:w="1984"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widowControl w:val="0"/>
              <w:kinsoku w:val="0"/>
              <w:overflowPunct w:val="0"/>
              <w:autoSpaceDE w:val="0"/>
              <w:autoSpaceDN w:val="0"/>
              <w:adjustRightInd w:val="0"/>
              <w:spacing w:after="0" w:line="191" w:lineRule="exact"/>
              <w:ind w:left="140" w:right="139"/>
              <w:jc w:val="center"/>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Телефон</w:t>
            </w:r>
          </w:p>
        </w:tc>
        <w:tc>
          <w:tcPr>
            <w:tcW w:w="2127"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widowControl w:val="0"/>
              <w:kinsoku w:val="0"/>
              <w:overflowPunct w:val="0"/>
              <w:autoSpaceDE w:val="0"/>
              <w:autoSpaceDN w:val="0"/>
              <w:adjustRightInd w:val="0"/>
              <w:spacing w:after="0" w:line="191" w:lineRule="exact"/>
              <w:ind w:left="124" w:right="123"/>
              <w:jc w:val="center"/>
              <w:rPr>
                <w:rFonts w:ascii="Times New Roman" w:eastAsia="Times New Roman" w:hAnsi="Times New Roman" w:cs="Times New Roman"/>
                <w:lang w:eastAsia="ru-RU"/>
              </w:rPr>
            </w:pPr>
            <w:proofErr w:type="gramStart"/>
            <w:r w:rsidRPr="00B112AE">
              <w:rPr>
                <w:rFonts w:ascii="Times New Roman" w:eastAsia="Times New Roman" w:hAnsi="Times New Roman" w:cs="Times New Roman"/>
                <w:lang w:eastAsia="ru-RU"/>
              </w:rPr>
              <w:t>Е</w:t>
            </w:r>
            <w:proofErr w:type="gramEnd"/>
            <w:r w:rsidRPr="00B112AE">
              <w:rPr>
                <w:rFonts w:ascii="Times New Roman" w:eastAsia="Times New Roman" w:hAnsi="Times New Roman" w:cs="Times New Roman"/>
                <w:lang w:eastAsia="ru-RU"/>
              </w:rPr>
              <w:t>-</w:t>
            </w:r>
            <w:proofErr w:type="spellStart"/>
            <w:r w:rsidRPr="00B112AE">
              <w:rPr>
                <w:rFonts w:ascii="Times New Roman" w:eastAsia="Times New Roman" w:hAnsi="Times New Roman" w:cs="Times New Roman"/>
                <w:lang w:eastAsia="ru-RU"/>
              </w:rPr>
              <w:t>mail</w:t>
            </w:r>
            <w:proofErr w:type="spellEnd"/>
          </w:p>
        </w:tc>
      </w:tr>
      <w:tr w:rsidR="00B112AE" w:rsidRPr="00B112AE" w:rsidTr="006220DE">
        <w:trPr>
          <w:trHeight w:hRule="exact" w:val="658"/>
        </w:trPr>
        <w:tc>
          <w:tcPr>
            <w:tcW w:w="5564" w:type="dxa"/>
            <w:gridSpan w:val="2"/>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rPr>
            </w:pPr>
          </w:p>
        </w:tc>
        <w:tc>
          <w:tcPr>
            <w:tcW w:w="1984"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rPr>
            </w:pPr>
          </w:p>
        </w:tc>
      </w:tr>
      <w:tr w:rsidR="00B112AE" w:rsidRPr="00B112AE" w:rsidTr="006220DE">
        <w:trPr>
          <w:trHeight w:hRule="exact" w:val="206"/>
        </w:trPr>
        <w:tc>
          <w:tcPr>
            <w:tcW w:w="5564" w:type="dxa"/>
            <w:gridSpan w:val="2"/>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widowControl w:val="0"/>
              <w:kinsoku w:val="0"/>
              <w:overflowPunct w:val="0"/>
              <w:autoSpaceDE w:val="0"/>
              <w:autoSpaceDN w:val="0"/>
              <w:adjustRightInd w:val="0"/>
              <w:spacing w:after="0" w:line="193" w:lineRule="exact"/>
              <w:ind w:left="103"/>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Фактический адрес ЮЛ, почтовые реквизиты</w:t>
            </w:r>
          </w:p>
        </w:tc>
        <w:tc>
          <w:tcPr>
            <w:tcW w:w="1984"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widowControl w:val="0"/>
              <w:kinsoku w:val="0"/>
              <w:overflowPunct w:val="0"/>
              <w:autoSpaceDE w:val="0"/>
              <w:autoSpaceDN w:val="0"/>
              <w:adjustRightInd w:val="0"/>
              <w:spacing w:after="0" w:line="193" w:lineRule="exact"/>
              <w:ind w:left="140" w:right="139"/>
              <w:jc w:val="center"/>
              <w:rPr>
                <w:rFonts w:ascii="Times New Roman" w:eastAsia="Times New Roman" w:hAnsi="Times New Roman" w:cs="Times New Roman"/>
                <w:lang w:eastAsia="ru-RU"/>
              </w:rPr>
            </w:pPr>
            <w:r w:rsidRPr="00B112AE">
              <w:rPr>
                <w:rFonts w:ascii="Times New Roman" w:eastAsia="Times New Roman" w:hAnsi="Times New Roman" w:cs="Times New Roman"/>
                <w:lang w:eastAsia="ru-RU"/>
              </w:rPr>
              <w:t>Телефон</w:t>
            </w:r>
          </w:p>
        </w:tc>
        <w:tc>
          <w:tcPr>
            <w:tcW w:w="2127"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widowControl w:val="0"/>
              <w:kinsoku w:val="0"/>
              <w:overflowPunct w:val="0"/>
              <w:autoSpaceDE w:val="0"/>
              <w:autoSpaceDN w:val="0"/>
              <w:adjustRightInd w:val="0"/>
              <w:spacing w:after="0" w:line="193" w:lineRule="exact"/>
              <w:ind w:left="124" w:right="123"/>
              <w:jc w:val="center"/>
              <w:rPr>
                <w:rFonts w:ascii="Times New Roman" w:eastAsia="Times New Roman" w:hAnsi="Times New Roman" w:cs="Times New Roman"/>
                <w:lang w:eastAsia="ru-RU"/>
              </w:rPr>
            </w:pPr>
            <w:proofErr w:type="gramStart"/>
            <w:r w:rsidRPr="00B112AE">
              <w:rPr>
                <w:rFonts w:ascii="Times New Roman" w:eastAsia="Times New Roman" w:hAnsi="Times New Roman" w:cs="Times New Roman"/>
                <w:lang w:eastAsia="ru-RU"/>
              </w:rPr>
              <w:t>Е</w:t>
            </w:r>
            <w:proofErr w:type="gramEnd"/>
            <w:r w:rsidRPr="00B112AE">
              <w:rPr>
                <w:rFonts w:ascii="Times New Roman" w:eastAsia="Times New Roman" w:hAnsi="Times New Roman" w:cs="Times New Roman"/>
                <w:lang w:eastAsia="ru-RU"/>
              </w:rPr>
              <w:t>-</w:t>
            </w:r>
            <w:proofErr w:type="spellStart"/>
            <w:r w:rsidRPr="00B112AE">
              <w:rPr>
                <w:rFonts w:ascii="Times New Roman" w:eastAsia="Times New Roman" w:hAnsi="Times New Roman" w:cs="Times New Roman"/>
                <w:lang w:eastAsia="ru-RU"/>
              </w:rPr>
              <w:t>mail</w:t>
            </w:r>
            <w:proofErr w:type="spellEnd"/>
          </w:p>
        </w:tc>
      </w:tr>
      <w:tr w:rsidR="00B112AE" w:rsidRPr="00B112AE" w:rsidTr="006220DE">
        <w:trPr>
          <w:trHeight w:hRule="exact" w:val="500"/>
        </w:trPr>
        <w:tc>
          <w:tcPr>
            <w:tcW w:w="5564" w:type="dxa"/>
            <w:gridSpan w:val="2"/>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rPr>
            </w:pPr>
          </w:p>
        </w:tc>
        <w:tc>
          <w:tcPr>
            <w:tcW w:w="1984"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rPr>
            </w:pPr>
          </w:p>
        </w:tc>
        <w:tc>
          <w:tcPr>
            <w:tcW w:w="2127"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rPr>
            </w:pPr>
          </w:p>
        </w:tc>
      </w:tr>
    </w:tbl>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rPr>
      </w:pPr>
      <w:proofErr w:type="gramStart"/>
      <w:r w:rsidRPr="00B112AE">
        <w:rPr>
          <w:rFonts w:ascii="Times New Roman" w:eastAsia="Calibri" w:hAnsi="Times New Roman" w:cs="Times New Roman"/>
        </w:rPr>
        <w:t xml:space="preserve">Прошу Вас предоставить </w:t>
      </w:r>
      <w:proofErr w:type="spellStart"/>
      <w:r w:rsidRPr="00B112AE">
        <w:rPr>
          <w:rFonts w:ascii="Times New Roman" w:eastAsia="Calibri" w:hAnsi="Times New Roman" w:cs="Times New Roman"/>
        </w:rPr>
        <w:t>микрозайм</w:t>
      </w:r>
      <w:proofErr w:type="spellEnd"/>
      <w:r w:rsidRPr="00B112AE">
        <w:rPr>
          <w:rFonts w:ascii="Times New Roman" w:eastAsia="Calibri" w:hAnsi="Times New Roman" w:cs="Times New Roman"/>
        </w:rPr>
        <w:t xml:space="preserve"> в размере ___________ (____________________________________</w:t>
      </w:r>
      <w:proofErr w:type="gramEnd"/>
    </w:p>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 xml:space="preserve">____________________________________) рублей на срок_______ месяцев </w:t>
      </w:r>
      <w:proofErr w:type="gramStart"/>
      <w:r w:rsidRPr="00B112AE">
        <w:rPr>
          <w:rFonts w:ascii="Times New Roman" w:eastAsia="Calibri" w:hAnsi="Times New Roman" w:cs="Times New Roman"/>
        </w:rPr>
        <w:t>для</w:t>
      </w:r>
      <w:proofErr w:type="gramEnd"/>
      <w:r w:rsidRPr="00B112AE">
        <w:rPr>
          <w:rFonts w:ascii="Times New Roman" w:eastAsia="Calibri" w:hAnsi="Times New Roman" w:cs="Times New Roman"/>
        </w:rPr>
        <w:t xml:space="preserve"> ___________________________________________________________________________________________________  под процентную ставку  _____   % годовых. </w:t>
      </w:r>
    </w:p>
    <w:p w:rsidR="00B112AE" w:rsidRPr="00B112AE" w:rsidRDefault="00B112AE" w:rsidP="00B112AE">
      <w:pPr>
        <w:spacing w:after="0" w:line="240" w:lineRule="auto"/>
        <w:jc w:val="both"/>
        <w:rPr>
          <w:rFonts w:ascii="Times New Roman" w:eastAsia="Calibri" w:hAnsi="Times New Roman" w:cs="Times New Roman"/>
          <w:b/>
        </w:rPr>
      </w:pPr>
    </w:p>
    <w:p w:rsidR="00B112AE" w:rsidRPr="00B112AE" w:rsidRDefault="00B112AE" w:rsidP="00B112AE">
      <w:pPr>
        <w:spacing w:after="0" w:line="240" w:lineRule="auto"/>
        <w:jc w:val="both"/>
        <w:rPr>
          <w:rFonts w:ascii="Times New Roman" w:eastAsia="Calibri" w:hAnsi="Times New Roman" w:cs="Times New Roman"/>
          <w:b/>
          <w:u w:val="single"/>
        </w:rPr>
      </w:pPr>
      <w:r w:rsidRPr="00B112AE">
        <w:rPr>
          <w:rFonts w:ascii="Times New Roman" w:eastAsia="Calibri" w:hAnsi="Times New Roman" w:cs="Times New Roman"/>
          <w:b/>
          <w:u w:val="single"/>
        </w:rPr>
        <w:t>Банковские реквизиты заявителя:</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828"/>
        <w:gridCol w:w="4110"/>
      </w:tblGrid>
      <w:tr w:rsidR="00B112AE" w:rsidRPr="00B112AE" w:rsidTr="006220DE">
        <w:tc>
          <w:tcPr>
            <w:tcW w:w="2410" w:type="dxa"/>
          </w:tcPr>
          <w:p w:rsidR="00B112AE" w:rsidRPr="00B112AE" w:rsidRDefault="00B112AE" w:rsidP="00B112AE">
            <w:pPr>
              <w:spacing w:after="0" w:line="240" w:lineRule="auto"/>
              <w:jc w:val="center"/>
              <w:rPr>
                <w:rFonts w:ascii="Times New Roman" w:eastAsia="Calibri" w:hAnsi="Times New Roman" w:cs="Times New Roman"/>
                <w:u w:val="single"/>
              </w:rPr>
            </w:pPr>
            <w:r w:rsidRPr="00B112AE">
              <w:rPr>
                <w:rFonts w:ascii="Times New Roman" w:eastAsia="Calibri" w:hAnsi="Times New Roman" w:cs="Times New Roman"/>
              </w:rPr>
              <w:t xml:space="preserve"> Наименование банка, его местонахождение</w:t>
            </w:r>
          </w:p>
        </w:tc>
        <w:tc>
          <w:tcPr>
            <w:tcW w:w="3828" w:type="dxa"/>
          </w:tcPr>
          <w:p w:rsidR="00B112AE" w:rsidRPr="00B112AE" w:rsidRDefault="00B112AE" w:rsidP="00B112AE">
            <w:pPr>
              <w:spacing w:after="0" w:line="240" w:lineRule="auto"/>
              <w:jc w:val="center"/>
              <w:rPr>
                <w:rFonts w:ascii="Times New Roman" w:eastAsia="Calibri" w:hAnsi="Times New Roman" w:cs="Times New Roman"/>
                <w:u w:val="single"/>
              </w:rPr>
            </w:pPr>
            <w:r w:rsidRPr="00B112AE">
              <w:rPr>
                <w:rFonts w:ascii="Times New Roman" w:eastAsia="Calibri" w:hAnsi="Times New Roman" w:cs="Times New Roman"/>
              </w:rPr>
              <w:t>реквизиты банка</w:t>
            </w:r>
          </w:p>
        </w:tc>
        <w:tc>
          <w:tcPr>
            <w:tcW w:w="4110"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 xml:space="preserve">Счета клиента </w:t>
            </w:r>
          </w:p>
        </w:tc>
      </w:tr>
      <w:tr w:rsidR="00B112AE" w:rsidRPr="00B112AE" w:rsidTr="006220DE">
        <w:trPr>
          <w:trHeight w:val="1032"/>
        </w:trPr>
        <w:tc>
          <w:tcPr>
            <w:tcW w:w="2410"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3828" w:type="dxa"/>
          </w:tcPr>
          <w:p w:rsidR="00B112AE" w:rsidRPr="00B112AE" w:rsidRDefault="00B112AE" w:rsidP="00B112AE">
            <w:pPr>
              <w:spacing w:after="0" w:line="240" w:lineRule="auto"/>
              <w:rPr>
                <w:rFonts w:ascii="Times New Roman" w:eastAsia="Calibri" w:hAnsi="Times New Roman" w:cs="Times New Roman"/>
              </w:rPr>
            </w:pPr>
          </w:p>
          <w:p w:rsidR="00B112AE" w:rsidRPr="00B112AE" w:rsidRDefault="00B112AE" w:rsidP="00B112AE">
            <w:pPr>
              <w:spacing w:after="0" w:line="240" w:lineRule="auto"/>
              <w:rPr>
                <w:rFonts w:ascii="Times New Roman" w:eastAsia="Calibri" w:hAnsi="Times New Roman" w:cs="Times New Roman"/>
              </w:rPr>
            </w:pPr>
            <w:r w:rsidRPr="00B112AE">
              <w:rPr>
                <w:rFonts w:ascii="Times New Roman" w:eastAsia="Calibri" w:hAnsi="Times New Roman" w:cs="Times New Roman"/>
              </w:rPr>
              <w:t>БИК ____________________________</w:t>
            </w:r>
          </w:p>
          <w:p w:rsidR="00B112AE" w:rsidRPr="00B112AE" w:rsidRDefault="00B112AE" w:rsidP="00B112AE">
            <w:pPr>
              <w:spacing w:after="0" w:line="240" w:lineRule="auto"/>
              <w:rPr>
                <w:rFonts w:ascii="Times New Roman" w:eastAsia="Calibri" w:hAnsi="Times New Roman" w:cs="Times New Roman"/>
              </w:rPr>
            </w:pPr>
            <w:r w:rsidRPr="00B112AE">
              <w:rPr>
                <w:rFonts w:ascii="Times New Roman" w:eastAsia="Calibri" w:hAnsi="Times New Roman" w:cs="Times New Roman"/>
              </w:rPr>
              <w:t>Корр. Счет_______________________</w:t>
            </w:r>
          </w:p>
        </w:tc>
        <w:tc>
          <w:tcPr>
            <w:tcW w:w="4110" w:type="dxa"/>
          </w:tcPr>
          <w:p w:rsidR="00B112AE" w:rsidRPr="00B112AE" w:rsidRDefault="00B112AE" w:rsidP="00B112AE">
            <w:pPr>
              <w:spacing w:after="0" w:line="240" w:lineRule="auto"/>
              <w:rPr>
                <w:rFonts w:ascii="Times New Roman" w:eastAsia="Calibri" w:hAnsi="Times New Roman" w:cs="Times New Roman"/>
              </w:rPr>
            </w:pPr>
          </w:p>
          <w:p w:rsidR="00B112AE" w:rsidRPr="00B112AE" w:rsidRDefault="00B112AE" w:rsidP="00B112AE">
            <w:pPr>
              <w:spacing w:after="0" w:line="240" w:lineRule="auto"/>
              <w:rPr>
                <w:rFonts w:ascii="Times New Roman" w:eastAsia="Calibri" w:hAnsi="Times New Roman" w:cs="Times New Roman"/>
                <w:u w:val="single"/>
              </w:rPr>
            </w:pPr>
            <w:r w:rsidRPr="00B112AE">
              <w:rPr>
                <w:rFonts w:ascii="Times New Roman" w:eastAsia="Calibri" w:hAnsi="Times New Roman" w:cs="Times New Roman"/>
              </w:rPr>
              <w:t xml:space="preserve">№ </w:t>
            </w:r>
            <w:proofErr w:type="spellStart"/>
            <w:r w:rsidRPr="00B112AE">
              <w:rPr>
                <w:rFonts w:ascii="Times New Roman" w:eastAsia="Calibri" w:hAnsi="Times New Roman" w:cs="Times New Roman"/>
              </w:rPr>
              <w:t>расч</w:t>
            </w:r>
            <w:proofErr w:type="spellEnd"/>
            <w:r w:rsidRPr="00B112AE">
              <w:rPr>
                <w:rFonts w:ascii="Times New Roman" w:eastAsia="Calibri" w:hAnsi="Times New Roman" w:cs="Times New Roman"/>
              </w:rPr>
              <w:t>. Счета</w:t>
            </w:r>
            <w:r w:rsidRPr="00B112AE">
              <w:rPr>
                <w:rFonts w:ascii="Times New Roman" w:eastAsia="Calibri" w:hAnsi="Times New Roman" w:cs="Times New Roman"/>
                <w:u w:val="single"/>
              </w:rPr>
              <w:t xml:space="preserve"> ______________________</w:t>
            </w:r>
          </w:p>
          <w:p w:rsidR="00B112AE" w:rsidRPr="00B112AE" w:rsidRDefault="00B112AE" w:rsidP="00B112AE">
            <w:pPr>
              <w:spacing w:after="0" w:line="240" w:lineRule="auto"/>
              <w:rPr>
                <w:rFonts w:ascii="Times New Roman" w:eastAsia="Calibri" w:hAnsi="Times New Roman" w:cs="Times New Roman"/>
                <w:u w:val="single"/>
              </w:rPr>
            </w:pPr>
            <w:r w:rsidRPr="00B112AE">
              <w:rPr>
                <w:rFonts w:ascii="Times New Roman" w:eastAsia="Calibri" w:hAnsi="Times New Roman" w:cs="Times New Roman"/>
              </w:rPr>
              <w:t>№ вал. Счета</w:t>
            </w:r>
            <w:r w:rsidRPr="00B112AE">
              <w:rPr>
                <w:rFonts w:ascii="Times New Roman" w:eastAsia="Calibri" w:hAnsi="Times New Roman" w:cs="Times New Roman"/>
                <w:u w:val="single"/>
              </w:rPr>
              <w:t>________________________</w:t>
            </w:r>
          </w:p>
        </w:tc>
      </w:tr>
      <w:tr w:rsidR="00B112AE" w:rsidRPr="00B112AE" w:rsidTr="006220DE">
        <w:trPr>
          <w:trHeight w:val="695"/>
        </w:trPr>
        <w:tc>
          <w:tcPr>
            <w:tcW w:w="2410"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3828" w:type="dxa"/>
          </w:tcPr>
          <w:p w:rsidR="00B112AE" w:rsidRPr="00B112AE" w:rsidRDefault="00B112AE" w:rsidP="00B112AE">
            <w:pPr>
              <w:spacing w:after="0" w:line="240" w:lineRule="auto"/>
              <w:rPr>
                <w:rFonts w:ascii="Times New Roman" w:eastAsia="Calibri" w:hAnsi="Times New Roman" w:cs="Times New Roman"/>
              </w:rPr>
            </w:pPr>
          </w:p>
          <w:p w:rsidR="00B112AE" w:rsidRPr="00B112AE" w:rsidRDefault="00B112AE" w:rsidP="00B112AE">
            <w:pPr>
              <w:spacing w:after="0" w:line="240" w:lineRule="auto"/>
              <w:rPr>
                <w:rFonts w:ascii="Times New Roman" w:eastAsia="Calibri" w:hAnsi="Times New Roman" w:cs="Times New Roman"/>
              </w:rPr>
            </w:pPr>
            <w:r w:rsidRPr="00B112AE">
              <w:rPr>
                <w:rFonts w:ascii="Times New Roman" w:eastAsia="Calibri" w:hAnsi="Times New Roman" w:cs="Times New Roman"/>
              </w:rPr>
              <w:t>БИК ____________________________</w:t>
            </w:r>
          </w:p>
          <w:p w:rsidR="00B112AE" w:rsidRPr="00B112AE" w:rsidRDefault="00B112AE" w:rsidP="00B112AE">
            <w:pPr>
              <w:spacing w:after="0" w:line="240" w:lineRule="auto"/>
              <w:rPr>
                <w:rFonts w:ascii="Times New Roman" w:eastAsia="Calibri" w:hAnsi="Times New Roman" w:cs="Times New Roman"/>
              </w:rPr>
            </w:pPr>
            <w:r w:rsidRPr="00B112AE">
              <w:rPr>
                <w:rFonts w:ascii="Times New Roman" w:eastAsia="Calibri" w:hAnsi="Times New Roman" w:cs="Times New Roman"/>
              </w:rPr>
              <w:t>Корр. Счет_______________________</w:t>
            </w:r>
          </w:p>
        </w:tc>
        <w:tc>
          <w:tcPr>
            <w:tcW w:w="4110" w:type="dxa"/>
          </w:tcPr>
          <w:p w:rsidR="00B112AE" w:rsidRPr="00B112AE" w:rsidRDefault="00B112AE" w:rsidP="00B112AE">
            <w:pPr>
              <w:spacing w:after="0" w:line="240" w:lineRule="auto"/>
              <w:rPr>
                <w:rFonts w:ascii="Times New Roman" w:eastAsia="Calibri" w:hAnsi="Times New Roman" w:cs="Times New Roman"/>
                <w:u w:val="single"/>
              </w:rPr>
            </w:pPr>
          </w:p>
          <w:p w:rsidR="00B112AE" w:rsidRPr="00B112AE" w:rsidRDefault="00B112AE" w:rsidP="00B112AE">
            <w:pPr>
              <w:spacing w:after="0" w:line="240" w:lineRule="auto"/>
              <w:rPr>
                <w:rFonts w:ascii="Times New Roman" w:eastAsia="Calibri" w:hAnsi="Times New Roman" w:cs="Times New Roman"/>
                <w:u w:val="single"/>
              </w:rPr>
            </w:pPr>
            <w:r w:rsidRPr="00B112AE">
              <w:rPr>
                <w:rFonts w:ascii="Times New Roman" w:eastAsia="Calibri" w:hAnsi="Times New Roman" w:cs="Times New Roman"/>
              </w:rPr>
              <w:t xml:space="preserve">№ </w:t>
            </w:r>
            <w:proofErr w:type="spellStart"/>
            <w:r w:rsidRPr="00B112AE">
              <w:rPr>
                <w:rFonts w:ascii="Times New Roman" w:eastAsia="Calibri" w:hAnsi="Times New Roman" w:cs="Times New Roman"/>
              </w:rPr>
              <w:t>расч</w:t>
            </w:r>
            <w:proofErr w:type="spellEnd"/>
            <w:r w:rsidRPr="00B112AE">
              <w:rPr>
                <w:rFonts w:ascii="Times New Roman" w:eastAsia="Calibri" w:hAnsi="Times New Roman" w:cs="Times New Roman"/>
              </w:rPr>
              <w:t>. Счета</w:t>
            </w:r>
            <w:r w:rsidRPr="00B112AE">
              <w:rPr>
                <w:rFonts w:ascii="Times New Roman" w:eastAsia="Calibri" w:hAnsi="Times New Roman" w:cs="Times New Roman"/>
                <w:u w:val="single"/>
              </w:rPr>
              <w:t xml:space="preserve"> ______________________</w:t>
            </w:r>
          </w:p>
          <w:p w:rsidR="00B112AE" w:rsidRPr="00B112AE" w:rsidRDefault="00B112AE" w:rsidP="00B112AE">
            <w:pPr>
              <w:spacing w:after="0" w:line="240" w:lineRule="auto"/>
              <w:rPr>
                <w:rFonts w:ascii="Times New Roman" w:eastAsia="Calibri" w:hAnsi="Times New Roman" w:cs="Times New Roman"/>
                <w:u w:val="single"/>
              </w:rPr>
            </w:pPr>
            <w:r w:rsidRPr="00B112AE">
              <w:rPr>
                <w:rFonts w:ascii="Times New Roman" w:eastAsia="Calibri" w:hAnsi="Times New Roman" w:cs="Times New Roman"/>
              </w:rPr>
              <w:t>№ вал.  Счета</w:t>
            </w:r>
            <w:r w:rsidRPr="00B112AE">
              <w:rPr>
                <w:rFonts w:ascii="Times New Roman" w:eastAsia="Calibri" w:hAnsi="Times New Roman" w:cs="Times New Roman"/>
                <w:u w:val="single"/>
              </w:rPr>
              <w:t>_______________________</w:t>
            </w:r>
          </w:p>
        </w:tc>
      </w:tr>
    </w:tbl>
    <w:p w:rsidR="00B112AE" w:rsidRPr="00B112AE" w:rsidRDefault="00B112AE" w:rsidP="00B112AE">
      <w:pPr>
        <w:spacing w:after="0" w:line="240" w:lineRule="auto"/>
        <w:ind w:left="368"/>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
          <w:u w:val="single"/>
        </w:rPr>
      </w:pPr>
      <w:r w:rsidRPr="00B112AE">
        <w:rPr>
          <w:rFonts w:ascii="Times New Roman" w:eastAsia="Calibri" w:hAnsi="Times New Roman" w:cs="Times New Roman"/>
          <w:b/>
          <w:u w:val="single"/>
        </w:rPr>
        <w:t>Руководящий состав предприятия (заполняются заявителями – юридическими лицами)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811"/>
      </w:tblGrid>
      <w:tr w:rsidR="00B112AE" w:rsidRPr="00B112AE" w:rsidTr="006220DE">
        <w:trPr>
          <w:cantSplit/>
          <w:trHeight w:val="70"/>
        </w:trPr>
        <w:tc>
          <w:tcPr>
            <w:tcW w:w="4537"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 xml:space="preserve">Должность </w:t>
            </w:r>
          </w:p>
        </w:tc>
        <w:tc>
          <w:tcPr>
            <w:tcW w:w="5811"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Фамилия Имя Отчество</w:t>
            </w:r>
          </w:p>
        </w:tc>
      </w:tr>
      <w:tr w:rsidR="00B112AE" w:rsidRPr="00B112AE" w:rsidTr="006220DE">
        <w:trPr>
          <w:cantSplit/>
          <w:trHeight w:val="461"/>
        </w:trPr>
        <w:tc>
          <w:tcPr>
            <w:tcW w:w="4537" w:type="dxa"/>
          </w:tcPr>
          <w:p w:rsidR="00B112AE" w:rsidRPr="00B112AE" w:rsidRDefault="00B112AE" w:rsidP="00B112AE">
            <w:pPr>
              <w:spacing w:after="0" w:line="240" w:lineRule="auto"/>
              <w:jc w:val="both"/>
              <w:rPr>
                <w:rFonts w:ascii="Times New Roman" w:eastAsia="Calibri" w:hAnsi="Times New Roman" w:cs="Times New Roman"/>
                <w:b/>
              </w:rPr>
            </w:pPr>
            <w:r w:rsidRPr="00B112AE">
              <w:rPr>
                <w:rFonts w:ascii="Times New Roman" w:eastAsia="Calibri" w:hAnsi="Times New Roman" w:cs="Times New Roman"/>
                <w:b/>
              </w:rPr>
              <w:t>Директор (генеральный)</w:t>
            </w:r>
          </w:p>
        </w:tc>
        <w:tc>
          <w:tcPr>
            <w:tcW w:w="5811"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cantSplit/>
          <w:trHeight w:val="413"/>
        </w:trPr>
        <w:tc>
          <w:tcPr>
            <w:tcW w:w="4537" w:type="dxa"/>
          </w:tcPr>
          <w:p w:rsidR="00B112AE" w:rsidRPr="00B112AE" w:rsidRDefault="00B112AE" w:rsidP="00B112AE">
            <w:pPr>
              <w:spacing w:after="0" w:line="240" w:lineRule="auto"/>
              <w:jc w:val="both"/>
              <w:rPr>
                <w:rFonts w:ascii="Times New Roman" w:eastAsia="Calibri" w:hAnsi="Times New Roman" w:cs="Times New Roman"/>
                <w:b/>
              </w:rPr>
            </w:pPr>
            <w:r w:rsidRPr="00B112AE">
              <w:rPr>
                <w:rFonts w:ascii="Times New Roman" w:eastAsia="Calibri" w:hAnsi="Times New Roman" w:cs="Times New Roman"/>
                <w:b/>
              </w:rPr>
              <w:t>Главный бухгалтер</w:t>
            </w:r>
          </w:p>
        </w:tc>
        <w:tc>
          <w:tcPr>
            <w:tcW w:w="5811" w:type="dxa"/>
          </w:tcPr>
          <w:p w:rsidR="00B112AE" w:rsidRPr="00B112AE" w:rsidRDefault="00B112AE" w:rsidP="00B112AE">
            <w:pPr>
              <w:spacing w:after="0" w:line="240" w:lineRule="auto"/>
              <w:jc w:val="both"/>
              <w:rPr>
                <w:rFonts w:ascii="Times New Roman" w:eastAsia="Calibri" w:hAnsi="Times New Roman" w:cs="Times New Roman"/>
                <w:u w:val="single"/>
              </w:rPr>
            </w:pPr>
          </w:p>
        </w:tc>
      </w:tr>
    </w:tbl>
    <w:p w:rsidR="00B112AE" w:rsidRPr="00B112AE" w:rsidRDefault="00B112AE" w:rsidP="00B112AE">
      <w:pPr>
        <w:spacing w:after="0" w:line="240" w:lineRule="auto"/>
        <w:ind w:left="368"/>
        <w:jc w:val="both"/>
        <w:rPr>
          <w:rFonts w:ascii="Times New Roman" w:eastAsia="Calibri" w:hAnsi="Times New Roman" w:cs="Times New Roman"/>
          <w:b/>
        </w:rPr>
      </w:pPr>
    </w:p>
    <w:p w:rsidR="00B112AE" w:rsidRPr="00B112AE" w:rsidRDefault="00B112AE" w:rsidP="00B112AE">
      <w:pPr>
        <w:kinsoku w:val="0"/>
        <w:overflowPunct w:val="0"/>
        <w:spacing w:before="5" w:after="120" w:line="240" w:lineRule="auto"/>
        <w:rPr>
          <w:rFonts w:ascii="Times New Roman" w:eastAsia="Times New Roman" w:hAnsi="Times New Roman" w:cs="Times New Roman"/>
          <w:b/>
          <w:bCs/>
          <w:lang w:val="x-none" w:eastAsia="x-none"/>
        </w:rPr>
      </w:pPr>
    </w:p>
    <w:p w:rsidR="00B112AE" w:rsidRPr="00B112AE" w:rsidRDefault="00B112AE" w:rsidP="00B112AE">
      <w:pPr>
        <w:kinsoku w:val="0"/>
        <w:overflowPunct w:val="0"/>
        <w:spacing w:before="5" w:after="120" w:line="240" w:lineRule="auto"/>
        <w:rPr>
          <w:rFonts w:ascii="Times New Roman" w:eastAsia="Times New Roman" w:hAnsi="Times New Roman" w:cs="Times New Roman"/>
          <w:b/>
          <w:bCs/>
          <w:u w:val="single"/>
          <w:lang w:val="x-none" w:eastAsia="x-none"/>
        </w:rPr>
      </w:pPr>
      <w:r w:rsidRPr="00B112AE">
        <w:rPr>
          <w:rFonts w:ascii="Times New Roman" w:eastAsia="Times New Roman" w:hAnsi="Times New Roman" w:cs="Times New Roman"/>
          <w:b/>
          <w:bCs/>
          <w:u w:val="single"/>
          <w:lang w:val="x-none" w:eastAsia="x-none"/>
        </w:rPr>
        <w:t xml:space="preserve">Наличие лицензируемых видов деятельности: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25"/>
        <w:gridCol w:w="5125"/>
      </w:tblGrid>
      <w:tr w:rsidR="00B112AE" w:rsidRPr="00B112AE" w:rsidTr="006220DE">
        <w:tc>
          <w:tcPr>
            <w:tcW w:w="5125" w:type="dxa"/>
            <w:shd w:val="clear" w:color="auto" w:fill="auto"/>
          </w:tcPr>
          <w:p w:rsidR="00B112AE" w:rsidRPr="00B112AE" w:rsidRDefault="00B112AE" w:rsidP="00B112AE">
            <w:pPr>
              <w:kinsoku w:val="0"/>
              <w:overflowPunct w:val="0"/>
              <w:spacing w:before="5" w:after="120" w:line="240" w:lineRule="auto"/>
              <w:rPr>
                <w:rFonts w:ascii="Times New Roman" w:eastAsia="Times New Roman" w:hAnsi="Times New Roman" w:cs="Times New Roman"/>
                <w:b/>
                <w:bCs/>
                <w:lang w:val="x-none" w:eastAsia="x-none"/>
              </w:rPr>
            </w:pPr>
            <w:r w:rsidRPr="00B112AE">
              <w:rPr>
                <w:rFonts w:ascii="Times New Roman" w:eastAsia="Times New Roman" w:hAnsi="Times New Roman" w:cs="Times New Roman"/>
                <w:b/>
                <w:bCs/>
                <w:lang w:val="x-none" w:eastAsia="x-none"/>
              </w:rPr>
              <w:t>Наименование осуществляемого вида деятельности, подлежащего лицензированию</w:t>
            </w:r>
          </w:p>
        </w:tc>
        <w:tc>
          <w:tcPr>
            <w:tcW w:w="5125" w:type="dxa"/>
            <w:shd w:val="clear" w:color="auto" w:fill="auto"/>
          </w:tcPr>
          <w:p w:rsidR="00B112AE" w:rsidRPr="00B112AE" w:rsidRDefault="00B112AE" w:rsidP="00B112AE">
            <w:pPr>
              <w:kinsoku w:val="0"/>
              <w:overflowPunct w:val="0"/>
              <w:spacing w:before="5" w:after="120" w:line="240" w:lineRule="auto"/>
              <w:rPr>
                <w:rFonts w:ascii="Times New Roman" w:eastAsia="Times New Roman" w:hAnsi="Times New Roman" w:cs="Times New Roman"/>
                <w:b/>
                <w:bCs/>
                <w:lang w:val="x-none" w:eastAsia="x-none"/>
              </w:rPr>
            </w:pPr>
            <w:r w:rsidRPr="00B112AE">
              <w:rPr>
                <w:rFonts w:ascii="Times New Roman" w:eastAsia="Times New Roman" w:hAnsi="Times New Roman" w:cs="Times New Roman"/>
                <w:b/>
                <w:bCs/>
                <w:lang w:val="x-none" w:eastAsia="x-none"/>
              </w:rPr>
              <w:t>Реквизиты лицензии</w:t>
            </w:r>
          </w:p>
        </w:tc>
      </w:tr>
      <w:tr w:rsidR="00B112AE" w:rsidRPr="00B112AE" w:rsidTr="006220DE">
        <w:tc>
          <w:tcPr>
            <w:tcW w:w="5125" w:type="dxa"/>
            <w:shd w:val="clear" w:color="auto" w:fill="auto"/>
          </w:tcPr>
          <w:p w:rsidR="00B112AE" w:rsidRPr="00B112AE" w:rsidRDefault="00B112AE" w:rsidP="00B112AE">
            <w:pPr>
              <w:kinsoku w:val="0"/>
              <w:overflowPunct w:val="0"/>
              <w:spacing w:before="5" w:after="120" w:line="240" w:lineRule="auto"/>
              <w:rPr>
                <w:rFonts w:ascii="Times New Roman" w:eastAsia="Times New Roman" w:hAnsi="Times New Roman" w:cs="Times New Roman"/>
                <w:bCs/>
                <w:lang w:val="x-none" w:eastAsia="x-none"/>
              </w:rPr>
            </w:pPr>
          </w:p>
        </w:tc>
        <w:tc>
          <w:tcPr>
            <w:tcW w:w="5125" w:type="dxa"/>
            <w:shd w:val="clear" w:color="auto" w:fill="auto"/>
          </w:tcPr>
          <w:p w:rsidR="00B112AE" w:rsidRPr="00B112AE" w:rsidRDefault="00B112AE" w:rsidP="00B112AE">
            <w:pPr>
              <w:kinsoku w:val="0"/>
              <w:overflowPunct w:val="0"/>
              <w:spacing w:before="5" w:after="120" w:line="240" w:lineRule="auto"/>
              <w:rPr>
                <w:rFonts w:ascii="Times New Roman" w:eastAsia="Times New Roman" w:hAnsi="Times New Roman" w:cs="Times New Roman"/>
                <w:bCs/>
                <w:lang w:val="x-none" w:eastAsia="x-none"/>
              </w:rPr>
            </w:pPr>
            <w:r w:rsidRPr="00B112AE">
              <w:rPr>
                <w:rFonts w:ascii="Times New Roman" w:eastAsia="Times New Roman" w:hAnsi="Times New Roman" w:cs="Times New Roman"/>
                <w:bCs/>
                <w:lang w:val="x-none" w:eastAsia="x-none"/>
              </w:rPr>
              <w:t>Номер_____________________________________</w:t>
            </w:r>
          </w:p>
          <w:p w:rsidR="00B112AE" w:rsidRPr="00B112AE" w:rsidRDefault="00B112AE" w:rsidP="00B112AE">
            <w:pPr>
              <w:kinsoku w:val="0"/>
              <w:overflowPunct w:val="0"/>
              <w:spacing w:before="5" w:after="120" w:line="240" w:lineRule="auto"/>
              <w:rPr>
                <w:rFonts w:ascii="Times New Roman" w:eastAsia="Times New Roman" w:hAnsi="Times New Roman" w:cs="Times New Roman"/>
                <w:bCs/>
                <w:lang w:val="x-none" w:eastAsia="x-none"/>
              </w:rPr>
            </w:pPr>
            <w:r w:rsidRPr="00B112AE">
              <w:rPr>
                <w:rFonts w:ascii="Times New Roman" w:eastAsia="Times New Roman" w:hAnsi="Times New Roman" w:cs="Times New Roman"/>
                <w:bCs/>
                <w:lang w:val="x-none" w:eastAsia="x-none"/>
              </w:rPr>
              <w:t>Дата выдачи________________________________</w:t>
            </w:r>
          </w:p>
          <w:p w:rsidR="00B112AE" w:rsidRPr="00B112AE" w:rsidRDefault="00B112AE" w:rsidP="00B112AE">
            <w:pPr>
              <w:kinsoku w:val="0"/>
              <w:overflowPunct w:val="0"/>
              <w:spacing w:before="5" w:after="120" w:line="240" w:lineRule="auto"/>
              <w:rPr>
                <w:rFonts w:ascii="Times New Roman" w:eastAsia="Times New Roman" w:hAnsi="Times New Roman" w:cs="Times New Roman"/>
                <w:bCs/>
                <w:lang w:val="x-none" w:eastAsia="x-none"/>
              </w:rPr>
            </w:pPr>
            <w:r w:rsidRPr="00B112AE">
              <w:rPr>
                <w:rFonts w:ascii="Times New Roman" w:eastAsia="Times New Roman" w:hAnsi="Times New Roman" w:cs="Times New Roman"/>
                <w:bCs/>
                <w:lang w:val="x-none" w:eastAsia="x-none"/>
              </w:rPr>
              <w:t>Срок действия_______________________________</w:t>
            </w:r>
          </w:p>
          <w:p w:rsidR="00B112AE" w:rsidRPr="00B112AE" w:rsidRDefault="00B112AE" w:rsidP="00B112AE">
            <w:pPr>
              <w:kinsoku w:val="0"/>
              <w:overflowPunct w:val="0"/>
              <w:spacing w:before="5" w:after="120" w:line="240" w:lineRule="auto"/>
              <w:rPr>
                <w:rFonts w:ascii="Times New Roman" w:eastAsia="Times New Roman" w:hAnsi="Times New Roman" w:cs="Times New Roman"/>
                <w:bCs/>
                <w:lang w:eastAsia="x-none"/>
              </w:rPr>
            </w:pPr>
            <w:r w:rsidRPr="00B112AE">
              <w:rPr>
                <w:rFonts w:ascii="Times New Roman" w:eastAsia="Times New Roman" w:hAnsi="Times New Roman" w:cs="Times New Roman"/>
                <w:bCs/>
                <w:lang w:val="x-none" w:eastAsia="x-none"/>
              </w:rPr>
              <w:t>Кем выдана _________________________________</w:t>
            </w:r>
          </w:p>
        </w:tc>
      </w:tr>
    </w:tbl>
    <w:p w:rsidR="00B112AE" w:rsidRPr="00B112AE" w:rsidRDefault="00B112AE" w:rsidP="00B112AE">
      <w:pPr>
        <w:kinsoku w:val="0"/>
        <w:overflowPunct w:val="0"/>
        <w:spacing w:before="5" w:after="120" w:line="240" w:lineRule="auto"/>
        <w:rPr>
          <w:rFonts w:ascii="Times New Roman" w:eastAsia="Times New Roman" w:hAnsi="Times New Roman" w:cs="Times New Roman"/>
          <w:bCs/>
          <w:lang w:val="x-none" w:eastAsia="x-none"/>
        </w:rPr>
      </w:pPr>
    </w:p>
    <w:p w:rsidR="00B112AE" w:rsidRPr="00B112AE" w:rsidRDefault="00B112AE" w:rsidP="00B112AE">
      <w:pPr>
        <w:spacing w:after="0" w:line="240" w:lineRule="auto"/>
        <w:jc w:val="both"/>
        <w:rPr>
          <w:rFonts w:ascii="Times New Roman" w:eastAsia="Calibri" w:hAnsi="Times New Roman" w:cs="Times New Roman"/>
        </w:rPr>
      </w:pPr>
      <w:proofErr w:type="spellStart"/>
      <w:r w:rsidRPr="00B112AE">
        <w:rPr>
          <w:rFonts w:ascii="Times New Roman" w:eastAsia="Calibri" w:hAnsi="Times New Roman" w:cs="Times New Roman"/>
          <w:b/>
        </w:rPr>
        <w:t>Бенефициарный</w:t>
      </w:r>
      <w:proofErr w:type="spellEnd"/>
      <w:r w:rsidRPr="00B112AE">
        <w:rPr>
          <w:rFonts w:ascii="Times New Roman" w:eastAsia="Calibri" w:hAnsi="Times New Roman" w:cs="Times New Roman"/>
          <w:b/>
        </w:rPr>
        <w:t xml:space="preserve"> владелец (</w:t>
      </w:r>
      <w:r w:rsidRPr="00B112AE">
        <w:rPr>
          <w:rFonts w:ascii="Times New Roman" w:eastAsia="Calibri" w:hAnsi="Times New Roman" w:cs="Times New Roman"/>
        </w:rPr>
        <w:t xml:space="preserve">физическое лицо, </w:t>
      </w:r>
      <w:proofErr w:type="gramStart"/>
      <w:r w:rsidRPr="00B112AE">
        <w:rPr>
          <w:rFonts w:ascii="Times New Roman" w:eastAsia="Calibri" w:hAnsi="Times New Roman" w:cs="Times New Roman"/>
        </w:rPr>
        <w:t>которое</w:t>
      </w:r>
      <w:proofErr w:type="gramEnd"/>
      <w:r w:rsidRPr="00B112AE">
        <w:rPr>
          <w:rFonts w:ascii="Times New Roman" w:eastAsia="Calibri" w:hAnsi="Times New Roman" w:cs="Times New Roman"/>
        </w:rPr>
        <w:t xml:space="preserve"> в конечном счёте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_____________________________________________________________________________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Cs/>
          <w:color w:val="000000"/>
        </w:rPr>
      </w:pPr>
      <w:r w:rsidRPr="00B112AE">
        <w:rPr>
          <w:rFonts w:ascii="Times New Roman" w:eastAsia="Calibri" w:hAnsi="Times New Roman" w:cs="Times New Roman"/>
        </w:rPr>
        <w:t>Совершает ли организация (ИП/ГКФХ) операции (сделки) по государственным или муниципальным контрактам на поставку товаров, выполнение работ, оказание услуг, либо по гражданск</w:t>
      </w:r>
      <w:proofErr w:type="gramStart"/>
      <w:r w:rsidRPr="00B112AE">
        <w:rPr>
          <w:rFonts w:ascii="Times New Roman" w:eastAsia="Calibri" w:hAnsi="Times New Roman" w:cs="Times New Roman"/>
        </w:rPr>
        <w:t>о-</w:t>
      </w:r>
      <w:proofErr w:type="gramEnd"/>
      <w:r w:rsidRPr="00B112AE">
        <w:rPr>
          <w:rFonts w:ascii="Times New Roman" w:eastAsia="Calibri" w:hAnsi="Times New Roman" w:cs="Times New Roman"/>
        </w:rPr>
        <w:t xml:space="preserve"> правовым договорам с бюджетными учреждениями на поставку товаров, выполнение работ, оказание услуг (если сумма такого контракта составляет или превышает 6 000 000 руб.) </w:t>
      </w:r>
      <w:r w:rsidRPr="00B112AE">
        <w:rPr>
          <w:rFonts w:ascii="Times New Roman" w:eastAsia="Calibri" w:hAnsi="Times New Roman" w:cs="Times New Roman"/>
          <w:bCs/>
          <w:color w:val="000000"/>
        </w:rPr>
        <w:t>__________________________________</w:t>
      </w:r>
    </w:p>
    <w:p w:rsidR="00B112AE" w:rsidRPr="00B112AE" w:rsidRDefault="00B112AE" w:rsidP="00B112AE">
      <w:pPr>
        <w:spacing w:after="0" w:line="240" w:lineRule="auto"/>
        <w:jc w:val="both"/>
        <w:rPr>
          <w:rFonts w:ascii="Times New Roman" w:eastAsia="Calibri" w:hAnsi="Times New Roman" w:cs="Times New Roman"/>
          <w:u w:val="single"/>
        </w:rPr>
      </w:pPr>
      <w:r w:rsidRPr="00B112AE">
        <w:rPr>
          <w:rFonts w:ascii="Times New Roman" w:eastAsia="Calibri" w:hAnsi="Times New Roman" w:cs="Times New Roman"/>
          <w:bCs/>
          <w:color w:val="000000"/>
        </w:rPr>
        <w:t xml:space="preserve">___________________________________________________________________________________________ </w:t>
      </w:r>
    </w:p>
    <w:p w:rsidR="00B112AE" w:rsidRPr="00B112AE" w:rsidRDefault="00B112AE" w:rsidP="00B112AE">
      <w:pPr>
        <w:spacing w:after="0" w:line="240" w:lineRule="auto"/>
        <w:jc w:val="center"/>
        <w:rPr>
          <w:rFonts w:ascii="Times New Roman" w:eastAsia="Calibri" w:hAnsi="Times New Roman" w:cs="Times New Roman"/>
          <w:i/>
          <w:sz w:val="18"/>
          <w:szCs w:val="18"/>
          <w:u w:val="single"/>
        </w:rPr>
      </w:pPr>
      <w:r w:rsidRPr="00B112AE">
        <w:rPr>
          <w:rFonts w:ascii="Times New Roman" w:eastAsia="Calibri" w:hAnsi="Times New Roman" w:cs="Times New Roman"/>
          <w:i/>
          <w:sz w:val="18"/>
          <w:szCs w:val="18"/>
        </w:rPr>
        <w:t>кратко описать суть выполняемых контрактов</w:t>
      </w:r>
    </w:p>
    <w:p w:rsidR="00B112AE" w:rsidRPr="00B112AE" w:rsidRDefault="00B112AE" w:rsidP="00B112AE">
      <w:pPr>
        <w:spacing w:after="0" w:line="240" w:lineRule="auto"/>
        <w:jc w:val="both"/>
        <w:rPr>
          <w:rFonts w:ascii="Times New Roman" w:eastAsia="Calibri" w:hAnsi="Times New Roman" w:cs="Times New Roman"/>
          <w:b/>
          <w:u w:val="single"/>
        </w:rPr>
      </w:pPr>
      <w:r w:rsidRPr="00B112AE">
        <w:rPr>
          <w:rFonts w:ascii="Times New Roman" w:eastAsia="Calibri" w:hAnsi="Times New Roman" w:cs="Times New Roman"/>
          <w:bCs/>
          <w:color w:val="000000"/>
        </w:rPr>
        <w:t>___________________________________________________________________________________________</w:t>
      </w:r>
    </w:p>
    <w:p w:rsidR="00B112AE" w:rsidRPr="00B112AE" w:rsidRDefault="00B112AE" w:rsidP="00B112AE">
      <w:pPr>
        <w:jc w:val="both"/>
        <w:rPr>
          <w:rFonts w:ascii="Times New Roman" w:eastAsia="Calibri" w:hAnsi="Times New Roman" w:cs="Times New Roman"/>
        </w:rPr>
      </w:pPr>
      <w:r w:rsidRPr="00B112AE">
        <w:rPr>
          <w:rFonts w:ascii="Times New Roman" w:eastAsia="Calibri" w:hAnsi="Times New Roman" w:cs="Times New Roman"/>
        </w:rPr>
        <w:t>Является ли организация (ИП/ГКФХ), выгодоприобретатель или учредитель участником федеральных, региональных либо муниципальных целевых программ или национальных проектов</w:t>
      </w:r>
    </w:p>
    <w:p w:rsidR="00B112AE" w:rsidRPr="00B112AE" w:rsidRDefault="00B112AE" w:rsidP="00B112AE">
      <w:pPr>
        <w:spacing w:after="0" w:line="240" w:lineRule="auto"/>
        <w:jc w:val="both"/>
        <w:rPr>
          <w:rFonts w:ascii="Times New Roman" w:eastAsia="Calibri" w:hAnsi="Times New Roman" w:cs="Times New Roman"/>
          <w:u w:val="single"/>
        </w:rPr>
      </w:pPr>
      <w:r w:rsidRPr="00B112AE">
        <w:rPr>
          <w:rFonts w:ascii="Times New Roman" w:eastAsia="Calibri" w:hAnsi="Times New Roman" w:cs="Times New Roman"/>
          <w:bCs/>
          <w:color w:val="000000"/>
        </w:rPr>
        <w:t>___________________________________________________________________________________________</w:t>
      </w:r>
    </w:p>
    <w:p w:rsidR="00B112AE" w:rsidRPr="00B112AE" w:rsidRDefault="00B112AE" w:rsidP="00B112AE">
      <w:pPr>
        <w:spacing w:after="0" w:line="240" w:lineRule="auto"/>
        <w:jc w:val="center"/>
        <w:rPr>
          <w:rFonts w:ascii="Times New Roman" w:eastAsia="Calibri" w:hAnsi="Times New Roman" w:cs="Times New Roman"/>
          <w:i/>
          <w:sz w:val="18"/>
          <w:szCs w:val="18"/>
          <w:u w:val="single"/>
        </w:rPr>
      </w:pPr>
      <w:r w:rsidRPr="00B112AE">
        <w:rPr>
          <w:rFonts w:ascii="Times New Roman" w:eastAsia="Calibri" w:hAnsi="Times New Roman" w:cs="Times New Roman"/>
          <w:i/>
          <w:sz w:val="18"/>
          <w:szCs w:val="18"/>
        </w:rPr>
        <w:t>кратко описать суть программ, в которых участвуете</w:t>
      </w:r>
    </w:p>
    <w:p w:rsidR="00B112AE" w:rsidRPr="00B112AE" w:rsidRDefault="00B112AE" w:rsidP="00B112AE">
      <w:pPr>
        <w:spacing w:after="0" w:line="240" w:lineRule="auto"/>
        <w:jc w:val="both"/>
        <w:rPr>
          <w:rFonts w:ascii="Times New Roman" w:eastAsia="Calibri" w:hAnsi="Times New Roman" w:cs="Times New Roman"/>
          <w:u w:val="single"/>
        </w:rPr>
      </w:pPr>
      <w:r w:rsidRPr="00B112AE">
        <w:rPr>
          <w:rFonts w:ascii="Times New Roman" w:eastAsia="Calibri" w:hAnsi="Times New Roman" w:cs="Times New Roman"/>
          <w:bCs/>
          <w:color w:val="000000"/>
        </w:rPr>
        <w:t>__________________________________________________________________________________</w:t>
      </w:r>
    </w:p>
    <w:p w:rsidR="00B112AE" w:rsidRPr="00B112AE" w:rsidRDefault="00B112AE" w:rsidP="00B112AE">
      <w:pPr>
        <w:jc w:val="both"/>
        <w:rPr>
          <w:rFonts w:ascii="Times New Roman" w:eastAsia="Calibri" w:hAnsi="Times New Roman" w:cs="Times New Roman"/>
          <w:u w:val="single"/>
        </w:rPr>
      </w:pPr>
    </w:p>
    <w:p w:rsidR="00B112AE" w:rsidRPr="00B112AE" w:rsidRDefault="00B112AE" w:rsidP="00B112AE">
      <w:pPr>
        <w:jc w:val="both"/>
        <w:rPr>
          <w:rFonts w:ascii="Times New Roman" w:eastAsia="Calibri" w:hAnsi="Times New Roman" w:cs="Times New Roman"/>
          <w:u w:val="single"/>
        </w:rPr>
      </w:pPr>
      <w:r w:rsidRPr="00B112AE">
        <w:rPr>
          <w:rFonts w:ascii="Times New Roman" w:eastAsia="Calibri" w:hAnsi="Times New Roman" w:cs="Times New Roman"/>
        </w:rPr>
        <w:t xml:space="preserve">Является ли организация (ИП/ГКФХ), учредитель, </w:t>
      </w:r>
      <w:proofErr w:type="spellStart"/>
      <w:r w:rsidRPr="00B112AE">
        <w:rPr>
          <w:rFonts w:ascii="Times New Roman" w:eastAsia="Calibri" w:hAnsi="Times New Roman" w:cs="Times New Roman"/>
        </w:rPr>
        <w:t>бенефициарный</w:t>
      </w:r>
      <w:proofErr w:type="spellEnd"/>
      <w:r w:rsidRPr="00B112AE">
        <w:rPr>
          <w:rFonts w:ascii="Times New Roman" w:eastAsia="Calibri" w:hAnsi="Times New Roman" w:cs="Times New Roman"/>
        </w:rPr>
        <w:t xml:space="preserve"> владелец или выгодоприобретатель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p w:rsidR="00B112AE" w:rsidRPr="00B112AE" w:rsidRDefault="00B112AE" w:rsidP="00B112AE">
      <w:pPr>
        <w:spacing w:after="0" w:line="240" w:lineRule="auto"/>
        <w:jc w:val="both"/>
        <w:rPr>
          <w:rFonts w:ascii="Times New Roman" w:eastAsia="Calibri" w:hAnsi="Times New Roman" w:cs="Times New Roman"/>
          <w:u w:val="single"/>
        </w:rPr>
      </w:pPr>
      <w:r w:rsidRPr="00B112AE">
        <w:rPr>
          <w:rFonts w:ascii="Times New Roman" w:eastAsia="Calibri" w:hAnsi="Times New Roman" w:cs="Times New Roman"/>
          <w:bCs/>
          <w:color w:val="000000"/>
        </w:rPr>
        <w:t xml:space="preserve">___________________________________________________________________________________________ </w:t>
      </w:r>
    </w:p>
    <w:p w:rsidR="00B112AE" w:rsidRPr="00B112AE" w:rsidRDefault="00B112AE" w:rsidP="00B112AE">
      <w:pPr>
        <w:spacing w:after="0" w:line="240" w:lineRule="auto"/>
        <w:jc w:val="center"/>
        <w:rPr>
          <w:rFonts w:ascii="Times New Roman" w:eastAsia="Calibri" w:hAnsi="Times New Roman" w:cs="Times New Roman"/>
          <w:i/>
          <w:sz w:val="18"/>
          <w:szCs w:val="18"/>
          <w:u w:val="single"/>
        </w:rPr>
      </w:pPr>
      <w:r w:rsidRPr="00B112AE">
        <w:rPr>
          <w:rFonts w:ascii="Times New Roman" w:eastAsia="Calibri" w:hAnsi="Times New Roman" w:cs="Times New Roman"/>
          <w:i/>
          <w:sz w:val="18"/>
          <w:szCs w:val="18"/>
        </w:rPr>
        <w:t xml:space="preserve">кратко описать виды получаемой поддержки </w:t>
      </w:r>
    </w:p>
    <w:p w:rsidR="00B112AE" w:rsidRPr="00B112AE" w:rsidRDefault="00B112AE" w:rsidP="00B112AE">
      <w:pPr>
        <w:spacing w:after="0" w:line="240" w:lineRule="auto"/>
        <w:jc w:val="both"/>
        <w:rPr>
          <w:rFonts w:ascii="Times New Roman" w:eastAsia="Calibri" w:hAnsi="Times New Roman" w:cs="Times New Roman"/>
          <w:u w:val="single"/>
        </w:rPr>
      </w:pPr>
      <w:r w:rsidRPr="00B112AE">
        <w:rPr>
          <w:rFonts w:ascii="Times New Roman" w:eastAsia="Calibri" w:hAnsi="Times New Roman" w:cs="Times New Roman"/>
          <w:bCs/>
          <w:color w:val="000000"/>
        </w:rPr>
        <w:t>___________________________________________________________________________________________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u w:val="single"/>
        </w:rPr>
      </w:pPr>
    </w:p>
    <w:p w:rsidR="00B112AE" w:rsidRPr="00B112AE" w:rsidRDefault="00B112AE" w:rsidP="00B112AE">
      <w:pPr>
        <w:spacing w:after="0" w:line="240" w:lineRule="auto"/>
        <w:jc w:val="both"/>
        <w:rPr>
          <w:rFonts w:ascii="Times New Roman" w:eastAsia="Calibri" w:hAnsi="Times New Roman" w:cs="Times New Roman"/>
          <w:u w:val="single"/>
        </w:rPr>
      </w:pPr>
      <w:r w:rsidRPr="00B112AE">
        <w:rPr>
          <w:rFonts w:ascii="Times New Roman" w:eastAsia="Calibri" w:hAnsi="Times New Roman" w:cs="Times New Roman"/>
        </w:rPr>
        <w:t>Действует ли организация (ИП/ГКФХ)  в интересах (к выгоде) иностранного публичного должностного лица</w:t>
      </w:r>
      <w:r w:rsidRPr="00B112AE">
        <w:rPr>
          <w:rFonts w:ascii="Times New Roman" w:eastAsia="Calibri" w:hAnsi="Times New Roman" w:cs="Times New Roman"/>
          <w:bCs/>
          <w:color w:val="000000"/>
        </w:rPr>
        <w:t xml:space="preserve"> ___________________________________________________________________________________________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u w:val="single"/>
        </w:rPr>
      </w:pPr>
    </w:p>
    <w:p w:rsidR="00B112AE" w:rsidRPr="00B112AE" w:rsidRDefault="00B112AE" w:rsidP="00B112AE">
      <w:pPr>
        <w:spacing w:after="0" w:line="240" w:lineRule="auto"/>
        <w:jc w:val="both"/>
        <w:rPr>
          <w:rFonts w:ascii="Times New Roman" w:eastAsia="Calibri" w:hAnsi="Times New Roman" w:cs="Times New Roman"/>
          <w:u w:val="single"/>
        </w:rPr>
      </w:pPr>
      <w:r w:rsidRPr="00B112AE">
        <w:rPr>
          <w:rFonts w:ascii="Times New Roman" w:eastAsia="Calibri" w:hAnsi="Times New Roman" w:cs="Times New Roman"/>
        </w:rPr>
        <w:t>Действует ли организация (ИП/ГКФХ) в интересах (к выгоде) должностных лиц публичных международных организаций 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u w:val="single"/>
        </w:rPr>
      </w:pPr>
    </w:p>
    <w:p w:rsidR="00B112AE" w:rsidRPr="00B112AE" w:rsidRDefault="00B112AE" w:rsidP="00B112AE">
      <w:pPr>
        <w:spacing w:after="0" w:line="240" w:lineRule="auto"/>
        <w:jc w:val="both"/>
        <w:rPr>
          <w:rFonts w:ascii="Times New Roman" w:eastAsia="Calibri" w:hAnsi="Times New Roman" w:cs="Times New Roman"/>
        </w:rPr>
      </w:pPr>
      <w:proofErr w:type="gramStart"/>
      <w:r w:rsidRPr="00B112AE">
        <w:rPr>
          <w:rFonts w:ascii="Times New Roman" w:eastAsia="Calibri" w:hAnsi="Times New Roman" w:cs="Times New Roman"/>
        </w:rPr>
        <w:t>Действует ли организация (ИП/ГКФХ) в интересах (к выгоде)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w:t>
      </w:r>
      <w:proofErr w:type="gramEnd"/>
      <w:r w:rsidRPr="00B112AE">
        <w:rPr>
          <w:rFonts w:ascii="Times New Roman" w:eastAsia="Calibri" w:hAnsi="Times New Roman" w:cs="Times New Roman"/>
        </w:rPr>
        <w:t xml:space="preserve"> </w:t>
      </w:r>
      <w:proofErr w:type="gramStart"/>
      <w:r w:rsidRPr="00B112AE">
        <w:rPr>
          <w:rFonts w:ascii="Times New Roman" w:eastAsia="Calibri" w:hAnsi="Times New Roman" w:cs="Times New Roman"/>
        </w:rPr>
        <w:t xml:space="preserve">законов, включенные в перечни должностей, определяемые Президентом Российской Федерации </w:t>
      </w:r>
      <w:proofErr w:type="gramEnd"/>
    </w:p>
    <w:p w:rsidR="00B112AE" w:rsidRPr="00B112AE" w:rsidRDefault="00B112AE" w:rsidP="00B112AE">
      <w:pPr>
        <w:spacing w:after="0" w:line="240" w:lineRule="auto"/>
        <w:jc w:val="both"/>
        <w:rPr>
          <w:rFonts w:ascii="Times New Roman" w:eastAsia="Calibri" w:hAnsi="Times New Roman" w:cs="Times New Roman"/>
          <w:u w:val="single"/>
        </w:rPr>
      </w:pPr>
      <w:r w:rsidRPr="00B112AE">
        <w:rPr>
          <w:rFonts w:ascii="Times New Roman" w:eastAsia="Calibri" w:hAnsi="Times New Roman" w:cs="Times New Roman"/>
        </w:rPr>
        <w:t>___________________________________________________________________________________________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rPr>
      </w:pPr>
      <w:proofErr w:type="gramStart"/>
      <w:r w:rsidRPr="00B112AE">
        <w:rPr>
          <w:rFonts w:ascii="Times New Roman" w:eastAsia="Calibri" w:hAnsi="Times New Roman" w:cs="Times New Roman"/>
        </w:rPr>
        <w:t>Осуществляет ли организация (ИП/ГКФХ), расчеты по операциям (сделке) с использованием интернет-технологий, электронных платежных систем, альтернативных систем денежных переводов или иных систем удаленного доступа, либо иным способом без непосредственного контакта (за исключением внесения разовых платежей через платежный терминал на сумму менее 15 000 рублей либо эквивалента этой суммы в иностранной валюте)?_________________________________________________________________________</w:t>
      </w:r>
      <w:proofErr w:type="gramEnd"/>
    </w:p>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___________________________________________________________________________________________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rPr>
      </w:pPr>
      <w:proofErr w:type="gramStart"/>
      <w:r w:rsidRPr="00B112AE">
        <w:rPr>
          <w:rFonts w:ascii="Times New Roman" w:eastAsia="Calibri" w:hAnsi="Times New Roman" w:cs="Times New Roman"/>
        </w:rPr>
        <w:t xml:space="preserve">Имеются ли факты предъявления в арбитражный суд заявления о признании организации (ИП/ГКФХ) несостоятельным (банкротом), введения в отношении организации (ИП/ГКФХ) арбитражным судом одной из процедур несостоятельности (банкротства) в течение двух лет, завершенной в отношении ИП (ГКФХ) процедуры реализации имущества или прекращения производства по делу о банкротстве в течение пяти лет, предшествующих дате подачи заявления на предоставление </w:t>
      </w:r>
      <w:proofErr w:type="spellStart"/>
      <w:r w:rsidRPr="00B112AE">
        <w:rPr>
          <w:rFonts w:ascii="Times New Roman" w:eastAsia="Calibri" w:hAnsi="Times New Roman" w:cs="Times New Roman"/>
        </w:rPr>
        <w:t>микрозайма</w:t>
      </w:r>
      <w:proofErr w:type="spellEnd"/>
      <w:r w:rsidRPr="00B112AE">
        <w:rPr>
          <w:rFonts w:ascii="Times New Roman" w:eastAsia="Calibri" w:hAnsi="Times New Roman" w:cs="Times New Roman"/>
        </w:rPr>
        <w:t xml:space="preserve"> _________________________________________</w:t>
      </w:r>
      <w:proofErr w:type="gramEnd"/>
    </w:p>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___________________________________________________________________________________________</w:t>
      </w:r>
    </w:p>
    <w:p w:rsidR="00B112AE" w:rsidRPr="00B112AE" w:rsidRDefault="00B112AE" w:rsidP="00B112AE">
      <w:pPr>
        <w:spacing w:after="160" w:line="259" w:lineRule="auto"/>
        <w:jc w:val="both"/>
        <w:rPr>
          <w:rFonts w:ascii="Times New Roman" w:eastAsia="Calibri" w:hAnsi="Times New Roman" w:cs="Times New Roman"/>
        </w:rPr>
      </w:pPr>
      <w:r w:rsidRPr="00B112AE">
        <w:rPr>
          <w:rFonts w:ascii="Times New Roman" w:eastAsia="Calibri" w:hAnsi="Times New Roman" w:cs="Times New Roman"/>
        </w:rPr>
        <w:t>Являетесь ли  вы доверительным управляющим и (или) протектором иностранной структуры без образования юридического лица? ______________________________________________________________</w:t>
      </w:r>
    </w:p>
    <w:p w:rsidR="00B112AE" w:rsidRPr="00B112AE" w:rsidRDefault="00B112AE" w:rsidP="00B112AE">
      <w:pPr>
        <w:widowControl w:val="0"/>
        <w:tabs>
          <w:tab w:val="left" w:pos="103"/>
        </w:tabs>
        <w:kinsoku w:val="0"/>
        <w:overflowPunct w:val="0"/>
        <w:autoSpaceDE w:val="0"/>
        <w:autoSpaceDN w:val="0"/>
        <w:adjustRightInd w:val="0"/>
        <w:spacing w:after="0" w:line="242" w:lineRule="auto"/>
        <w:ind w:right="217"/>
        <w:jc w:val="both"/>
        <w:rPr>
          <w:rFonts w:ascii="Times New Roman" w:eastAsia="Times New Roman" w:hAnsi="Times New Roman" w:cs="Times New Roman"/>
          <w:lang w:eastAsia="ru-RU"/>
        </w:rPr>
      </w:pPr>
    </w:p>
    <w:p w:rsidR="00B112AE" w:rsidRPr="00B112AE" w:rsidRDefault="00B112AE" w:rsidP="00B112AE">
      <w:pPr>
        <w:spacing w:after="0" w:line="240" w:lineRule="auto"/>
        <w:jc w:val="both"/>
        <w:rPr>
          <w:rFonts w:ascii="Times New Roman" w:eastAsia="Calibri" w:hAnsi="Times New Roman" w:cs="Times New Roman"/>
          <w:b/>
        </w:rPr>
      </w:pPr>
      <w:r w:rsidRPr="00B112AE">
        <w:rPr>
          <w:rFonts w:ascii="Times New Roman" w:eastAsia="Calibri" w:hAnsi="Times New Roman" w:cs="Times New Roman"/>
          <w:b/>
          <w:u w:val="single"/>
        </w:rPr>
        <w:t>Описание основной вид деятельности заявителя: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3119"/>
      </w:tblGrid>
      <w:tr w:rsidR="00B112AE" w:rsidRPr="00B112AE" w:rsidTr="006220DE">
        <w:tc>
          <w:tcPr>
            <w:tcW w:w="7655" w:type="dxa"/>
            <w:tcBorders>
              <w:bottom w:val="single" w:sz="8" w:space="0" w:color="auto"/>
            </w:tcBorders>
          </w:tcPr>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Производимая продукция/оказываемые услуги</w:t>
            </w:r>
          </w:p>
        </w:tc>
        <w:tc>
          <w:tcPr>
            <w:tcW w:w="3119" w:type="dxa"/>
          </w:tcPr>
          <w:p w:rsidR="00B112AE" w:rsidRPr="00B112AE" w:rsidRDefault="00B112AE" w:rsidP="00B112AE">
            <w:pPr>
              <w:spacing w:after="0" w:line="240" w:lineRule="auto"/>
              <w:jc w:val="both"/>
              <w:rPr>
                <w:rFonts w:ascii="Times New Roman" w:eastAsia="Calibri" w:hAnsi="Times New Roman" w:cs="Times New Roman"/>
              </w:rPr>
            </w:pPr>
          </w:p>
        </w:tc>
      </w:tr>
      <w:tr w:rsidR="00B112AE" w:rsidRPr="00B112AE" w:rsidTr="006220DE">
        <w:trPr>
          <w:trHeight w:val="443"/>
        </w:trPr>
        <w:tc>
          <w:tcPr>
            <w:tcW w:w="7655" w:type="dxa"/>
            <w:tcBorders>
              <w:top w:val="single" w:sz="8" w:space="0" w:color="auto"/>
              <w:left w:val="single" w:sz="4" w:space="0" w:color="auto"/>
              <w:bottom w:val="single" w:sz="8" w:space="0" w:color="auto"/>
            </w:tcBorders>
          </w:tcPr>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Продолжительность сезона (если есть)</w:t>
            </w:r>
          </w:p>
        </w:tc>
        <w:tc>
          <w:tcPr>
            <w:tcW w:w="3119" w:type="dxa"/>
          </w:tcPr>
          <w:p w:rsidR="00B112AE" w:rsidRPr="00B112AE" w:rsidRDefault="00B112AE" w:rsidP="00B112AE">
            <w:pPr>
              <w:spacing w:after="0" w:line="240" w:lineRule="auto"/>
              <w:jc w:val="both"/>
              <w:rPr>
                <w:rFonts w:ascii="Times New Roman" w:eastAsia="Calibri" w:hAnsi="Times New Roman" w:cs="Times New Roman"/>
              </w:rPr>
            </w:pPr>
          </w:p>
        </w:tc>
      </w:tr>
      <w:tr w:rsidR="00B112AE" w:rsidRPr="00B112AE" w:rsidTr="006220DE">
        <w:trPr>
          <w:trHeight w:val="443"/>
        </w:trPr>
        <w:tc>
          <w:tcPr>
            <w:tcW w:w="7655" w:type="dxa"/>
            <w:tcBorders>
              <w:top w:val="single" w:sz="8" w:space="0" w:color="auto"/>
              <w:left w:val="single" w:sz="4" w:space="0" w:color="auto"/>
              <w:bottom w:val="single" w:sz="8" w:space="0" w:color="auto"/>
            </w:tcBorders>
          </w:tcPr>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Выручка за истекший отчетный период (тыс. руб.)</w:t>
            </w:r>
          </w:p>
        </w:tc>
        <w:tc>
          <w:tcPr>
            <w:tcW w:w="3119" w:type="dxa"/>
          </w:tcPr>
          <w:p w:rsidR="00B112AE" w:rsidRPr="00B112AE" w:rsidRDefault="00B112AE" w:rsidP="00B112AE">
            <w:pPr>
              <w:spacing w:after="0" w:line="240" w:lineRule="auto"/>
              <w:jc w:val="both"/>
              <w:rPr>
                <w:rFonts w:ascii="Times New Roman" w:eastAsia="Calibri" w:hAnsi="Times New Roman" w:cs="Times New Roman"/>
              </w:rPr>
            </w:pPr>
          </w:p>
        </w:tc>
      </w:tr>
      <w:tr w:rsidR="00B112AE" w:rsidRPr="00B112AE" w:rsidTr="006220DE">
        <w:trPr>
          <w:trHeight w:val="443"/>
        </w:trPr>
        <w:tc>
          <w:tcPr>
            <w:tcW w:w="7655" w:type="dxa"/>
            <w:tcBorders>
              <w:top w:val="single" w:sz="8" w:space="0" w:color="auto"/>
              <w:left w:val="single" w:sz="4" w:space="0" w:color="auto"/>
              <w:bottom w:val="single" w:sz="4" w:space="0" w:color="auto"/>
            </w:tcBorders>
          </w:tcPr>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Выручка, полученная с начала ведения деятельности для субъектов МСП зарегистрированных менее 12 мес.</w:t>
            </w:r>
          </w:p>
        </w:tc>
        <w:tc>
          <w:tcPr>
            <w:tcW w:w="3119" w:type="dxa"/>
          </w:tcPr>
          <w:p w:rsidR="00B112AE" w:rsidRPr="00B112AE" w:rsidRDefault="00B112AE" w:rsidP="00B112AE">
            <w:pPr>
              <w:spacing w:after="0" w:line="240" w:lineRule="auto"/>
              <w:jc w:val="both"/>
              <w:rPr>
                <w:rFonts w:ascii="Times New Roman" w:eastAsia="Calibri" w:hAnsi="Times New Roman" w:cs="Times New Roman"/>
              </w:rPr>
            </w:pPr>
          </w:p>
        </w:tc>
      </w:tr>
    </w:tbl>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
          <w:u w:val="single"/>
        </w:rPr>
      </w:pPr>
      <w:r w:rsidRPr="00B112AE">
        <w:rPr>
          <w:rFonts w:ascii="Times New Roman" w:eastAsia="Calibri" w:hAnsi="Times New Roman" w:cs="Times New Roman"/>
          <w:b/>
          <w:u w:val="single"/>
        </w:rPr>
        <w:t>Источники крупных финансовых вливаний в бизнес за последние три года:</w:t>
      </w:r>
    </w:p>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___________________________________________________________________________________________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___________________________________________________________________________________________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___________________________________________________________________________________________</w:t>
      </w:r>
    </w:p>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
          <w:u w:val="single"/>
        </w:rPr>
      </w:pPr>
      <w:r w:rsidRPr="00B112AE">
        <w:rPr>
          <w:rFonts w:ascii="Times New Roman" w:eastAsia="Calibri" w:hAnsi="Times New Roman" w:cs="Times New Roman"/>
          <w:b/>
          <w:u w:val="single"/>
        </w:rPr>
        <w:t>Сведения о ранее полученных кредитах,  займах, поручительствах, овердрафтах, лизинге, кредитных картах (для ИП, Главы КФХ, указываются все кредитные обязательства и по физ. лицу, в том числе кредитные карты):</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992"/>
        <w:gridCol w:w="993"/>
        <w:gridCol w:w="992"/>
        <w:gridCol w:w="1417"/>
        <w:gridCol w:w="1843"/>
        <w:gridCol w:w="1843"/>
      </w:tblGrid>
      <w:tr w:rsidR="00B112AE" w:rsidRPr="00B112AE" w:rsidTr="006220DE">
        <w:trPr>
          <w:cantSplit/>
          <w:trHeight w:val="687"/>
        </w:trPr>
        <w:tc>
          <w:tcPr>
            <w:tcW w:w="2694" w:type="dxa"/>
          </w:tcPr>
          <w:p w:rsidR="00B112AE" w:rsidRPr="00B112AE" w:rsidRDefault="00B112AE" w:rsidP="00B112AE">
            <w:pPr>
              <w:spacing w:after="0" w:line="240" w:lineRule="auto"/>
              <w:jc w:val="center"/>
              <w:rPr>
                <w:rFonts w:ascii="Times New Roman" w:eastAsia="Calibri" w:hAnsi="Times New Roman" w:cs="Times New Roman"/>
                <w:u w:val="single"/>
              </w:rPr>
            </w:pPr>
            <w:r w:rsidRPr="00B112AE">
              <w:rPr>
                <w:rFonts w:ascii="Times New Roman" w:eastAsia="Calibri" w:hAnsi="Times New Roman" w:cs="Times New Roman"/>
              </w:rPr>
              <w:t>Кредитор (кредитная организация  и его местонахождение)</w:t>
            </w:r>
          </w:p>
        </w:tc>
        <w:tc>
          <w:tcPr>
            <w:tcW w:w="992"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Сумма кредита</w:t>
            </w:r>
          </w:p>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(займа)</w:t>
            </w:r>
          </w:p>
        </w:tc>
        <w:tc>
          <w:tcPr>
            <w:tcW w:w="993"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Дата выдачи</w:t>
            </w:r>
          </w:p>
        </w:tc>
        <w:tc>
          <w:tcPr>
            <w:tcW w:w="992"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Дата погашения</w:t>
            </w:r>
          </w:p>
        </w:tc>
        <w:tc>
          <w:tcPr>
            <w:tcW w:w="1417" w:type="dxa"/>
          </w:tcPr>
          <w:p w:rsidR="00B112AE" w:rsidRPr="00B112AE" w:rsidRDefault="00B112AE" w:rsidP="00B112AE">
            <w:pPr>
              <w:spacing w:after="0" w:line="240" w:lineRule="auto"/>
              <w:ind w:left="-108"/>
              <w:jc w:val="center"/>
              <w:rPr>
                <w:rFonts w:ascii="Times New Roman" w:eastAsia="Calibri" w:hAnsi="Times New Roman" w:cs="Times New Roman"/>
              </w:rPr>
            </w:pPr>
            <w:r w:rsidRPr="00B112AE">
              <w:rPr>
                <w:rFonts w:ascii="Times New Roman" w:eastAsia="Calibri" w:hAnsi="Times New Roman" w:cs="Times New Roman"/>
              </w:rPr>
              <w:t>Кол-во</w:t>
            </w:r>
          </w:p>
          <w:p w:rsidR="00B112AE" w:rsidRPr="00B112AE" w:rsidRDefault="00B112AE" w:rsidP="00B112AE">
            <w:pPr>
              <w:tabs>
                <w:tab w:val="left" w:pos="175"/>
              </w:tabs>
              <w:spacing w:after="0" w:line="240" w:lineRule="auto"/>
              <w:ind w:left="-44"/>
              <w:jc w:val="center"/>
              <w:rPr>
                <w:rFonts w:ascii="Times New Roman" w:eastAsia="Calibri" w:hAnsi="Times New Roman" w:cs="Times New Roman"/>
                <w:u w:val="single"/>
              </w:rPr>
            </w:pPr>
            <w:r w:rsidRPr="00B112AE">
              <w:rPr>
                <w:rFonts w:ascii="Times New Roman" w:eastAsia="Calibri" w:hAnsi="Times New Roman" w:cs="Times New Roman"/>
              </w:rPr>
              <w:t>пролонгаций и причина пролонгации</w:t>
            </w:r>
          </w:p>
        </w:tc>
        <w:tc>
          <w:tcPr>
            <w:tcW w:w="1843"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Остаток задолженности</w:t>
            </w:r>
          </w:p>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на ___.___.20___ г.</w:t>
            </w:r>
          </w:p>
        </w:tc>
        <w:tc>
          <w:tcPr>
            <w:tcW w:w="1843"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Заложенное имущество (обеспечение кредита)</w:t>
            </w:r>
          </w:p>
        </w:tc>
      </w:tr>
      <w:tr w:rsidR="00B112AE" w:rsidRPr="00B112AE" w:rsidTr="006220DE">
        <w:trPr>
          <w:cantSplit/>
          <w:trHeight w:val="133"/>
        </w:trPr>
        <w:tc>
          <w:tcPr>
            <w:tcW w:w="2694" w:type="dxa"/>
          </w:tcPr>
          <w:p w:rsidR="00B112AE" w:rsidRPr="00B112AE" w:rsidRDefault="00B112AE" w:rsidP="00B112AE">
            <w:pPr>
              <w:spacing w:after="0" w:line="240" w:lineRule="auto"/>
              <w:jc w:val="both"/>
              <w:rPr>
                <w:rFonts w:ascii="Times New Roman" w:eastAsia="Calibri" w:hAnsi="Times New Roman" w:cs="Times New Roman"/>
              </w:rPr>
            </w:pPr>
          </w:p>
        </w:tc>
        <w:tc>
          <w:tcPr>
            <w:tcW w:w="992" w:type="dxa"/>
          </w:tcPr>
          <w:p w:rsidR="00B112AE" w:rsidRPr="00B112AE" w:rsidRDefault="00B112AE" w:rsidP="00B112AE">
            <w:pPr>
              <w:spacing w:after="0" w:line="240" w:lineRule="auto"/>
              <w:jc w:val="both"/>
              <w:rPr>
                <w:rFonts w:ascii="Times New Roman" w:eastAsia="Calibri" w:hAnsi="Times New Roman" w:cs="Times New Roman"/>
              </w:rPr>
            </w:pPr>
          </w:p>
        </w:tc>
        <w:tc>
          <w:tcPr>
            <w:tcW w:w="993" w:type="dxa"/>
          </w:tcPr>
          <w:p w:rsidR="00B112AE" w:rsidRPr="00B112AE" w:rsidRDefault="00B112AE" w:rsidP="00B112AE">
            <w:pPr>
              <w:spacing w:after="0" w:line="240" w:lineRule="auto"/>
              <w:jc w:val="both"/>
              <w:rPr>
                <w:rFonts w:ascii="Times New Roman" w:eastAsia="Calibri" w:hAnsi="Times New Roman" w:cs="Times New Roman"/>
              </w:rPr>
            </w:pPr>
          </w:p>
        </w:tc>
        <w:tc>
          <w:tcPr>
            <w:tcW w:w="992" w:type="dxa"/>
          </w:tcPr>
          <w:p w:rsidR="00B112AE" w:rsidRPr="00B112AE" w:rsidRDefault="00B112AE" w:rsidP="00B112AE">
            <w:pPr>
              <w:spacing w:after="0" w:line="240" w:lineRule="auto"/>
              <w:jc w:val="both"/>
              <w:rPr>
                <w:rFonts w:ascii="Times New Roman" w:eastAsia="Calibri" w:hAnsi="Times New Roman" w:cs="Times New Roman"/>
              </w:rPr>
            </w:pPr>
          </w:p>
        </w:tc>
        <w:tc>
          <w:tcPr>
            <w:tcW w:w="1417" w:type="dxa"/>
          </w:tcPr>
          <w:p w:rsidR="00B112AE" w:rsidRPr="00B112AE" w:rsidRDefault="00B112AE" w:rsidP="00B112AE">
            <w:pPr>
              <w:spacing w:after="0" w:line="240" w:lineRule="auto"/>
              <w:jc w:val="both"/>
              <w:rPr>
                <w:rFonts w:ascii="Times New Roman" w:eastAsia="Calibri" w:hAnsi="Times New Roman" w:cs="Times New Roman"/>
              </w:rPr>
            </w:pPr>
          </w:p>
        </w:tc>
        <w:tc>
          <w:tcPr>
            <w:tcW w:w="1843" w:type="dxa"/>
          </w:tcPr>
          <w:p w:rsidR="00B112AE" w:rsidRPr="00B112AE" w:rsidRDefault="00B112AE" w:rsidP="00B112AE">
            <w:pPr>
              <w:spacing w:after="0" w:line="240" w:lineRule="auto"/>
              <w:jc w:val="both"/>
              <w:rPr>
                <w:rFonts w:ascii="Times New Roman" w:eastAsia="Calibri" w:hAnsi="Times New Roman" w:cs="Times New Roman"/>
              </w:rPr>
            </w:pPr>
          </w:p>
        </w:tc>
        <w:tc>
          <w:tcPr>
            <w:tcW w:w="1843" w:type="dxa"/>
          </w:tcPr>
          <w:p w:rsidR="00B112AE" w:rsidRPr="00B112AE" w:rsidRDefault="00B112AE" w:rsidP="00B112AE">
            <w:pPr>
              <w:spacing w:after="0" w:line="240" w:lineRule="auto"/>
              <w:jc w:val="both"/>
              <w:rPr>
                <w:rFonts w:ascii="Times New Roman" w:eastAsia="Calibri" w:hAnsi="Times New Roman" w:cs="Times New Roman"/>
              </w:rPr>
            </w:pPr>
          </w:p>
        </w:tc>
      </w:tr>
      <w:tr w:rsidR="00B112AE" w:rsidRPr="00B112AE" w:rsidTr="006220DE">
        <w:trPr>
          <w:cantSplit/>
          <w:trHeight w:val="133"/>
        </w:trPr>
        <w:tc>
          <w:tcPr>
            <w:tcW w:w="2694" w:type="dxa"/>
          </w:tcPr>
          <w:p w:rsidR="00B112AE" w:rsidRPr="00B112AE" w:rsidRDefault="00B112AE" w:rsidP="00B112AE">
            <w:pPr>
              <w:spacing w:after="0" w:line="240" w:lineRule="auto"/>
              <w:jc w:val="both"/>
              <w:rPr>
                <w:rFonts w:ascii="Times New Roman" w:eastAsia="Calibri" w:hAnsi="Times New Roman" w:cs="Times New Roman"/>
              </w:rPr>
            </w:pPr>
          </w:p>
        </w:tc>
        <w:tc>
          <w:tcPr>
            <w:tcW w:w="992" w:type="dxa"/>
          </w:tcPr>
          <w:p w:rsidR="00B112AE" w:rsidRPr="00B112AE" w:rsidRDefault="00B112AE" w:rsidP="00B112AE">
            <w:pPr>
              <w:spacing w:after="0" w:line="240" w:lineRule="auto"/>
              <w:jc w:val="both"/>
              <w:rPr>
                <w:rFonts w:ascii="Times New Roman" w:eastAsia="Calibri" w:hAnsi="Times New Roman" w:cs="Times New Roman"/>
              </w:rPr>
            </w:pPr>
          </w:p>
        </w:tc>
        <w:tc>
          <w:tcPr>
            <w:tcW w:w="993" w:type="dxa"/>
          </w:tcPr>
          <w:p w:rsidR="00B112AE" w:rsidRPr="00B112AE" w:rsidRDefault="00B112AE" w:rsidP="00B112AE">
            <w:pPr>
              <w:spacing w:after="0" w:line="240" w:lineRule="auto"/>
              <w:jc w:val="both"/>
              <w:rPr>
                <w:rFonts w:ascii="Times New Roman" w:eastAsia="Calibri" w:hAnsi="Times New Roman" w:cs="Times New Roman"/>
              </w:rPr>
            </w:pPr>
          </w:p>
        </w:tc>
        <w:tc>
          <w:tcPr>
            <w:tcW w:w="992" w:type="dxa"/>
          </w:tcPr>
          <w:p w:rsidR="00B112AE" w:rsidRPr="00B112AE" w:rsidRDefault="00B112AE" w:rsidP="00B112AE">
            <w:pPr>
              <w:spacing w:after="0" w:line="240" w:lineRule="auto"/>
              <w:jc w:val="both"/>
              <w:rPr>
                <w:rFonts w:ascii="Times New Roman" w:eastAsia="Calibri" w:hAnsi="Times New Roman" w:cs="Times New Roman"/>
              </w:rPr>
            </w:pPr>
          </w:p>
        </w:tc>
        <w:tc>
          <w:tcPr>
            <w:tcW w:w="1417" w:type="dxa"/>
          </w:tcPr>
          <w:p w:rsidR="00B112AE" w:rsidRPr="00B112AE" w:rsidRDefault="00B112AE" w:rsidP="00B112AE">
            <w:pPr>
              <w:spacing w:after="0" w:line="240" w:lineRule="auto"/>
              <w:jc w:val="both"/>
              <w:rPr>
                <w:rFonts w:ascii="Times New Roman" w:eastAsia="Calibri" w:hAnsi="Times New Roman" w:cs="Times New Roman"/>
              </w:rPr>
            </w:pPr>
          </w:p>
        </w:tc>
        <w:tc>
          <w:tcPr>
            <w:tcW w:w="1843" w:type="dxa"/>
          </w:tcPr>
          <w:p w:rsidR="00B112AE" w:rsidRPr="00B112AE" w:rsidRDefault="00B112AE" w:rsidP="00B112AE">
            <w:pPr>
              <w:spacing w:after="0" w:line="240" w:lineRule="auto"/>
              <w:jc w:val="both"/>
              <w:rPr>
                <w:rFonts w:ascii="Times New Roman" w:eastAsia="Calibri" w:hAnsi="Times New Roman" w:cs="Times New Roman"/>
              </w:rPr>
            </w:pPr>
          </w:p>
        </w:tc>
        <w:tc>
          <w:tcPr>
            <w:tcW w:w="1843" w:type="dxa"/>
          </w:tcPr>
          <w:p w:rsidR="00B112AE" w:rsidRPr="00B112AE" w:rsidRDefault="00B112AE" w:rsidP="00B112AE">
            <w:pPr>
              <w:spacing w:after="0" w:line="240" w:lineRule="auto"/>
              <w:jc w:val="both"/>
              <w:rPr>
                <w:rFonts w:ascii="Times New Roman" w:eastAsia="Calibri" w:hAnsi="Times New Roman" w:cs="Times New Roman"/>
              </w:rPr>
            </w:pPr>
          </w:p>
        </w:tc>
      </w:tr>
      <w:tr w:rsidR="00B112AE" w:rsidRPr="00B112AE" w:rsidTr="006220DE">
        <w:trPr>
          <w:cantSplit/>
          <w:trHeight w:val="133"/>
        </w:trPr>
        <w:tc>
          <w:tcPr>
            <w:tcW w:w="2694" w:type="dxa"/>
          </w:tcPr>
          <w:p w:rsidR="00B112AE" w:rsidRPr="00B112AE" w:rsidRDefault="00B112AE" w:rsidP="00B112AE">
            <w:pPr>
              <w:spacing w:after="0" w:line="240" w:lineRule="auto"/>
              <w:jc w:val="both"/>
              <w:rPr>
                <w:rFonts w:ascii="Times New Roman" w:eastAsia="Calibri" w:hAnsi="Times New Roman" w:cs="Times New Roman"/>
              </w:rPr>
            </w:pPr>
          </w:p>
        </w:tc>
        <w:tc>
          <w:tcPr>
            <w:tcW w:w="992" w:type="dxa"/>
          </w:tcPr>
          <w:p w:rsidR="00B112AE" w:rsidRPr="00B112AE" w:rsidRDefault="00B112AE" w:rsidP="00B112AE">
            <w:pPr>
              <w:spacing w:after="0" w:line="240" w:lineRule="auto"/>
              <w:jc w:val="both"/>
              <w:rPr>
                <w:rFonts w:ascii="Times New Roman" w:eastAsia="Calibri" w:hAnsi="Times New Roman" w:cs="Times New Roman"/>
              </w:rPr>
            </w:pPr>
          </w:p>
        </w:tc>
        <w:tc>
          <w:tcPr>
            <w:tcW w:w="993" w:type="dxa"/>
          </w:tcPr>
          <w:p w:rsidR="00B112AE" w:rsidRPr="00B112AE" w:rsidRDefault="00B112AE" w:rsidP="00B112AE">
            <w:pPr>
              <w:spacing w:after="0" w:line="240" w:lineRule="auto"/>
              <w:jc w:val="both"/>
              <w:rPr>
                <w:rFonts w:ascii="Times New Roman" w:eastAsia="Calibri" w:hAnsi="Times New Roman" w:cs="Times New Roman"/>
              </w:rPr>
            </w:pPr>
          </w:p>
        </w:tc>
        <w:tc>
          <w:tcPr>
            <w:tcW w:w="992" w:type="dxa"/>
          </w:tcPr>
          <w:p w:rsidR="00B112AE" w:rsidRPr="00B112AE" w:rsidRDefault="00B112AE" w:rsidP="00B112AE">
            <w:pPr>
              <w:spacing w:after="0" w:line="240" w:lineRule="auto"/>
              <w:jc w:val="both"/>
              <w:rPr>
                <w:rFonts w:ascii="Times New Roman" w:eastAsia="Calibri" w:hAnsi="Times New Roman" w:cs="Times New Roman"/>
              </w:rPr>
            </w:pPr>
          </w:p>
        </w:tc>
        <w:tc>
          <w:tcPr>
            <w:tcW w:w="1417" w:type="dxa"/>
          </w:tcPr>
          <w:p w:rsidR="00B112AE" w:rsidRPr="00B112AE" w:rsidRDefault="00B112AE" w:rsidP="00B112AE">
            <w:pPr>
              <w:spacing w:after="0" w:line="240" w:lineRule="auto"/>
              <w:jc w:val="both"/>
              <w:rPr>
                <w:rFonts w:ascii="Times New Roman" w:eastAsia="Calibri" w:hAnsi="Times New Roman" w:cs="Times New Roman"/>
              </w:rPr>
            </w:pPr>
          </w:p>
        </w:tc>
        <w:tc>
          <w:tcPr>
            <w:tcW w:w="1843" w:type="dxa"/>
          </w:tcPr>
          <w:p w:rsidR="00B112AE" w:rsidRPr="00B112AE" w:rsidRDefault="00B112AE" w:rsidP="00B112AE">
            <w:pPr>
              <w:spacing w:after="0" w:line="240" w:lineRule="auto"/>
              <w:jc w:val="both"/>
              <w:rPr>
                <w:rFonts w:ascii="Times New Roman" w:eastAsia="Calibri" w:hAnsi="Times New Roman" w:cs="Times New Roman"/>
              </w:rPr>
            </w:pPr>
          </w:p>
        </w:tc>
        <w:tc>
          <w:tcPr>
            <w:tcW w:w="1843" w:type="dxa"/>
          </w:tcPr>
          <w:p w:rsidR="00B112AE" w:rsidRPr="00B112AE" w:rsidRDefault="00B112AE" w:rsidP="00B112AE">
            <w:pPr>
              <w:spacing w:after="0" w:line="240" w:lineRule="auto"/>
              <w:jc w:val="both"/>
              <w:rPr>
                <w:rFonts w:ascii="Times New Roman" w:eastAsia="Calibri" w:hAnsi="Times New Roman" w:cs="Times New Roman"/>
              </w:rPr>
            </w:pPr>
          </w:p>
        </w:tc>
      </w:tr>
    </w:tbl>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
        </w:rPr>
      </w:pPr>
      <w:r w:rsidRPr="00B112AE">
        <w:rPr>
          <w:rFonts w:ascii="Times New Roman" w:eastAsia="Calibri" w:hAnsi="Times New Roman" w:cs="Times New Roman"/>
          <w:b/>
          <w:u w:val="single"/>
        </w:rPr>
        <w:t>Основные поставщики (с долей поставок более 10 % от общих объемов) заявителя: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126"/>
        <w:gridCol w:w="2126"/>
        <w:gridCol w:w="2977"/>
      </w:tblGrid>
      <w:tr w:rsidR="00B112AE" w:rsidRPr="00B112AE" w:rsidTr="006220DE">
        <w:trPr>
          <w:cantSplit/>
        </w:trPr>
        <w:tc>
          <w:tcPr>
            <w:tcW w:w="3545" w:type="dxa"/>
          </w:tcPr>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Наименование поставщиков</w:t>
            </w:r>
          </w:p>
        </w:tc>
        <w:tc>
          <w:tcPr>
            <w:tcW w:w="2126"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Местонахождение</w:t>
            </w:r>
          </w:p>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поставщиков</w:t>
            </w:r>
          </w:p>
        </w:tc>
        <w:tc>
          <w:tcPr>
            <w:tcW w:w="2126"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Вид продукции</w:t>
            </w:r>
          </w:p>
          <w:p w:rsidR="00B112AE" w:rsidRPr="00B112AE" w:rsidRDefault="00B112AE" w:rsidP="00B112AE">
            <w:pPr>
              <w:spacing w:after="0" w:line="240" w:lineRule="auto"/>
              <w:ind w:left="-36"/>
              <w:jc w:val="center"/>
              <w:rPr>
                <w:rFonts w:ascii="Times New Roman" w:eastAsia="Calibri" w:hAnsi="Times New Roman" w:cs="Times New Roman"/>
              </w:rPr>
            </w:pPr>
          </w:p>
        </w:tc>
        <w:tc>
          <w:tcPr>
            <w:tcW w:w="2977"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Условия оплаты</w:t>
            </w:r>
          </w:p>
        </w:tc>
      </w:tr>
      <w:tr w:rsidR="00B112AE" w:rsidRPr="00B112AE" w:rsidTr="006220DE">
        <w:trPr>
          <w:cantSplit/>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cantSplit/>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cantSplit/>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cantSplit/>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cantSplit/>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bl>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
          <w:u w:val="single"/>
        </w:rPr>
      </w:pPr>
      <w:r w:rsidRPr="00B112AE">
        <w:rPr>
          <w:rFonts w:ascii="Times New Roman" w:eastAsia="Calibri" w:hAnsi="Times New Roman" w:cs="Times New Roman"/>
          <w:b/>
          <w:u w:val="single"/>
        </w:rPr>
        <w:t>Основные потребители (с долей покупок более 10 % от общих объемов) заявителя:</w:t>
      </w:r>
    </w:p>
    <w:p w:rsidR="00B112AE" w:rsidRPr="00B112AE" w:rsidRDefault="00B112AE" w:rsidP="00B112AE">
      <w:pPr>
        <w:spacing w:after="0" w:line="240" w:lineRule="auto"/>
        <w:jc w:val="both"/>
        <w:rPr>
          <w:rFonts w:ascii="Times New Roman" w:eastAsia="Calibri" w:hAnsi="Times New Roman" w:cs="Times New Roman"/>
          <w:b/>
          <w:u w:val="single"/>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2126"/>
        <w:gridCol w:w="2126"/>
        <w:gridCol w:w="2977"/>
      </w:tblGrid>
      <w:tr w:rsidR="00B112AE" w:rsidRPr="00B112AE" w:rsidTr="006220DE">
        <w:tc>
          <w:tcPr>
            <w:tcW w:w="3545" w:type="dxa"/>
          </w:tcPr>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rPr>
              <w:t>Наименование покупателей</w:t>
            </w:r>
          </w:p>
        </w:tc>
        <w:tc>
          <w:tcPr>
            <w:tcW w:w="2126"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Местонахождение</w:t>
            </w:r>
          </w:p>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покупателей</w:t>
            </w:r>
          </w:p>
        </w:tc>
        <w:tc>
          <w:tcPr>
            <w:tcW w:w="2126"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Вид продукции</w:t>
            </w:r>
          </w:p>
          <w:p w:rsidR="00B112AE" w:rsidRPr="00B112AE" w:rsidRDefault="00B112AE" w:rsidP="00B112AE">
            <w:pPr>
              <w:spacing w:after="0" w:line="240" w:lineRule="auto"/>
              <w:ind w:left="-36"/>
              <w:jc w:val="center"/>
              <w:rPr>
                <w:rFonts w:ascii="Times New Roman" w:eastAsia="Calibri" w:hAnsi="Times New Roman" w:cs="Times New Roman"/>
              </w:rPr>
            </w:pPr>
          </w:p>
        </w:tc>
        <w:tc>
          <w:tcPr>
            <w:tcW w:w="2977" w:type="dxa"/>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Условия оплаты</w:t>
            </w:r>
          </w:p>
        </w:tc>
      </w:tr>
      <w:tr w:rsidR="00B112AE" w:rsidRPr="00B112AE" w:rsidTr="006220DE">
        <w:trPr>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r w:rsidR="00B112AE" w:rsidRPr="00B112AE" w:rsidTr="006220DE">
        <w:trPr>
          <w:trHeight w:val="293"/>
        </w:trPr>
        <w:tc>
          <w:tcPr>
            <w:tcW w:w="3545"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126" w:type="dxa"/>
          </w:tcPr>
          <w:p w:rsidR="00B112AE" w:rsidRPr="00B112AE" w:rsidRDefault="00B112AE" w:rsidP="00B112AE">
            <w:pPr>
              <w:spacing w:after="0" w:line="240" w:lineRule="auto"/>
              <w:jc w:val="both"/>
              <w:rPr>
                <w:rFonts w:ascii="Times New Roman" w:eastAsia="Calibri" w:hAnsi="Times New Roman" w:cs="Times New Roman"/>
                <w:u w:val="single"/>
              </w:rPr>
            </w:pPr>
          </w:p>
        </w:tc>
        <w:tc>
          <w:tcPr>
            <w:tcW w:w="2977" w:type="dxa"/>
          </w:tcPr>
          <w:p w:rsidR="00B112AE" w:rsidRPr="00B112AE" w:rsidRDefault="00B112AE" w:rsidP="00B112AE">
            <w:pPr>
              <w:spacing w:after="0" w:line="240" w:lineRule="auto"/>
              <w:jc w:val="both"/>
              <w:rPr>
                <w:rFonts w:ascii="Times New Roman" w:eastAsia="Calibri" w:hAnsi="Times New Roman" w:cs="Times New Roman"/>
                <w:u w:val="single"/>
              </w:rPr>
            </w:pPr>
          </w:p>
        </w:tc>
      </w:tr>
    </w:tbl>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
          <w:u w:val="single"/>
        </w:rPr>
      </w:pPr>
      <w:r w:rsidRPr="00B112AE">
        <w:rPr>
          <w:rFonts w:ascii="Times New Roman" w:eastAsia="Calibri" w:hAnsi="Times New Roman" w:cs="Times New Roman"/>
          <w:b/>
          <w:u w:val="single"/>
        </w:rPr>
        <w:t xml:space="preserve">Уплата налогов и обязательных сборов заявителем </w:t>
      </w:r>
    </w:p>
    <w:p w:rsidR="00B112AE" w:rsidRPr="00B112AE" w:rsidRDefault="00B112AE" w:rsidP="00B112AE">
      <w:pPr>
        <w:spacing w:after="0" w:line="240" w:lineRule="auto"/>
        <w:jc w:val="both"/>
        <w:rPr>
          <w:rFonts w:ascii="Times New Roman" w:eastAsia="Calibri" w:hAnsi="Times New Roman" w:cs="Times New Roman"/>
          <w:b/>
          <w:u w:val="single"/>
        </w:rPr>
      </w:pPr>
    </w:p>
    <w:tbl>
      <w:tblPr>
        <w:tblW w:w="107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701"/>
        <w:gridCol w:w="1134"/>
        <w:gridCol w:w="1134"/>
        <w:gridCol w:w="1134"/>
        <w:gridCol w:w="1134"/>
      </w:tblGrid>
      <w:tr w:rsidR="00B112AE" w:rsidRPr="00B112AE" w:rsidTr="006220DE">
        <w:tc>
          <w:tcPr>
            <w:tcW w:w="4537" w:type="dxa"/>
            <w:vMerge w:val="restart"/>
            <w:vAlign w:val="center"/>
          </w:tcPr>
          <w:p w:rsidR="00B112AE" w:rsidRPr="00B112AE" w:rsidRDefault="00B112AE" w:rsidP="00B112AE">
            <w:pPr>
              <w:spacing w:after="0" w:line="240" w:lineRule="auto"/>
              <w:jc w:val="both"/>
              <w:rPr>
                <w:rFonts w:ascii="Times New Roman" w:eastAsia="Calibri" w:hAnsi="Times New Roman" w:cs="Times New Roman"/>
                <w:b/>
                <w:sz w:val="20"/>
                <w:szCs w:val="20"/>
              </w:rPr>
            </w:pPr>
            <w:r w:rsidRPr="00B112AE">
              <w:rPr>
                <w:rFonts w:ascii="Times New Roman" w:eastAsia="Calibri" w:hAnsi="Times New Roman" w:cs="Times New Roman"/>
                <w:b/>
                <w:sz w:val="20"/>
                <w:szCs w:val="20"/>
              </w:rPr>
              <w:t>Вид налога</w:t>
            </w:r>
          </w:p>
        </w:tc>
        <w:tc>
          <w:tcPr>
            <w:tcW w:w="1701" w:type="dxa"/>
            <w:vMerge w:val="restart"/>
            <w:vAlign w:val="center"/>
          </w:tcPr>
          <w:p w:rsidR="00B112AE" w:rsidRPr="00B112AE" w:rsidRDefault="00B112AE" w:rsidP="00B112AE">
            <w:pPr>
              <w:spacing w:after="0" w:line="240" w:lineRule="auto"/>
              <w:jc w:val="center"/>
              <w:rPr>
                <w:rFonts w:ascii="Times New Roman" w:eastAsia="Calibri" w:hAnsi="Times New Roman" w:cs="Times New Roman"/>
                <w:b/>
                <w:sz w:val="20"/>
                <w:szCs w:val="20"/>
              </w:rPr>
            </w:pPr>
            <w:r w:rsidRPr="00B112AE">
              <w:rPr>
                <w:rFonts w:ascii="Times New Roman" w:eastAsia="Calibri" w:hAnsi="Times New Roman" w:cs="Times New Roman"/>
                <w:b/>
                <w:sz w:val="20"/>
                <w:szCs w:val="20"/>
              </w:rPr>
              <w:t>Предшествующий финансовый год</w:t>
            </w:r>
          </w:p>
        </w:tc>
        <w:tc>
          <w:tcPr>
            <w:tcW w:w="4536" w:type="dxa"/>
            <w:gridSpan w:val="4"/>
            <w:vAlign w:val="center"/>
          </w:tcPr>
          <w:p w:rsidR="00B112AE" w:rsidRPr="00B112AE" w:rsidRDefault="00B112AE" w:rsidP="00B112AE">
            <w:pPr>
              <w:spacing w:after="0" w:line="240" w:lineRule="auto"/>
              <w:jc w:val="center"/>
              <w:rPr>
                <w:rFonts w:ascii="Times New Roman" w:eastAsia="Calibri" w:hAnsi="Times New Roman" w:cs="Times New Roman"/>
                <w:b/>
                <w:sz w:val="20"/>
                <w:szCs w:val="20"/>
              </w:rPr>
            </w:pPr>
            <w:r w:rsidRPr="00B112AE">
              <w:rPr>
                <w:rFonts w:ascii="Times New Roman" w:eastAsia="Calibri" w:hAnsi="Times New Roman" w:cs="Times New Roman"/>
                <w:b/>
                <w:sz w:val="20"/>
                <w:szCs w:val="20"/>
              </w:rPr>
              <w:t>Текущий финансовый год</w:t>
            </w:r>
          </w:p>
        </w:tc>
      </w:tr>
      <w:tr w:rsidR="00B112AE" w:rsidRPr="00B112AE" w:rsidTr="006220DE">
        <w:tc>
          <w:tcPr>
            <w:tcW w:w="4537" w:type="dxa"/>
            <w:vMerge/>
          </w:tcPr>
          <w:p w:rsidR="00B112AE" w:rsidRPr="00B112AE" w:rsidRDefault="00B112AE" w:rsidP="00B112AE">
            <w:pPr>
              <w:spacing w:after="0" w:line="240" w:lineRule="auto"/>
              <w:jc w:val="both"/>
              <w:rPr>
                <w:rFonts w:ascii="Times New Roman" w:eastAsia="Calibri" w:hAnsi="Times New Roman" w:cs="Times New Roman"/>
                <w:b/>
                <w:sz w:val="20"/>
                <w:szCs w:val="20"/>
              </w:rPr>
            </w:pPr>
          </w:p>
        </w:tc>
        <w:tc>
          <w:tcPr>
            <w:tcW w:w="1701" w:type="dxa"/>
            <w:vMerge/>
          </w:tcPr>
          <w:p w:rsidR="00B112AE" w:rsidRPr="00B112AE" w:rsidRDefault="00B112AE" w:rsidP="00B112AE">
            <w:pPr>
              <w:spacing w:after="0" w:line="240" w:lineRule="auto"/>
              <w:jc w:val="both"/>
              <w:rPr>
                <w:rFonts w:ascii="Times New Roman" w:eastAsia="Calibri" w:hAnsi="Times New Roman" w:cs="Times New Roman"/>
                <w:b/>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b/>
                <w:sz w:val="20"/>
                <w:szCs w:val="20"/>
              </w:rPr>
            </w:pPr>
            <w:r w:rsidRPr="00B112AE">
              <w:rPr>
                <w:rFonts w:ascii="Times New Roman" w:eastAsia="Calibri" w:hAnsi="Times New Roman" w:cs="Times New Roman"/>
                <w:b/>
                <w:sz w:val="20"/>
                <w:szCs w:val="20"/>
              </w:rPr>
              <w:t>1 квартал</w:t>
            </w:r>
          </w:p>
        </w:tc>
        <w:tc>
          <w:tcPr>
            <w:tcW w:w="1134" w:type="dxa"/>
          </w:tcPr>
          <w:p w:rsidR="00B112AE" w:rsidRPr="00B112AE" w:rsidRDefault="00B112AE" w:rsidP="00B112AE">
            <w:pPr>
              <w:spacing w:after="0" w:line="240" w:lineRule="auto"/>
              <w:jc w:val="both"/>
              <w:rPr>
                <w:rFonts w:ascii="Times New Roman" w:eastAsia="Calibri" w:hAnsi="Times New Roman" w:cs="Times New Roman"/>
                <w:b/>
                <w:sz w:val="20"/>
                <w:szCs w:val="20"/>
              </w:rPr>
            </w:pPr>
            <w:r w:rsidRPr="00B112AE">
              <w:rPr>
                <w:rFonts w:ascii="Times New Roman" w:eastAsia="Calibri" w:hAnsi="Times New Roman" w:cs="Times New Roman"/>
                <w:b/>
                <w:sz w:val="20"/>
                <w:szCs w:val="20"/>
              </w:rPr>
              <w:t>2 квартал</w:t>
            </w:r>
          </w:p>
        </w:tc>
        <w:tc>
          <w:tcPr>
            <w:tcW w:w="1134" w:type="dxa"/>
          </w:tcPr>
          <w:p w:rsidR="00B112AE" w:rsidRPr="00B112AE" w:rsidRDefault="00B112AE" w:rsidP="00B112AE">
            <w:pPr>
              <w:spacing w:after="0" w:line="240" w:lineRule="auto"/>
              <w:jc w:val="both"/>
              <w:rPr>
                <w:rFonts w:ascii="Times New Roman" w:eastAsia="Calibri" w:hAnsi="Times New Roman" w:cs="Times New Roman"/>
                <w:b/>
                <w:sz w:val="20"/>
                <w:szCs w:val="20"/>
              </w:rPr>
            </w:pPr>
            <w:r w:rsidRPr="00B112AE">
              <w:rPr>
                <w:rFonts w:ascii="Times New Roman" w:eastAsia="Calibri" w:hAnsi="Times New Roman" w:cs="Times New Roman"/>
                <w:b/>
                <w:sz w:val="20"/>
                <w:szCs w:val="20"/>
              </w:rPr>
              <w:t>3 квартал</w:t>
            </w:r>
          </w:p>
        </w:tc>
        <w:tc>
          <w:tcPr>
            <w:tcW w:w="1134" w:type="dxa"/>
          </w:tcPr>
          <w:p w:rsidR="00B112AE" w:rsidRPr="00B112AE" w:rsidRDefault="00B112AE" w:rsidP="00B112AE">
            <w:pPr>
              <w:spacing w:after="0" w:line="240" w:lineRule="auto"/>
              <w:jc w:val="both"/>
              <w:rPr>
                <w:rFonts w:ascii="Times New Roman" w:eastAsia="Calibri" w:hAnsi="Times New Roman" w:cs="Times New Roman"/>
                <w:b/>
                <w:sz w:val="20"/>
                <w:szCs w:val="20"/>
              </w:rPr>
            </w:pPr>
            <w:r w:rsidRPr="00B112AE">
              <w:rPr>
                <w:rFonts w:ascii="Times New Roman" w:eastAsia="Calibri" w:hAnsi="Times New Roman" w:cs="Times New Roman"/>
                <w:b/>
                <w:sz w:val="20"/>
                <w:szCs w:val="20"/>
              </w:rPr>
              <w:t>4 квартал</w:t>
            </w:r>
          </w:p>
        </w:tc>
      </w:tr>
      <w:tr w:rsidR="00B112AE" w:rsidRPr="00B112AE" w:rsidTr="006220DE">
        <w:trPr>
          <w:trHeight w:hRule="exact" w:val="397"/>
        </w:trPr>
        <w:tc>
          <w:tcPr>
            <w:tcW w:w="4537"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701"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hRule="exact" w:val="397"/>
        </w:trPr>
        <w:tc>
          <w:tcPr>
            <w:tcW w:w="4537"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701"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hRule="exact" w:val="397"/>
        </w:trPr>
        <w:tc>
          <w:tcPr>
            <w:tcW w:w="4537"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701"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hRule="exact" w:val="397"/>
        </w:trPr>
        <w:tc>
          <w:tcPr>
            <w:tcW w:w="4537" w:type="dxa"/>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ИТОГО:</w:t>
            </w:r>
          </w:p>
        </w:tc>
        <w:tc>
          <w:tcPr>
            <w:tcW w:w="1701"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1134" w:type="dxa"/>
          </w:tcPr>
          <w:p w:rsidR="00B112AE" w:rsidRPr="00B112AE" w:rsidRDefault="00B112AE" w:rsidP="00B112AE">
            <w:pPr>
              <w:spacing w:after="0" w:line="240" w:lineRule="auto"/>
              <w:jc w:val="both"/>
              <w:rPr>
                <w:rFonts w:ascii="Times New Roman" w:eastAsia="Calibri" w:hAnsi="Times New Roman" w:cs="Times New Roman"/>
                <w:sz w:val="20"/>
                <w:szCs w:val="20"/>
              </w:rPr>
            </w:pPr>
          </w:p>
        </w:tc>
      </w:tr>
    </w:tbl>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Calibri" w:eastAsia="Calibri" w:hAnsi="Calibri" w:cs="Times New Roman"/>
        </w:rPr>
      </w:pPr>
      <w:r w:rsidRPr="00B112AE">
        <w:rPr>
          <w:rFonts w:ascii="Times New Roman" w:eastAsia="Calibri" w:hAnsi="Times New Roman" w:cs="Times New Roman"/>
          <w:b/>
          <w:u w:val="single"/>
        </w:rPr>
        <w:t>Сведения о заработной плате наемных работников заявителя:</w:t>
      </w:r>
    </w:p>
    <w:tbl>
      <w:tblPr>
        <w:tblW w:w="1077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3"/>
        <w:gridCol w:w="1842"/>
        <w:gridCol w:w="1276"/>
        <w:gridCol w:w="1983"/>
        <w:gridCol w:w="1276"/>
        <w:gridCol w:w="1276"/>
        <w:gridCol w:w="1134"/>
      </w:tblGrid>
      <w:tr w:rsidR="00B112AE" w:rsidRPr="00B112AE" w:rsidTr="006220DE">
        <w:tc>
          <w:tcPr>
            <w:tcW w:w="1983" w:type="dxa"/>
            <w:tcBorders>
              <w:top w:val="single" w:sz="4" w:space="0" w:color="000000"/>
              <w:left w:val="single" w:sz="4" w:space="0" w:color="000000"/>
              <w:bottom w:val="single" w:sz="4" w:space="0" w:color="000000"/>
              <w:right w:val="single" w:sz="4" w:space="0" w:color="000000"/>
            </w:tcBorders>
            <w:vAlign w:val="center"/>
            <w:hideMark/>
          </w:tcPr>
          <w:p w:rsidR="00B112AE" w:rsidRPr="00B112AE" w:rsidRDefault="00B112AE" w:rsidP="00B112AE">
            <w:pPr>
              <w:rPr>
                <w:rFonts w:ascii="Times New Roman" w:eastAsia="Calibri" w:hAnsi="Times New Roman" w:cs="Times New Roman"/>
                <w:b/>
                <w:sz w:val="20"/>
                <w:szCs w:val="20"/>
              </w:rPr>
            </w:pPr>
            <w:r w:rsidRPr="00B112AE">
              <w:rPr>
                <w:rFonts w:ascii="Times New Roman" w:eastAsia="Calibri" w:hAnsi="Times New Roman" w:cs="Times New Roman"/>
                <w:b/>
                <w:sz w:val="20"/>
                <w:szCs w:val="20"/>
              </w:rPr>
              <w:lastRenderedPageBreak/>
              <w:t>Период</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B112AE" w:rsidRPr="00B112AE" w:rsidRDefault="00B112AE" w:rsidP="00B112AE">
            <w:pPr>
              <w:rPr>
                <w:rFonts w:ascii="Times New Roman" w:eastAsia="Calibri" w:hAnsi="Times New Roman" w:cs="Times New Roman"/>
                <w:b/>
                <w:sz w:val="20"/>
                <w:szCs w:val="20"/>
              </w:rPr>
            </w:pPr>
            <w:r w:rsidRPr="00B112AE">
              <w:rPr>
                <w:rFonts w:ascii="Times New Roman" w:eastAsia="Calibri" w:hAnsi="Times New Roman" w:cs="Times New Roman"/>
                <w:b/>
                <w:sz w:val="20"/>
                <w:szCs w:val="20"/>
              </w:rPr>
              <w:t>Среднесписочная численность работников</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112AE" w:rsidRPr="00B112AE" w:rsidRDefault="00B112AE" w:rsidP="00B112AE">
            <w:pPr>
              <w:rPr>
                <w:rFonts w:ascii="Times New Roman" w:eastAsia="Calibri" w:hAnsi="Times New Roman" w:cs="Times New Roman"/>
                <w:b/>
                <w:sz w:val="20"/>
                <w:szCs w:val="20"/>
              </w:rPr>
            </w:pPr>
            <w:r w:rsidRPr="00B112AE">
              <w:rPr>
                <w:rFonts w:ascii="Times New Roman" w:eastAsia="Calibri" w:hAnsi="Times New Roman" w:cs="Times New Roman"/>
                <w:b/>
                <w:sz w:val="20"/>
                <w:szCs w:val="20"/>
              </w:rPr>
              <w:t>Фонд оплаты труда, руб.</w:t>
            </w:r>
          </w:p>
        </w:tc>
        <w:tc>
          <w:tcPr>
            <w:tcW w:w="1983" w:type="dxa"/>
            <w:tcBorders>
              <w:top w:val="single" w:sz="4" w:space="0" w:color="000000"/>
              <w:left w:val="single" w:sz="4" w:space="0" w:color="000000"/>
              <w:bottom w:val="single" w:sz="4" w:space="0" w:color="000000"/>
              <w:right w:val="single" w:sz="4" w:space="0" w:color="000000"/>
            </w:tcBorders>
            <w:vAlign w:val="center"/>
            <w:hideMark/>
          </w:tcPr>
          <w:p w:rsidR="00B112AE" w:rsidRPr="00B112AE" w:rsidRDefault="00B112AE" w:rsidP="00B112AE">
            <w:pPr>
              <w:rPr>
                <w:rFonts w:ascii="Times New Roman" w:eastAsia="Calibri" w:hAnsi="Times New Roman" w:cs="Times New Roman"/>
                <w:b/>
                <w:sz w:val="20"/>
                <w:szCs w:val="20"/>
              </w:rPr>
            </w:pPr>
            <w:r w:rsidRPr="00B112AE">
              <w:rPr>
                <w:rFonts w:ascii="Times New Roman" w:eastAsia="Calibri" w:hAnsi="Times New Roman" w:cs="Times New Roman"/>
                <w:b/>
                <w:sz w:val="20"/>
                <w:szCs w:val="20"/>
              </w:rPr>
              <w:t>Среднемесячная заработная плата, руб.</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112AE" w:rsidRPr="00B112AE" w:rsidRDefault="00B112AE" w:rsidP="00B112AE">
            <w:pPr>
              <w:rPr>
                <w:rFonts w:ascii="Times New Roman" w:eastAsia="Calibri" w:hAnsi="Times New Roman" w:cs="Times New Roman"/>
                <w:b/>
                <w:sz w:val="20"/>
                <w:szCs w:val="20"/>
              </w:rPr>
            </w:pPr>
            <w:r w:rsidRPr="00B112AE">
              <w:rPr>
                <w:rFonts w:ascii="Times New Roman" w:eastAsia="Calibri" w:hAnsi="Times New Roman" w:cs="Times New Roman"/>
                <w:b/>
                <w:sz w:val="20"/>
                <w:szCs w:val="20"/>
              </w:rPr>
              <w:t>Вычеты, руб.</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B112AE" w:rsidRPr="00B112AE" w:rsidRDefault="00B112AE" w:rsidP="00B112AE">
            <w:pPr>
              <w:rPr>
                <w:rFonts w:ascii="Times New Roman" w:eastAsia="Calibri" w:hAnsi="Times New Roman" w:cs="Times New Roman"/>
                <w:b/>
                <w:sz w:val="20"/>
                <w:szCs w:val="20"/>
              </w:rPr>
            </w:pPr>
            <w:r w:rsidRPr="00B112AE">
              <w:rPr>
                <w:rFonts w:ascii="Times New Roman" w:eastAsia="Calibri" w:hAnsi="Times New Roman" w:cs="Times New Roman"/>
                <w:b/>
                <w:sz w:val="20"/>
                <w:szCs w:val="20"/>
              </w:rPr>
              <w:t>Облагаемый доход, руб.</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112AE" w:rsidRPr="00B112AE" w:rsidRDefault="00B112AE" w:rsidP="00B112AE">
            <w:pPr>
              <w:rPr>
                <w:rFonts w:ascii="Times New Roman" w:eastAsia="Calibri" w:hAnsi="Times New Roman" w:cs="Times New Roman"/>
                <w:b/>
                <w:sz w:val="20"/>
                <w:szCs w:val="20"/>
              </w:rPr>
            </w:pPr>
            <w:r w:rsidRPr="00B112AE">
              <w:rPr>
                <w:rFonts w:ascii="Times New Roman" w:eastAsia="Calibri" w:hAnsi="Times New Roman" w:cs="Times New Roman"/>
                <w:b/>
                <w:sz w:val="20"/>
                <w:szCs w:val="20"/>
              </w:rPr>
              <w:t>НДФЛ, руб.</w:t>
            </w:r>
          </w:p>
        </w:tc>
      </w:tr>
      <w:tr w:rsidR="00B112AE" w:rsidRPr="00B112AE" w:rsidTr="006220DE">
        <w:trPr>
          <w:trHeight w:hRule="exact" w:val="835"/>
        </w:trPr>
        <w:tc>
          <w:tcPr>
            <w:tcW w:w="1983" w:type="dxa"/>
            <w:tcBorders>
              <w:top w:val="single" w:sz="4" w:space="0" w:color="000000"/>
              <w:left w:val="single" w:sz="4" w:space="0" w:color="000000"/>
              <w:bottom w:val="single" w:sz="4" w:space="0" w:color="000000"/>
              <w:right w:val="single" w:sz="4" w:space="0" w:color="000000"/>
            </w:tcBorders>
            <w:hideMark/>
          </w:tcPr>
          <w:p w:rsidR="00B112AE" w:rsidRPr="00B112AE" w:rsidRDefault="00B112AE" w:rsidP="00B112AE">
            <w:pPr>
              <w:rPr>
                <w:rFonts w:ascii="Times New Roman" w:eastAsia="Calibri" w:hAnsi="Times New Roman" w:cs="Times New Roman"/>
                <w:sz w:val="20"/>
                <w:szCs w:val="20"/>
              </w:rPr>
            </w:pPr>
            <w:r w:rsidRPr="00B112AE">
              <w:rPr>
                <w:rFonts w:ascii="Times New Roman" w:eastAsia="Calibri" w:hAnsi="Times New Roman" w:cs="Times New Roman"/>
                <w:sz w:val="20"/>
                <w:szCs w:val="20"/>
              </w:rPr>
              <w:t>За истекший период текущего год</w:t>
            </w:r>
            <w:proofErr w:type="gramStart"/>
            <w:r w:rsidRPr="00B112AE">
              <w:rPr>
                <w:rFonts w:ascii="Times New Roman" w:eastAsia="Calibri" w:hAnsi="Times New Roman" w:cs="Times New Roman"/>
                <w:sz w:val="20"/>
                <w:szCs w:val="20"/>
              </w:rPr>
              <w:t>а(</w:t>
            </w:r>
            <w:proofErr w:type="gramEnd"/>
            <w:r w:rsidRPr="00B112AE">
              <w:rPr>
                <w:rFonts w:ascii="Times New Roman" w:eastAsia="Calibri" w:hAnsi="Times New Roman" w:cs="Times New Roman"/>
                <w:sz w:val="20"/>
                <w:szCs w:val="20"/>
              </w:rPr>
              <w:t>_____ мес.)</w:t>
            </w:r>
          </w:p>
        </w:tc>
        <w:tc>
          <w:tcPr>
            <w:tcW w:w="1842"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sz w:val="20"/>
                <w:szCs w:val="20"/>
              </w:rPr>
            </w:pPr>
          </w:p>
        </w:tc>
        <w:tc>
          <w:tcPr>
            <w:tcW w:w="1983"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rPr>
                <w:rFonts w:ascii="Times New Roman" w:eastAsia="Calibri" w:hAnsi="Times New Roman" w:cs="Times New Roman"/>
                <w:sz w:val="20"/>
                <w:szCs w:val="20"/>
              </w:rPr>
            </w:pPr>
          </w:p>
        </w:tc>
      </w:tr>
    </w:tbl>
    <w:p w:rsidR="00B112AE" w:rsidRPr="00B112AE" w:rsidRDefault="00B112AE" w:rsidP="00B112AE">
      <w:pPr>
        <w:spacing w:after="0" w:line="240" w:lineRule="auto"/>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b/>
          <w:u w:val="single"/>
        </w:rPr>
      </w:pPr>
    </w:p>
    <w:p w:rsidR="00B112AE" w:rsidRPr="00B112AE" w:rsidRDefault="00B112AE" w:rsidP="00B112AE">
      <w:pPr>
        <w:spacing w:after="0" w:line="240" w:lineRule="auto"/>
        <w:jc w:val="both"/>
        <w:rPr>
          <w:rFonts w:ascii="Times New Roman" w:eastAsia="Calibri" w:hAnsi="Times New Roman" w:cs="Times New Roman"/>
        </w:rPr>
      </w:pPr>
      <w:r w:rsidRPr="00B112AE">
        <w:rPr>
          <w:rFonts w:ascii="Times New Roman" w:eastAsia="Calibri" w:hAnsi="Times New Roman" w:cs="Times New Roman"/>
          <w:b/>
          <w:u w:val="single"/>
        </w:rPr>
        <w:t xml:space="preserve">Предполагаемое обеспечение </w:t>
      </w:r>
      <w:proofErr w:type="spellStart"/>
      <w:r w:rsidRPr="00B112AE">
        <w:rPr>
          <w:rFonts w:ascii="Times New Roman" w:eastAsia="Calibri" w:hAnsi="Times New Roman" w:cs="Times New Roman"/>
          <w:b/>
          <w:u w:val="single"/>
        </w:rPr>
        <w:t>микрозайма</w:t>
      </w:r>
      <w:proofErr w:type="spellEnd"/>
      <w:r w:rsidRPr="00B112AE">
        <w:rPr>
          <w:rFonts w:ascii="Times New Roman" w:eastAsia="Calibri" w:hAnsi="Times New Roman" w:cs="Times New Roman"/>
          <w:b/>
        </w:rPr>
        <w:t>:</w:t>
      </w:r>
    </w:p>
    <w:p w:rsidR="00B112AE" w:rsidRPr="00B112AE" w:rsidRDefault="00B112AE" w:rsidP="00B112AE">
      <w:pPr>
        <w:spacing w:after="0" w:line="240" w:lineRule="auto"/>
        <w:jc w:val="center"/>
        <w:rPr>
          <w:rFonts w:ascii="Times New Roman" w:eastAsia="Calibri" w:hAnsi="Times New Roman" w:cs="Times New Roman"/>
        </w:rPr>
      </w:pPr>
    </w:p>
    <w:tbl>
      <w:tblPr>
        <w:tblW w:w="5032"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86"/>
        <w:gridCol w:w="6364"/>
      </w:tblGrid>
      <w:tr w:rsidR="00B112AE" w:rsidRPr="00B112AE" w:rsidTr="006220DE">
        <w:tc>
          <w:tcPr>
            <w:tcW w:w="2040" w:type="pct"/>
          </w:tcPr>
          <w:p w:rsidR="00B112AE" w:rsidRPr="00B112AE" w:rsidRDefault="00B112AE" w:rsidP="00B112AE">
            <w:pPr>
              <w:spacing w:after="0" w:line="240" w:lineRule="auto"/>
              <w:jc w:val="center"/>
              <w:rPr>
                <w:rFonts w:ascii="Times New Roman" w:eastAsia="Calibri" w:hAnsi="Times New Roman" w:cs="Times New Roman"/>
                <w:sz w:val="20"/>
                <w:szCs w:val="20"/>
              </w:rPr>
            </w:pPr>
            <w:proofErr w:type="gramStart"/>
            <w:r w:rsidRPr="00B112AE">
              <w:rPr>
                <w:rFonts w:ascii="Times New Roman" w:eastAsia="Calibri" w:hAnsi="Times New Roman" w:cs="Times New Roman"/>
                <w:b/>
                <w:sz w:val="20"/>
                <w:szCs w:val="20"/>
              </w:rPr>
              <w:t>Транспортное</w:t>
            </w:r>
            <w:proofErr w:type="gramEnd"/>
            <w:r w:rsidRPr="00B112AE">
              <w:rPr>
                <w:rFonts w:ascii="Times New Roman" w:eastAsia="Calibri" w:hAnsi="Times New Roman" w:cs="Times New Roman"/>
                <w:b/>
                <w:sz w:val="20"/>
                <w:szCs w:val="20"/>
              </w:rPr>
              <w:t xml:space="preserve"> средств</w:t>
            </w:r>
            <w:r w:rsidRPr="00B112AE">
              <w:rPr>
                <w:rFonts w:ascii="Times New Roman" w:eastAsia="Calibri" w:hAnsi="Times New Roman" w:cs="Times New Roman"/>
                <w:sz w:val="20"/>
                <w:szCs w:val="20"/>
              </w:rPr>
              <w:t>:</w:t>
            </w:r>
          </w:p>
        </w:tc>
        <w:tc>
          <w:tcPr>
            <w:tcW w:w="2960" w:type="pct"/>
          </w:tcPr>
          <w:p w:rsidR="00B112AE" w:rsidRPr="00B112AE" w:rsidRDefault="00B112AE" w:rsidP="00B112AE">
            <w:pPr>
              <w:spacing w:after="0" w:line="240" w:lineRule="auto"/>
              <w:jc w:val="center"/>
              <w:rPr>
                <w:rFonts w:ascii="Times New Roman" w:eastAsia="Calibri" w:hAnsi="Times New Roman" w:cs="Times New Roman"/>
                <w:sz w:val="20"/>
                <w:szCs w:val="20"/>
              </w:rPr>
            </w:pPr>
            <w:r w:rsidRPr="00B112AE">
              <w:rPr>
                <w:rFonts w:ascii="Times New Roman" w:eastAsia="Calibri" w:hAnsi="Times New Roman" w:cs="Times New Roman"/>
                <w:sz w:val="20"/>
                <w:szCs w:val="20"/>
              </w:rPr>
              <w:t>Параметры</w:t>
            </w: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Собственник</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Марка ТС</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Наименование (тип ТС)</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Год выпуска</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Пробег</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Рабочий объем двигателя, </w:t>
            </w:r>
            <w:proofErr w:type="spellStart"/>
            <w:r w:rsidRPr="00B112AE">
              <w:rPr>
                <w:rFonts w:ascii="Times New Roman" w:eastAsia="Calibri" w:hAnsi="Times New Roman" w:cs="Times New Roman"/>
                <w:sz w:val="20"/>
                <w:szCs w:val="20"/>
              </w:rPr>
              <w:t>куб</w:t>
            </w:r>
            <w:proofErr w:type="gramStart"/>
            <w:r w:rsidRPr="00B112AE">
              <w:rPr>
                <w:rFonts w:ascii="Times New Roman" w:eastAsia="Calibri" w:hAnsi="Times New Roman" w:cs="Times New Roman"/>
                <w:sz w:val="20"/>
                <w:szCs w:val="20"/>
              </w:rPr>
              <w:t>.с</w:t>
            </w:r>
            <w:proofErr w:type="gramEnd"/>
            <w:r w:rsidRPr="00B112AE">
              <w:rPr>
                <w:rFonts w:ascii="Times New Roman" w:eastAsia="Calibri" w:hAnsi="Times New Roman" w:cs="Times New Roman"/>
                <w:sz w:val="20"/>
                <w:szCs w:val="20"/>
              </w:rPr>
              <w:t>м</w:t>
            </w:r>
            <w:proofErr w:type="spellEnd"/>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Цена приобретения</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5"/>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Местонахождение</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center"/>
              <w:rPr>
                <w:rFonts w:ascii="Times New Roman" w:eastAsia="Calibri" w:hAnsi="Times New Roman" w:cs="Times New Roman"/>
                <w:sz w:val="20"/>
                <w:szCs w:val="20"/>
              </w:rPr>
            </w:pPr>
            <w:r w:rsidRPr="00B112AE">
              <w:rPr>
                <w:rFonts w:ascii="Times New Roman" w:eastAsia="Calibri" w:hAnsi="Times New Roman" w:cs="Times New Roman"/>
                <w:b/>
                <w:sz w:val="20"/>
                <w:szCs w:val="20"/>
              </w:rPr>
              <w:t>Недвижимость коммерческая</w:t>
            </w:r>
            <w:r w:rsidRPr="00B112AE">
              <w:rPr>
                <w:rFonts w:ascii="Times New Roman" w:eastAsia="Calibri" w:hAnsi="Times New Roman" w:cs="Times New Roman"/>
                <w:sz w:val="20"/>
                <w:szCs w:val="20"/>
              </w:rPr>
              <w:t>:</w:t>
            </w:r>
          </w:p>
        </w:tc>
        <w:tc>
          <w:tcPr>
            <w:tcW w:w="2960" w:type="pct"/>
          </w:tcPr>
          <w:p w:rsidR="00B112AE" w:rsidRPr="00B112AE" w:rsidRDefault="00B112AE" w:rsidP="00B112AE">
            <w:pPr>
              <w:spacing w:after="0" w:line="240" w:lineRule="auto"/>
              <w:jc w:val="center"/>
              <w:rPr>
                <w:rFonts w:ascii="Times New Roman" w:eastAsia="Calibri" w:hAnsi="Times New Roman" w:cs="Times New Roman"/>
                <w:sz w:val="20"/>
                <w:szCs w:val="20"/>
              </w:rPr>
            </w:pPr>
            <w:r w:rsidRPr="00B112AE">
              <w:rPr>
                <w:rFonts w:ascii="Times New Roman" w:eastAsia="Calibri" w:hAnsi="Times New Roman" w:cs="Times New Roman"/>
                <w:sz w:val="20"/>
                <w:szCs w:val="20"/>
              </w:rPr>
              <w:t>Параметры</w:t>
            </w: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Собственник </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Кадастровый (условный) номер</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Год постройки</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Площадь, этажность</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Наличие коммуникаций</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Документы, подтверждающие право собственности, год выдачи</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Инвентарная стоимость на дату</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5"/>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износа</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Стоимость по данным оценщика (при наличии)</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rPr>
                <w:rFonts w:ascii="Times New Roman" w:eastAsia="Calibri" w:hAnsi="Times New Roman" w:cs="Times New Roman"/>
                <w:sz w:val="20"/>
                <w:szCs w:val="20"/>
              </w:rPr>
            </w:pPr>
            <w:r w:rsidRPr="00B112AE">
              <w:rPr>
                <w:rFonts w:ascii="Times New Roman" w:eastAsia="Calibri" w:hAnsi="Times New Roman" w:cs="Times New Roman"/>
                <w:sz w:val="20"/>
                <w:szCs w:val="20"/>
              </w:rPr>
              <w:t>Земля под недвижимостью (аренда\собственность)</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Местонахождение</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center"/>
              <w:rPr>
                <w:rFonts w:ascii="Times New Roman" w:eastAsia="Calibri" w:hAnsi="Times New Roman" w:cs="Times New Roman"/>
                <w:sz w:val="20"/>
                <w:szCs w:val="20"/>
              </w:rPr>
            </w:pPr>
            <w:r w:rsidRPr="00B112AE">
              <w:rPr>
                <w:rFonts w:ascii="Times New Roman" w:eastAsia="Calibri" w:hAnsi="Times New Roman" w:cs="Times New Roman"/>
                <w:b/>
                <w:sz w:val="20"/>
                <w:szCs w:val="20"/>
              </w:rPr>
              <w:t>Земельный участок</w:t>
            </w:r>
            <w:r w:rsidRPr="00B112AE">
              <w:rPr>
                <w:rFonts w:ascii="Times New Roman" w:eastAsia="Calibri" w:hAnsi="Times New Roman" w:cs="Times New Roman"/>
                <w:sz w:val="20"/>
                <w:szCs w:val="20"/>
              </w:rPr>
              <w:t>:</w:t>
            </w:r>
          </w:p>
        </w:tc>
        <w:tc>
          <w:tcPr>
            <w:tcW w:w="2960" w:type="pct"/>
          </w:tcPr>
          <w:p w:rsidR="00B112AE" w:rsidRPr="00B112AE" w:rsidRDefault="00B112AE" w:rsidP="00B112AE">
            <w:pPr>
              <w:spacing w:after="0" w:line="240" w:lineRule="auto"/>
              <w:jc w:val="center"/>
              <w:rPr>
                <w:rFonts w:ascii="Times New Roman" w:eastAsia="Calibri" w:hAnsi="Times New Roman" w:cs="Times New Roman"/>
                <w:sz w:val="20"/>
                <w:szCs w:val="20"/>
              </w:rPr>
            </w:pPr>
            <w:r w:rsidRPr="00B112AE">
              <w:rPr>
                <w:rFonts w:ascii="Times New Roman" w:eastAsia="Calibri" w:hAnsi="Times New Roman" w:cs="Times New Roman"/>
                <w:sz w:val="20"/>
                <w:szCs w:val="20"/>
              </w:rPr>
              <w:t>Параметры</w:t>
            </w: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Собственник </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Кадастровый номер земельного участка:</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Категория земель:</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Разрешенное использование:</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Площадь, </w:t>
            </w:r>
            <w:proofErr w:type="spellStart"/>
            <w:r w:rsidRPr="00B112AE">
              <w:rPr>
                <w:rFonts w:ascii="Times New Roman" w:eastAsia="Calibri" w:hAnsi="Times New Roman" w:cs="Times New Roman"/>
                <w:sz w:val="20"/>
                <w:szCs w:val="20"/>
              </w:rPr>
              <w:t>кв.м</w:t>
            </w:r>
            <w:proofErr w:type="spellEnd"/>
            <w:r w:rsidRPr="00B112AE">
              <w:rPr>
                <w:rFonts w:ascii="Times New Roman" w:eastAsia="Calibri" w:hAnsi="Times New Roman" w:cs="Times New Roman"/>
                <w:sz w:val="20"/>
                <w:szCs w:val="20"/>
              </w:rPr>
              <w:t>.</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Наличие коммуникаций</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Документы, подтверждающие право собственности, год выдачи</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Кадастровая стоимость на дату </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Рыночная стоимость по данным оценщика </w:t>
            </w:r>
          </w:p>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(при наличии)</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Местонахождение</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center"/>
              <w:rPr>
                <w:rFonts w:ascii="Times New Roman" w:eastAsia="Calibri" w:hAnsi="Times New Roman" w:cs="Times New Roman"/>
                <w:sz w:val="20"/>
                <w:szCs w:val="20"/>
              </w:rPr>
            </w:pPr>
            <w:r w:rsidRPr="00B112AE">
              <w:rPr>
                <w:rFonts w:ascii="Times New Roman" w:eastAsia="Calibri" w:hAnsi="Times New Roman" w:cs="Times New Roman"/>
                <w:b/>
                <w:sz w:val="20"/>
                <w:szCs w:val="20"/>
              </w:rPr>
              <w:t>Оборудование</w:t>
            </w:r>
            <w:r w:rsidRPr="00B112AE">
              <w:rPr>
                <w:rFonts w:ascii="Times New Roman" w:eastAsia="Calibri" w:hAnsi="Times New Roman" w:cs="Times New Roman"/>
                <w:sz w:val="20"/>
                <w:szCs w:val="20"/>
              </w:rPr>
              <w:t>:</w:t>
            </w:r>
          </w:p>
        </w:tc>
        <w:tc>
          <w:tcPr>
            <w:tcW w:w="2960" w:type="pct"/>
          </w:tcPr>
          <w:p w:rsidR="00B112AE" w:rsidRPr="00B112AE" w:rsidRDefault="00B112AE" w:rsidP="00B112AE">
            <w:pPr>
              <w:spacing w:after="0" w:line="240" w:lineRule="auto"/>
              <w:jc w:val="center"/>
              <w:rPr>
                <w:rFonts w:ascii="Times New Roman" w:eastAsia="Calibri" w:hAnsi="Times New Roman" w:cs="Times New Roman"/>
                <w:sz w:val="20"/>
                <w:szCs w:val="20"/>
              </w:rPr>
            </w:pPr>
            <w:r w:rsidRPr="00B112AE">
              <w:rPr>
                <w:rFonts w:ascii="Times New Roman" w:eastAsia="Calibri" w:hAnsi="Times New Roman" w:cs="Times New Roman"/>
                <w:sz w:val="20"/>
                <w:szCs w:val="20"/>
              </w:rPr>
              <w:t>Параметры</w:t>
            </w: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Собственник</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Заводской номер (идентификационный или инвентарный номер)</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Наименование </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Год выпуска</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Инвентарная стоимость на дату</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Стоимость по данным оценщика (при наличии)</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Местонахождение</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p>
          <w:p w:rsidR="00B112AE" w:rsidRPr="00B112AE" w:rsidRDefault="00B112AE" w:rsidP="00B112AE">
            <w:pPr>
              <w:spacing w:after="0" w:line="240" w:lineRule="auto"/>
              <w:jc w:val="both"/>
              <w:rPr>
                <w:rFonts w:ascii="Times New Roman" w:eastAsia="Calibri" w:hAnsi="Times New Roman" w:cs="Times New Roman"/>
                <w:sz w:val="20"/>
                <w:szCs w:val="20"/>
              </w:rPr>
            </w:pP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numPr>
                <w:ilvl w:val="0"/>
                <w:numId w:val="1"/>
              </w:numPr>
              <w:spacing w:after="0" w:line="240" w:lineRule="auto"/>
              <w:jc w:val="center"/>
              <w:rPr>
                <w:rFonts w:ascii="Times New Roman" w:eastAsia="Calibri" w:hAnsi="Times New Roman" w:cs="Times New Roman"/>
                <w:b/>
                <w:sz w:val="20"/>
                <w:szCs w:val="20"/>
              </w:rPr>
            </w:pPr>
            <w:r w:rsidRPr="00B112AE">
              <w:rPr>
                <w:rFonts w:ascii="Times New Roman" w:eastAsia="Calibri" w:hAnsi="Times New Roman" w:cs="Times New Roman"/>
                <w:b/>
                <w:sz w:val="20"/>
                <w:szCs w:val="20"/>
              </w:rPr>
              <w:t>Поручитель:</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Фамилия, имя, отчество:</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Дата рождения:</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Место регистрации:</w:t>
            </w:r>
          </w:p>
        </w:tc>
        <w:tc>
          <w:tcPr>
            <w:tcW w:w="2960" w:type="pct"/>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numPr>
                <w:ilvl w:val="0"/>
                <w:numId w:val="1"/>
              </w:numPr>
              <w:spacing w:after="0" w:line="240" w:lineRule="auto"/>
              <w:jc w:val="center"/>
              <w:rPr>
                <w:rFonts w:ascii="Times New Roman" w:eastAsia="Calibri" w:hAnsi="Times New Roman" w:cs="Times New Roman"/>
                <w:b/>
                <w:sz w:val="20"/>
                <w:szCs w:val="20"/>
              </w:rPr>
            </w:pPr>
            <w:r w:rsidRPr="00B112AE">
              <w:rPr>
                <w:rFonts w:ascii="Times New Roman" w:eastAsia="Calibri" w:hAnsi="Times New Roman" w:cs="Times New Roman"/>
                <w:b/>
                <w:sz w:val="20"/>
                <w:szCs w:val="20"/>
              </w:rPr>
              <w:lastRenderedPageBreak/>
              <w:t>Поручитель:</w:t>
            </w:r>
          </w:p>
        </w:tc>
        <w:tc>
          <w:tcPr>
            <w:tcW w:w="296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Фамилия, имя, отчество:</w:t>
            </w:r>
          </w:p>
        </w:tc>
        <w:tc>
          <w:tcPr>
            <w:tcW w:w="296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Дата рождения:</w:t>
            </w:r>
          </w:p>
        </w:tc>
        <w:tc>
          <w:tcPr>
            <w:tcW w:w="296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Место регистрации:</w:t>
            </w:r>
          </w:p>
        </w:tc>
        <w:tc>
          <w:tcPr>
            <w:tcW w:w="296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numPr>
                <w:ilvl w:val="0"/>
                <w:numId w:val="1"/>
              </w:numPr>
              <w:spacing w:after="0" w:line="240" w:lineRule="auto"/>
              <w:ind w:left="34"/>
              <w:contextualSpacing/>
              <w:jc w:val="center"/>
              <w:rPr>
                <w:rFonts w:ascii="Times New Roman" w:eastAsia="Calibri" w:hAnsi="Times New Roman" w:cs="Times New Roman"/>
                <w:b/>
                <w:sz w:val="20"/>
                <w:szCs w:val="20"/>
              </w:rPr>
            </w:pPr>
            <w:r w:rsidRPr="00B112AE">
              <w:rPr>
                <w:rFonts w:ascii="Times New Roman" w:eastAsia="Calibri" w:hAnsi="Times New Roman" w:cs="Times New Roman"/>
                <w:b/>
                <w:sz w:val="20"/>
                <w:szCs w:val="20"/>
              </w:rPr>
              <w:t>Поручитель:</w:t>
            </w:r>
          </w:p>
        </w:tc>
        <w:tc>
          <w:tcPr>
            <w:tcW w:w="296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Фамилия, имя, отчество:</w:t>
            </w:r>
          </w:p>
        </w:tc>
        <w:tc>
          <w:tcPr>
            <w:tcW w:w="296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Дата рождения:</w:t>
            </w:r>
          </w:p>
        </w:tc>
        <w:tc>
          <w:tcPr>
            <w:tcW w:w="296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p>
        </w:tc>
      </w:tr>
      <w:tr w:rsidR="00B112AE" w:rsidRPr="00B112AE" w:rsidTr="006220DE">
        <w:trPr>
          <w:trHeight w:val="176"/>
        </w:trPr>
        <w:tc>
          <w:tcPr>
            <w:tcW w:w="204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Место регистрации:</w:t>
            </w:r>
          </w:p>
        </w:tc>
        <w:tc>
          <w:tcPr>
            <w:tcW w:w="2960" w:type="pct"/>
            <w:tcBorders>
              <w:top w:val="single" w:sz="4" w:space="0" w:color="000000"/>
              <w:left w:val="single" w:sz="4" w:space="0" w:color="000000"/>
              <w:bottom w:val="single" w:sz="4" w:space="0" w:color="000000"/>
              <w:right w:val="single" w:sz="4" w:space="0" w:color="000000"/>
            </w:tcBorders>
          </w:tcPr>
          <w:p w:rsidR="00B112AE" w:rsidRPr="00B112AE" w:rsidRDefault="00B112AE" w:rsidP="00B112AE">
            <w:pPr>
              <w:spacing w:after="0" w:line="240" w:lineRule="auto"/>
              <w:jc w:val="both"/>
              <w:rPr>
                <w:rFonts w:ascii="Times New Roman" w:eastAsia="Calibri" w:hAnsi="Times New Roman" w:cs="Times New Roman"/>
                <w:sz w:val="20"/>
                <w:szCs w:val="20"/>
              </w:rPr>
            </w:pPr>
          </w:p>
        </w:tc>
      </w:tr>
    </w:tbl>
    <w:p w:rsidR="00B112AE" w:rsidRPr="00B112AE" w:rsidRDefault="00B112AE" w:rsidP="00B112AE">
      <w:pPr>
        <w:autoSpaceDE w:val="0"/>
        <w:autoSpaceDN w:val="0"/>
        <w:adjustRightInd w:val="0"/>
        <w:spacing w:after="0" w:line="240" w:lineRule="auto"/>
        <w:jc w:val="both"/>
        <w:rPr>
          <w:rFonts w:ascii="Times New Roman" w:eastAsia="Calibri" w:hAnsi="Times New Roman" w:cs="Times New Roman"/>
          <w:b/>
          <w:u w:val="single"/>
        </w:rPr>
      </w:pPr>
    </w:p>
    <w:p w:rsidR="00B112AE" w:rsidRPr="00B112AE" w:rsidRDefault="00B112AE" w:rsidP="00B112AE">
      <w:pPr>
        <w:autoSpaceDE w:val="0"/>
        <w:autoSpaceDN w:val="0"/>
        <w:adjustRightInd w:val="0"/>
        <w:spacing w:after="0" w:line="240" w:lineRule="auto"/>
        <w:jc w:val="both"/>
        <w:rPr>
          <w:rFonts w:ascii="Times New Roman" w:eastAsia="Calibri" w:hAnsi="Times New Roman" w:cs="Times New Roman"/>
          <w:b/>
          <w:u w:val="single"/>
        </w:rPr>
      </w:pPr>
      <w:proofErr w:type="gramStart"/>
      <w:r w:rsidRPr="00B112AE">
        <w:rPr>
          <w:rFonts w:ascii="Times New Roman" w:eastAsia="Calibri" w:hAnsi="Times New Roman" w:cs="Times New Roman"/>
          <w:b/>
          <w:sz w:val="20"/>
          <w:szCs w:val="20"/>
          <w:u w:val="single"/>
        </w:rPr>
        <w:t xml:space="preserve">Предполагаемые условия погашения </w:t>
      </w:r>
      <w:proofErr w:type="spellStart"/>
      <w:r w:rsidRPr="00B112AE">
        <w:rPr>
          <w:rFonts w:ascii="Times New Roman" w:eastAsia="Calibri" w:hAnsi="Times New Roman" w:cs="Times New Roman"/>
          <w:b/>
          <w:sz w:val="20"/>
          <w:szCs w:val="20"/>
          <w:u w:val="single"/>
        </w:rPr>
        <w:t>микрозайма</w:t>
      </w:r>
      <w:proofErr w:type="spellEnd"/>
      <w:r w:rsidRPr="00B112AE">
        <w:rPr>
          <w:rFonts w:ascii="Times New Roman" w:eastAsia="Calibri" w:hAnsi="Times New Roman" w:cs="Times New Roman"/>
          <w:b/>
          <w:sz w:val="20"/>
          <w:szCs w:val="20"/>
        </w:rPr>
        <w:t xml:space="preserve"> (дифференцированные платежи с первого месяца; дифференцированные платежи с отсрочкой по уплате основного долга_________ (не белее чем на три месяца) </w:t>
      </w:r>
      <w:proofErr w:type="gramEnd"/>
    </w:p>
    <w:p w:rsidR="00B112AE" w:rsidRPr="00B112AE" w:rsidRDefault="00B112AE" w:rsidP="00B112AE">
      <w:pPr>
        <w:spacing w:after="0" w:line="240" w:lineRule="auto"/>
        <w:jc w:val="both"/>
        <w:rPr>
          <w:rFonts w:ascii="Times New Roman" w:eastAsia="Calibri" w:hAnsi="Times New Roman" w:cs="Times New Roman"/>
        </w:rPr>
      </w:pPr>
    </w:p>
    <w:p w:rsidR="00B112AE" w:rsidRPr="00B112AE" w:rsidRDefault="00B112AE" w:rsidP="00B112AE">
      <w:pPr>
        <w:spacing w:after="0" w:line="240" w:lineRule="auto"/>
        <w:rPr>
          <w:rFonts w:ascii="Times New Roman" w:eastAsia="Calibri" w:hAnsi="Times New Roman" w:cs="Times New Roman"/>
          <w:b/>
          <w:bCs/>
          <w:color w:val="000000"/>
          <w:u w:val="single"/>
        </w:rPr>
      </w:pPr>
      <w:r w:rsidRPr="00B112AE">
        <w:rPr>
          <w:rFonts w:ascii="Times New Roman" w:eastAsia="Calibri" w:hAnsi="Times New Roman" w:cs="Times New Roman"/>
          <w:b/>
          <w:bCs/>
          <w:color w:val="000000"/>
          <w:u w:val="single"/>
        </w:rPr>
        <w:t>Информация о деловой репутации Субъекта МСП</w:t>
      </w:r>
    </w:p>
    <w:p w:rsidR="00B112AE" w:rsidRPr="00B112AE" w:rsidRDefault="00B112AE" w:rsidP="00B112AE">
      <w:pPr>
        <w:spacing w:after="0" w:line="240" w:lineRule="auto"/>
        <w:rPr>
          <w:rFonts w:ascii="Times New Roman" w:eastAsia="Calibri" w:hAnsi="Times New Roman" w:cs="Times New Roman"/>
        </w:rPr>
      </w:pPr>
    </w:p>
    <w:p w:rsidR="00B112AE" w:rsidRPr="00B112AE" w:rsidRDefault="00B112AE" w:rsidP="00B112AE">
      <w:pPr>
        <w:autoSpaceDE w:val="0"/>
        <w:autoSpaceDN w:val="0"/>
        <w:adjustRightInd w:val="0"/>
        <w:spacing w:after="0" w:line="240" w:lineRule="auto"/>
        <w:jc w:val="both"/>
        <w:rPr>
          <w:rFonts w:ascii="Times New Roman" w:eastAsia="Calibri" w:hAnsi="Times New Roman" w:cs="Times New Roman"/>
          <w:b/>
          <w:sz w:val="40"/>
        </w:rPr>
      </w:pP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843"/>
        <w:gridCol w:w="2410"/>
      </w:tblGrid>
      <w:tr w:rsidR="00B112AE" w:rsidRPr="00B112AE" w:rsidTr="006220DE">
        <w:trPr>
          <w:trHeight w:val="278"/>
          <w:tblHeader/>
        </w:trPr>
        <w:tc>
          <w:tcPr>
            <w:tcW w:w="6096" w:type="dxa"/>
            <w:shd w:val="clear" w:color="auto" w:fill="BFBFBF"/>
            <w:vAlign w:val="center"/>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 xml:space="preserve">Критерии </w:t>
            </w:r>
          </w:p>
        </w:tc>
        <w:tc>
          <w:tcPr>
            <w:tcW w:w="1843" w:type="dxa"/>
            <w:shd w:val="clear" w:color="auto" w:fill="BFBFBF"/>
            <w:vAlign w:val="center"/>
          </w:tcPr>
          <w:p w:rsidR="00B112AE" w:rsidRPr="00B112AE" w:rsidRDefault="00B112AE" w:rsidP="00B112AE">
            <w:pPr>
              <w:spacing w:after="0" w:line="240" w:lineRule="auto"/>
              <w:jc w:val="center"/>
              <w:rPr>
                <w:rFonts w:ascii="Times New Roman" w:eastAsia="Calibri" w:hAnsi="Times New Roman" w:cs="Times New Roman"/>
              </w:rPr>
            </w:pPr>
            <w:r w:rsidRPr="00B112AE">
              <w:rPr>
                <w:rFonts w:ascii="Times New Roman" w:eastAsia="Calibri" w:hAnsi="Times New Roman" w:cs="Times New Roman"/>
              </w:rPr>
              <w:t xml:space="preserve">Ответ </w:t>
            </w:r>
          </w:p>
        </w:tc>
        <w:tc>
          <w:tcPr>
            <w:tcW w:w="2410" w:type="dxa"/>
            <w:shd w:val="clear" w:color="auto" w:fill="BFBFBF"/>
            <w:vAlign w:val="center"/>
          </w:tcPr>
          <w:p w:rsidR="00B112AE" w:rsidRPr="00B112AE" w:rsidRDefault="00B112AE" w:rsidP="00B112AE">
            <w:pPr>
              <w:spacing w:after="0" w:line="240" w:lineRule="auto"/>
              <w:jc w:val="center"/>
              <w:rPr>
                <w:rFonts w:ascii="Times New Roman" w:eastAsia="Calibri" w:hAnsi="Times New Roman" w:cs="Times New Roman"/>
                <w:vertAlign w:val="superscript"/>
              </w:rPr>
            </w:pPr>
            <w:r w:rsidRPr="00B112AE">
              <w:rPr>
                <w:rFonts w:ascii="Times New Roman" w:eastAsia="Calibri" w:hAnsi="Times New Roman" w:cs="Times New Roman"/>
              </w:rPr>
              <w:t>Примечания</w:t>
            </w:r>
          </w:p>
        </w:tc>
      </w:tr>
      <w:tr w:rsidR="00B112AE" w:rsidRPr="00B112AE" w:rsidTr="006220DE">
        <w:tc>
          <w:tcPr>
            <w:tcW w:w="6096" w:type="dxa"/>
            <w:shd w:val="clear" w:color="auto" w:fill="auto"/>
            <w:vAlign w:val="center"/>
          </w:tcPr>
          <w:p w:rsidR="00B112AE" w:rsidRPr="00B112AE" w:rsidRDefault="00B112AE" w:rsidP="00B112AE">
            <w:pPr>
              <w:spacing w:after="0" w:line="240" w:lineRule="auto"/>
              <w:rPr>
                <w:rFonts w:ascii="Times New Roman" w:eastAsia="Calibri" w:hAnsi="Times New Roman" w:cs="Times New Roman"/>
                <w:sz w:val="20"/>
                <w:szCs w:val="20"/>
              </w:rPr>
            </w:pPr>
            <w:proofErr w:type="gramStart"/>
            <w:r w:rsidRPr="00B112AE">
              <w:rPr>
                <w:rFonts w:ascii="Times New Roman" w:eastAsia="Calibri" w:hAnsi="Times New Roman" w:cs="Times New Roman"/>
                <w:sz w:val="20"/>
                <w:szCs w:val="20"/>
              </w:rPr>
              <w:t>Наличие фактов нарушения субъектом МСП или его бенефициаром порядка и условий оказания поддержки (включая нарушение условий договоров с Фондом),  с даты признания, которого прошло менее чем один год, за исключением случая более раннего устранения субъектом МСП такого нарушения при условии соблюдения им срока устранения такого нарушения, установленного органом или организацией, оказавшими поддержку.</w:t>
            </w:r>
            <w:proofErr w:type="gramEnd"/>
          </w:p>
        </w:tc>
        <w:tc>
          <w:tcPr>
            <w:tcW w:w="1843"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i/>
                <w:sz w:val="20"/>
                <w:szCs w:val="20"/>
              </w:rPr>
            </w:pPr>
            <w:r w:rsidRPr="00B112AE">
              <w:rPr>
                <w:rFonts w:ascii="Times New Roman" w:eastAsia="Calibri" w:hAnsi="Times New Roman" w:cs="Times New Roman"/>
                <w:i/>
                <w:sz w:val="20"/>
                <w:szCs w:val="20"/>
              </w:rPr>
              <w:t>Да/нет</w:t>
            </w:r>
          </w:p>
        </w:tc>
        <w:tc>
          <w:tcPr>
            <w:tcW w:w="2410"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sz w:val="20"/>
                <w:szCs w:val="20"/>
              </w:rPr>
            </w:pPr>
          </w:p>
        </w:tc>
      </w:tr>
      <w:tr w:rsidR="00B112AE" w:rsidRPr="00B112AE" w:rsidTr="006220DE">
        <w:tc>
          <w:tcPr>
            <w:tcW w:w="6096" w:type="dxa"/>
            <w:shd w:val="clear" w:color="auto" w:fill="auto"/>
            <w:vAlign w:val="center"/>
          </w:tcPr>
          <w:p w:rsidR="00B112AE" w:rsidRPr="00B112AE" w:rsidRDefault="00B112AE" w:rsidP="00B112AE">
            <w:pPr>
              <w:spacing w:after="0" w:line="240" w:lineRule="auto"/>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Наличие фактов нарушения субъектом МСП или его бенефициаром порядка и условий оказания поддержки, связанное с нецелевым  использованием средств поддержки или предоставлением недостоверных сведений и документов, </w:t>
            </w:r>
            <w:proofErr w:type="gramStart"/>
            <w:r w:rsidRPr="00B112AE">
              <w:rPr>
                <w:rFonts w:ascii="Times New Roman" w:eastAsia="Calibri" w:hAnsi="Times New Roman" w:cs="Times New Roman"/>
                <w:sz w:val="20"/>
                <w:szCs w:val="20"/>
              </w:rPr>
              <w:t>с даты признания</w:t>
            </w:r>
            <w:proofErr w:type="gramEnd"/>
            <w:r w:rsidRPr="00B112AE">
              <w:rPr>
                <w:rFonts w:ascii="Times New Roman" w:eastAsia="Calibri" w:hAnsi="Times New Roman" w:cs="Times New Roman"/>
                <w:sz w:val="20"/>
                <w:szCs w:val="20"/>
              </w:rPr>
              <w:t>, которого прошло менее трех лет.</w:t>
            </w:r>
          </w:p>
        </w:tc>
        <w:tc>
          <w:tcPr>
            <w:tcW w:w="1843"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i/>
                <w:sz w:val="20"/>
                <w:szCs w:val="20"/>
              </w:rPr>
            </w:pPr>
            <w:r w:rsidRPr="00B112AE">
              <w:rPr>
                <w:rFonts w:ascii="Times New Roman" w:eastAsia="Calibri" w:hAnsi="Times New Roman" w:cs="Times New Roman"/>
                <w:i/>
                <w:sz w:val="20"/>
                <w:szCs w:val="20"/>
              </w:rPr>
              <w:t>Да/нет</w:t>
            </w:r>
          </w:p>
        </w:tc>
        <w:tc>
          <w:tcPr>
            <w:tcW w:w="2410"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sz w:val="20"/>
                <w:szCs w:val="20"/>
              </w:rPr>
            </w:pPr>
          </w:p>
        </w:tc>
      </w:tr>
      <w:tr w:rsidR="00B112AE" w:rsidRPr="00B112AE" w:rsidTr="006220DE">
        <w:tc>
          <w:tcPr>
            <w:tcW w:w="6096" w:type="dxa"/>
            <w:shd w:val="clear" w:color="auto" w:fill="auto"/>
            <w:vAlign w:val="center"/>
          </w:tcPr>
          <w:p w:rsidR="00B112AE" w:rsidRPr="00B112AE" w:rsidRDefault="00B112AE" w:rsidP="00B112AE">
            <w:pPr>
              <w:spacing w:after="0" w:line="240" w:lineRule="auto"/>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Наличие фактов несоблюдения субъектом МСП, его дочерними и зависимыми организациями действующего законодательства, привлечение руководителей и реальных владельцев субъекта МСП к ответственности за преступления в сфере экономики. </w:t>
            </w:r>
          </w:p>
        </w:tc>
        <w:tc>
          <w:tcPr>
            <w:tcW w:w="1843"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i/>
                <w:sz w:val="20"/>
                <w:szCs w:val="20"/>
              </w:rPr>
            </w:pPr>
            <w:r w:rsidRPr="00B112AE">
              <w:rPr>
                <w:rFonts w:ascii="Times New Roman" w:eastAsia="Calibri" w:hAnsi="Times New Roman" w:cs="Times New Roman"/>
                <w:i/>
                <w:sz w:val="20"/>
                <w:szCs w:val="20"/>
              </w:rPr>
              <w:t>Да/нет</w:t>
            </w:r>
          </w:p>
        </w:tc>
        <w:tc>
          <w:tcPr>
            <w:tcW w:w="2410"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sz w:val="20"/>
                <w:szCs w:val="20"/>
              </w:rPr>
            </w:pPr>
          </w:p>
        </w:tc>
      </w:tr>
      <w:tr w:rsidR="00B112AE" w:rsidRPr="00B112AE" w:rsidTr="006220DE">
        <w:trPr>
          <w:trHeight w:val="539"/>
        </w:trPr>
        <w:tc>
          <w:tcPr>
            <w:tcW w:w="6096" w:type="dxa"/>
            <w:shd w:val="clear" w:color="auto" w:fill="auto"/>
            <w:vAlign w:val="center"/>
          </w:tcPr>
          <w:p w:rsidR="00B112AE" w:rsidRPr="00B112AE" w:rsidRDefault="00B112AE" w:rsidP="00B112AE">
            <w:pPr>
              <w:spacing w:after="0" w:line="240" w:lineRule="auto"/>
              <w:rPr>
                <w:rFonts w:ascii="Times New Roman" w:eastAsia="Calibri" w:hAnsi="Times New Roman" w:cs="Times New Roman"/>
                <w:sz w:val="20"/>
                <w:szCs w:val="20"/>
              </w:rPr>
            </w:pPr>
            <w:proofErr w:type="gramStart"/>
            <w:r w:rsidRPr="00B112AE">
              <w:rPr>
                <w:rFonts w:ascii="Times New Roman" w:eastAsia="Calibri" w:hAnsi="Times New Roman" w:cs="Times New Roman"/>
                <w:sz w:val="20"/>
                <w:szCs w:val="20"/>
              </w:rPr>
              <w:t>Наличие на дату подачи заявления одного и более неисполненного постановления, вступившего в законную силу, или более двух исполненных постановлений об административных правонарушениях, со дня исполнения которых прошло менее 12 месяцев, предшествующих дате подачи заявления, совершенных в сфере предпринимательской деятельности, финансов, налогов и сборов, рынка ценных бумаг, порядка управления субъектом МСП, его дочерними и зависимыми организациями, руководителем и реальными владельцами субъекта</w:t>
            </w:r>
            <w:proofErr w:type="gramEnd"/>
            <w:r w:rsidRPr="00B112AE">
              <w:rPr>
                <w:rFonts w:ascii="Times New Roman" w:eastAsia="Calibri" w:hAnsi="Times New Roman" w:cs="Times New Roman"/>
                <w:sz w:val="20"/>
                <w:szCs w:val="20"/>
              </w:rPr>
              <w:t xml:space="preserve"> МСП. </w:t>
            </w:r>
          </w:p>
        </w:tc>
        <w:tc>
          <w:tcPr>
            <w:tcW w:w="1843"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sz w:val="20"/>
                <w:szCs w:val="20"/>
              </w:rPr>
            </w:pPr>
            <w:r w:rsidRPr="00B112AE">
              <w:rPr>
                <w:rFonts w:ascii="Times New Roman" w:eastAsia="Calibri" w:hAnsi="Times New Roman" w:cs="Times New Roman"/>
                <w:i/>
                <w:sz w:val="20"/>
                <w:szCs w:val="20"/>
              </w:rPr>
              <w:t>Да/нет</w:t>
            </w:r>
          </w:p>
        </w:tc>
        <w:tc>
          <w:tcPr>
            <w:tcW w:w="2410"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sz w:val="20"/>
                <w:szCs w:val="20"/>
              </w:rPr>
            </w:pPr>
          </w:p>
        </w:tc>
      </w:tr>
      <w:tr w:rsidR="00B112AE" w:rsidRPr="00B112AE" w:rsidTr="006220DE">
        <w:trPr>
          <w:trHeight w:val="539"/>
        </w:trPr>
        <w:tc>
          <w:tcPr>
            <w:tcW w:w="6096" w:type="dxa"/>
            <w:shd w:val="clear" w:color="auto" w:fill="auto"/>
            <w:vAlign w:val="center"/>
          </w:tcPr>
          <w:p w:rsidR="00B112AE" w:rsidRPr="00B112AE" w:rsidRDefault="00B112AE" w:rsidP="00B112AE">
            <w:pPr>
              <w:spacing w:after="0" w:line="240" w:lineRule="auto"/>
              <w:rPr>
                <w:rFonts w:ascii="Times New Roman" w:eastAsia="Calibri" w:hAnsi="Times New Roman" w:cs="Times New Roman"/>
                <w:sz w:val="20"/>
                <w:szCs w:val="20"/>
              </w:rPr>
            </w:pPr>
            <w:r w:rsidRPr="00B112AE">
              <w:rPr>
                <w:rFonts w:ascii="Times New Roman" w:eastAsia="Calibri" w:hAnsi="Times New Roman" w:cs="Times New Roman"/>
                <w:sz w:val="20"/>
                <w:szCs w:val="20"/>
              </w:rPr>
              <w:t>Наличие судебных споров Заемщика (в качестве истца/ответчика) с органами государственной власти, государственными организациями (министерствами и ведомствами), контролирующими налоговыми и надзорными органами (ФСФМ, ФСФР, ФНС России, Прокуратура России), а также с иными организациями и лицами – в качестве ответчика, исковые требования по которым составляют:</w:t>
            </w:r>
          </w:p>
          <w:p w:rsidR="00B112AE" w:rsidRPr="00B112AE" w:rsidRDefault="00B112AE" w:rsidP="00B112AE">
            <w:pPr>
              <w:spacing w:after="0" w:line="240" w:lineRule="auto"/>
              <w:rPr>
                <w:rFonts w:ascii="Times New Roman" w:eastAsia="Calibri" w:hAnsi="Times New Roman" w:cs="Times New Roman"/>
                <w:sz w:val="20"/>
                <w:szCs w:val="20"/>
              </w:rPr>
            </w:pPr>
            <w:r w:rsidRPr="00B112AE">
              <w:rPr>
                <w:rFonts w:ascii="Times New Roman" w:eastAsia="Calibri" w:hAnsi="Times New Roman" w:cs="Times New Roman"/>
                <w:sz w:val="20"/>
                <w:szCs w:val="20"/>
              </w:rPr>
              <w:t>- для юридических лиц более 25% валюты баланса (стоимости активов);</w:t>
            </w:r>
          </w:p>
          <w:p w:rsidR="00B112AE" w:rsidRPr="00B112AE" w:rsidRDefault="00B112AE" w:rsidP="00B112AE">
            <w:pPr>
              <w:spacing w:after="0" w:line="240" w:lineRule="auto"/>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 для индивидуальных предпринимателей и </w:t>
            </w:r>
            <w:proofErr w:type="spellStart"/>
            <w:r w:rsidRPr="00B112AE">
              <w:rPr>
                <w:rFonts w:ascii="Times New Roman" w:eastAsia="Calibri" w:hAnsi="Times New Roman" w:cs="Times New Roman"/>
                <w:sz w:val="20"/>
                <w:szCs w:val="20"/>
              </w:rPr>
              <w:t>самозанятых</w:t>
            </w:r>
            <w:proofErr w:type="spellEnd"/>
            <w:r w:rsidRPr="00B112AE">
              <w:rPr>
                <w:rFonts w:ascii="Times New Roman" w:eastAsia="Calibri" w:hAnsi="Times New Roman" w:cs="Times New Roman"/>
                <w:sz w:val="20"/>
                <w:szCs w:val="20"/>
              </w:rPr>
              <w:t xml:space="preserve"> граждан более 300 тыс. руб. </w:t>
            </w:r>
          </w:p>
        </w:tc>
        <w:tc>
          <w:tcPr>
            <w:tcW w:w="1843"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i/>
                <w:sz w:val="20"/>
                <w:szCs w:val="20"/>
              </w:rPr>
            </w:pPr>
            <w:r w:rsidRPr="00B112AE">
              <w:rPr>
                <w:rFonts w:ascii="Times New Roman" w:eastAsia="Calibri" w:hAnsi="Times New Roman" w:cs="Times New Roman"/>
                <w:i/>
                <w:sz w:val="20"/>
                <w:szCs w:val="20"/>
              </w:rPr>
              <w:t>Да/нет</w:t>
            </w:r>
          </w:p>
        </w:tc>
        <w:tc>
          <w:tcPr>
            <w:tcW w:w="2410"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sz w:val="20"/>
                <w:szCs w:val="20"/>
              </w:rPr>
            </w:pPr>
          </w:p>
        </w:tc>
      </w:tr>
      <w:tr w:rsidR="00B112AE" w:rsidRPr="00B112AE" w:rsidTr="006220DE">
        <w:trPr>
          <w:trHeight w:val="539"/>
        </w:trPr>
        <w:tc>
          <w:tcPr>
            <w:tcW w:w="6096" w:type="dxa"/>
            <w:shd w:val="clear" w:color="auto" w:fill="auto"/>
            <w:vAlign w:val="center"/>
          </w:tcPr>
          <w:p w:rsidR="00B112AE" w:rsidRPr="00B112AE" w:rsidRDefault="00B112AE" w:rsidP="00B112AE">
            <w:pPr>
              <w:autoSpaceDE w:val="0"/>
              <w:autoSpaceDN w:val="0"/>
              <w:adjustRightInd w:val="0"/>
              <w:spacing w:after="0" w:line="240" w:lineRule="auto"/>
              <w:ind w:left="33"/>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Наличие у Заемщика возбужденных исполнительных производств на сумму 50 тыс. руб. и более.</w:t>
            </w:r>
          </w:p>
        </w:tc>
        <w:tc>
          <w:tcPr>
            <w:tcW w:w="1843"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i/>
                <w:sz w:val="20"/>
                <w:szCs w:val="20"/>
              </w:rPr>
            </w:pPr>
            <w:r w:rsidRPr="00B112AE">
              <w:rPr>
                <w:rFonts w:ascii="Times New Roman" w:eastAsia="Calibri" w:hAnsi="Times New Roman" w:cs="Times New Roman"/>
                <w:i/>
                <w:sz w:val="20"/>
                <w:szCs w:val="20"/>
              </w:rPr>
              <w:t>Да/нет</w:t>
            </w:r>
          </w:p>
        </w:tc>
        <w:tc>
          <w:tcPr>
            <w:tcW w:w="2410" w:type="dxa"/>
            <w:shd w:val="clear" w:color="auto" w:fill="auto"/>
            <w:vAlign w:val="center"/>
          </w:tcPr>
          <w:p w:rsidR="00B112AE" w:rsidRPr="00B112AE" w:rsidRDefault="00B112AE" w:rsidP="00B112AE">
            <w:pPr>
              <w:spacing w:after="0" w:line="240" w:lineRule="auto"/>
              <w:jc w:val="center"/>
              <w:rPr>
                <w:rFonts w:ascii="Times New Roman" w:eastAsia="Calibri" w:hAnsi="Times New Roman" w:cs="Times New Roman"/>
                <w:sz w:val="20"/>
                <w:szCs w:val="20"/>
              </w:rPr>
            </w:pPr>
          </w:p>
        </w:tc>
      </w:tr>
    </w:tbl>
    <w:p w:rsidR="00B112AE" w:rsidRPr="00B112AE" w:rsidRDefault="00B112AE" w:rsidP="00B112AE">
      <w:pPr>
        <w:autoSpaceDE w:val="0"/>
        <w:autoSpaceDN w:val="0"/>
        <w:adjustRightInd w:val="0"/>
        <w:spacing w:after="0" w:line="240" w:lineRule="auto"/>
        <w:jc w:val="both"/>
        <w:rPr>
          <w:rFonts w:ascii="Times New Roman" w:eastAsia="Calibri" w:hAnsi="Times New Roman" w:cs="Times New Roman"/>
        </w:rPr>
      </w:pPr>
    </w:p>
    <w:p w:rsidR="00B112AE" w:rsidRPr="00B112AE" w:rsidRDefault="00B112AE" w:rsidP="00B112AE">
      <w:pPr>
        <w:autoSpaceDE w:val="0"/>
        <w:autoSpaceDN w:val="0"/>
        <w:adjustRightInd w:val="0"/>
        <w:spacing w:after="0" w:line="240" w:lineRule="auto"/>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xml:space="preserve">Настоящим подтверждаем что _____________________________________________________________ </w:t>
      </w:r>
    </w:p>
    <w:p w:rsidR="00B112AE" w:rsidRPr="00B112AE" w:rsidRDefault="00B112AE" w:rsidP="00B112AE">
      <w:pPr>
        <w:autoSpaceDE w:val="0"/>
        <w:autoSpaceDN w:val="0"/>
        <w:adjustRightInd w:val="0"/>
        <w:spacing w:after="0" w:line="240" w:lineRule="auto"/>
        <w:ind w:firstLine="851"/>
        <w:rPr>
          <w:rFonts w:ascii="Times New Roman" w:eastAsia="Calibri" w:hAnsi="Times New Roman" w:cs="Times New Roman"/>
          <w:i/>
          <w:sz w:val="20"/>
          <w:szCs w:val="20"/>
        </w:rPr>
      </w:pPr>
      <w:r w:rsidRPr="00B112AE">
        <w:rPr>
          <w:rFonts w:ascii="Times New Roman" w:eastAsia="Calibri" w:hAnsi="Times New Roman" w:cs="Times New Roman"/>
          <w:i/>
          <w:sz w:val="20"/>
          <w:szCs w:val="20"/>
        </w:rPr>
        <w:t xml:space="preserve">                                                                                     (наименование заемщика)</w:t>
      </w:r>
    </w:p>
    <w:p w:rsidR="00B112AE" w:rsidRPr="00B112AE" w:rsidRDefault="00B112AE" w:rsidP="00B112AE">
      <w:pPr>
        <w:autoSpaceDE w:val="0"/>
        <w:autoSpaceDN w:val="0"/>
        <w:adjustRightInd w:val="0"/>
        <w:spacing w:after="0" w:line="240" w:lineRule="auto"/>
        <w:ind w:firstLine="720"/>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не является кредитной, финансовой,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B112AE" w:rsidRPr="00B112AE" w:rsidRDefault="00B112AE" w:rsidP="00B112AE">
      <w:pPr>
        <w:autoSpaceDE w:val="0"/>
        <w:autoSpaceDN w:val="0"/>
        <w:adjustRightInd w:val="0"/>
        <w:spacing w:after="0" w:line="240" w:lineRule="auto"/>
        <w:ind w:firstLine="720"/>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не является участником соглашений о разделе продукции;</w:t>
      </w:r>
    </w:p>
    <w:p w:rsidR="00B112AE" w:rsidRPr="00B112AE" w:rsidRDefault="00B112AE" w:rsidP="00B112AE">
      <w:pPr>
        <w:autoSpaceDE w:val="0"/>
        <w:autoSpaceDN w:val="0"/>
        <w:adjustRightInd w:val="0"/>
        <w:spacing w:after="0" w:line="240" w:lineRule="auto"/>
        <w:ind w:firstLine="720"/>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не осуществляет предпринимательскую деятельность в сфере игорного бизнеса;</w:t>
      </w:r>
    </w:p>
    <w:p w:rsidR="00B112AE" w:rsidRPr="00B112AE" w:rsidRDefault="00B112AE" w:rsidP="00B112AE">
      <w:pPr>
        <w:autoSpaceDE w:val="0"/>
        <w:autoSpaceDN w:val="0"/>
        <w:adjustRightInd w:val="0"/>
        <w:spacing w:after="0" w:line="240" w:lineRule="auto"/>
        <w:ind w:firstLine="720"/>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B112AE" w:rsidRPr="00B112AE" w:rsidRDefault="00B112AE" w:rsidP="00B112AE">
      <w:pPr>
        <w:widowControl w:val="0"/>
        <w:numPr>
          <w:ilvl w:val="0"/>
          <w:numId w:val="2"/>
        </w:numPr>
        <w:tabs>
          <w:tab w:val="left" w:pos="997"/>
        </w:tabs>
        <w:kinsoku w:val="0"/>
        <w:overflowPunct w:val="0"/>
        <w:autoSpaceDE w:val="0"/>
        <w:autoSpaceDN w:val="0"/>
        <w:adjustRightInd w:val="0"/>
        <w:spacing w:after="0" w:line="240" w:lineRule="auto"/>
        <w:ind w:right="-144" w:firstLine="426"/>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lastRenderedPageBreak/>
        <w:t>электронные копии документов, направленные по электронной почте в ГФ ПП КО (МКК), соответствуют оригиналам документов;</w:t>
      </w:r>
    </w:p>
    <w:p w:rsidR="00B112AE" w:rsidRPr="00B112AE" w:rsidRDefault="00B112AE" w:rsidP="00B112AE">
      <w:pPr>
        <w:widowControl w:val="0"/>
        <w:numPr>
          <w:ilvl w:val="0"/>
          <w:numId w:val="2"/>
        </w:numPr>
        <w:tabs>
          <w:tab w:val="left" w:pos="997"/>
        </w:tabs>
        <w:kinsoku w:val="0"/>
        <w:overflowPunct w:val="0"/>
        <w:autoSpaceDE w:val="0"/>
        <w:autoSpaceDN w:val="0"/>
        <w:adjustRightInd w:val="0"/>
        <w:spacing w:after="0" w:line="240" w:lineRule="auto"/>
        <w:ind w:right="-144" w:firstLine="426"/>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представляемые информация, документы, заявления являются достоверными, полными, проверенными, правильными во всех значениях на дату их предоставления, и/или соответствующими, отчетности, предоставляемой в органы государственной власти, бюро кредитных историй и опубликованной Банком России;</w:t>
      </w:r>
    </w:p>
    <w:p w:rsidR="00B112AE" w:rsidRPr="00B112AE" w:rsidRDefault="00B112AE" w:rsidP="00B112AE">
      <w:pPr>
        <w:widowControl w:val="0"/>
        <w:numPr>
          <w:ilvl w:val="0"/>
          <w:numId w:val="2"/>
        </w:numPr>
        <w:tabs>
          <w:tab w:val="left" w:pos="997"/>
        </w:tabs>
        <w:kinsoku w:val="0"/>
        <w:overflowPunct w:val="0"/>
        <w:autoSpaceDE w:val="0"/>
        <w:autoSpaceDN w:val="0"/>
        <w:adjustRightInd w:val="0"/>
        <w:spacing w:after="0" w:line="240" w:lineRule="auto"/>
        <w:ind w:right="-144" w:firstLine="426"/>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список участников/акционеров, состава совета директоров общества на дату избрания руководителя на «__» _________20__, следующий:</w:t>
      </w:r>
    </w:p>
    <w:p w:rsidR="00B112AE" w:rsidRPr="00B112AE" w:rsidRDefault="00B112AE" w:rsidP="00B112AE">
      <w:pPr>
        <w:widowControl w:val="0"/>
        <w:tabs>
          <w:tab w:val="left" w:pos="997"/>
        </w:tabs>
        <w:kinsoku w:val="0"/>
        <w:overflowPunct w:val="0"/>
        <w:autoSpaceDE w:val="0"/>
        <w:autoSpaceDN w:val="0"/>
        <w:adjustRightInd w:val="0"/>
        <w:ind w:right="225"/>
        <w:jc w:val="both"/>
        <w:rPr>
          <w:rFonts w:ascii="Times New Roman" w:eastAsia="Calibri" w:hAnsi="Times New Roman" w:cs="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8"/>
        <w:gridCol w:w="2027"/>
        <w:gridCol w:w="2027"/>
        <w:gridCol w:w="2631"/>
      </w:tblGrid>
      <w:tr w:rsidR="00B112AE" w:rsidRPr="00B112AE" w:rsidTr="006220DE">
        <w:trPr>
          <w:jc w:val="center"/>
        </w:trPr>
        <w:tc>
          <w:tcPr>
            <w:tcW w:w="9323" w:type="dxa"/>
            <w:gridSpan w:val="4"/>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Физические лица</w:t>
            </w:r>
          </w:p>
        </w:tc>
      </w:tr>
      <w:tr w:rsidR="00B112AE" w:rsidRPr="00B112AE" w:rsidTr="006220DE">
        <w:trPr>
          <w:jc w:val="center"/>
        </w:trPr>
        <w:tc>
          <w:tcPr>
            <w:tcW w:w="2638"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Фамилия имя отчество</w:t>
            </w:r>
          </w:p>
        </w:tc>
        <w:tc>
          <w:tcPr>
            <w:tcW w:w="2027"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Дата рождения</w:t>
            </w:r>
          </w:p>
        </w:tc>
        <w:tc>
          <w:tcPr>
            <w:tcW w:w="2027"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Место жительства</w:t>
            </w:r>
          </w:p>
        </w:tc>
        <w:tc>
          <w:tcPr>
            <w:tcW w:w="2631"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sz w:val="20"/>
                <w:szCs w:val="20"/>
              </w:rPr>
            </w:pPr>
            <w:r w:rsidRPr="00B112AE">
              <w:rPr>
                <w:rFonts w:ascii="Times New Roman" w:eastAsia="Calibri" w:hAnsi="Times New Roman" w:cs="Times New Roman"/>
                <w:sz w:val="20"/>
                <w:szCs w:val="20"/>
              </w:rPr>
              <w:t>Доля в уставном капитале  (</w:t>
            </w:r>
            <w:proofErr w:type="gramStart"/>
            <w:r w:rsidRPr="00B112AE">
              <w:rPr>
                <w:rFonts w:ascii="Times New Roman" w:eastAsia="Calibri" w:hAnsi="Times New Roman" w:cs="Times New Roman"/>
                <w:sz w:val="20"/>
                <w:szCs w:val="20"/>
              </w:rPr>
              <w:t>в</w:t>
            </w:r>
            <w:proofErr w:type="gramEnd"/>
            <w:r w:rsidRPr="00B112AE">
              <w:rPr>
                <w:rFonts w:ascii="Times New Roman" w:eastAsia="Calibri" w:hAnsi="Times New Roman" w:cs="Times New Roman"/>
                <w:sz w:val="20"/>
                <w:szCs w:val="20"/>
              </w:rPr>
              <w:t xml:space="preserve"> %)</w:t>
            </w:r>
          </w:p>
        </w:tc>
      </w:tr>
      <w:tr w:rsidR="00B112AE" w:rsidRPr="00B112AE" w:rsidTr="006220DE">
        <w:trPr>
          <w:jc w:val="center"/>
        </w:trPr>
        <w:tc>
          <w:tcPr>
            <w:tcW w:w="2638"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p>
        </w:tc>
        <w:tc>
          <w:tcPr>
            <w:tcW w:w="2027"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p>
        </w:tc>
        <w:tc>
          <w:tcPr>
            <w:tcW w:w="2027"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p>
        </w:tc>
        <w:tc>
          <w:tcPr>
            <w:tcW w:w="2631"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p>
        </w:tc>
      </w:tr>
      <w:tr w:rsidR="00B112AE" w:rsidRPr="00B112AE" w:rsidTr="006220DE">
        <w:trPr>
          <w:jc w:val="center"/>
        </w:trPr>
        <w:tc>
          <w:tcPr>
            <w:tcW w:w="9323" w:type="dxa"/>
            <w:gridSpan w:val="4"/>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r w:rsidRPr="00B112AE">
              <w:rPr>
                <w:rFonts w:ascii="Times New Roman" w:eastAsia="Calibri" w:hAnsi="Times New Roman" w:cs="Times New Roman"/>
              </w:rPr>
              <w:t>Юридическое лицо</w:t>
            </w:r>
          </w:p>
        </w:tc>
      </w:tr>
      <w:tr w:rsidR="00B112AE" w:rsidRPr="00B112AE" w:rsidTr="006220DE">
        <w:trPr>
          <w:jc w:val="center"/>
        </w:trPr>
        <w:tc>
          <w:tcPr>
            <w:tcW w:w="2638"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r w:rsidRPr="00B112AE">
              <w:rPr>
                <w:rFonts w:ascii="Times New Roman" w:eastAsia="Calibri" w:hAnsi="Times New Roman" w:cs="Times New Roman"/>
              </w:rPr>
              <w:t>Наименование</w:t>
            </w:r>
          </w:p>
        </w:tc>
        <w:tc>
          <w:tcPr>
            <w:tcW w:w="2027"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r w:rsidRPr="00B112AE">
              <w:rPr>
                <w:rFonts w:ascii="Times New Roman" w:eastAsia="Calibri" w:hAnsi="Times New Roman" w:cs="Times New Roman"/>
              </w:rPr>
              <w:t>ИНН</w:t>
            </w:r>
          </w:p>
        </w:tc>
        <w:tc>
          <w:tcPr>
            <w:tcW w:w="2027"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r w:rsidRPr="00B112AE">
              <w:rPr>
                <w:rFonts w:ascii="Times New Roman" w:eastAsia="Calibri" w:hAnsi="Times New Roman" w:cs="Times New Roman"/>
              </w:rPr>
              <w:t>ОГРН</w:t>
            </w:r>
          </w:p>
        </w:tc>
        <w:tc>
          <w:tcPr>
            <w:tcW w:w="2631"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r w:rsidRPr="00B112AE">
              <w:rPr>
                <w:rFonts w:ascii="Times New Roman" w:eastAsia="Calibri" w:hAnsi="Times New Roman" w:cs="Times New Roman"/>
              </w:rPr>
              <w:t>Доля в уставном капитале  (</w:t>
            </w:r>
            <w:proofErr w:type="gramStart"/>
            <w:r w:rsidRPr="00B112AE">
              <w:rPr>
                <w:rFonts w:ascii="Times New Roman" w:eastAsia="Calibri" w:hAnsi="Times New Roman" w:cs="Times New Roman"/>
              </w:rPr>
              <w:t>в</w:t>
            </w:r>
            <w:proofErr w:type="gramEnd"/>
            <w:r w:rsidRPr="00B112AE">
              <w:rPr>
                <w:rFonts w:ascii="Times New Roman" w:eastAsia="Calibri" w:hAnsi="Times New Roman" w:cs="Times New Roman"/>
              </w:rPr>
              <w:t xml:space="preserve"> %)</w:t>
            </w:r>
          </w:p>
        </w:tc>
      </w:tr>
      <w:tr w:rsidR="00B112AE" w:rsidRPr="00B112AE" w:rsidTr="006220DE">
        <w:trPr>
          <w:jc w:val="center"/>
        </w:trPr>
        <w:tc>
          <w:tcPr>
            <w:tcW w:w="2638"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p>
        </w:tc>
        <w:tc>
          <w:tcPr>
            <w:tcW w:w="2027"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p>
        </w:tc>
        <w:tc>
          <w:tcPr>
            <w:tcW w:w="2027"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p>
        </w:tc>
        <w:tc>
          <w:tcPr>
            <w:tcW w:w="2631" w:type="dxa"/>
            <w:shd w:val="clear" w:color="auto" w:fill="auto"/>
          </w:tcPr>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7"/>
              <w:jc w:val="both"/>
              <w:rPr>
                <w:rFonts w:ascii="Times New Roman" w:eastAsia="Calibri" w:hAnsi="Times New Roman" w:cs="Times New Roman"/>
              </w:rPr>
            </w:pPr>
          </w:p>
        </w:tc>
      </w:tr>
    </w:tbl>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5"/>
        <w:jc w:val="both"/>
        <w:rPr>
          <w:rFonts w:ascii="Times New Roman" w:eastAsia="Calibri" w:hAnsi="Times New Roman" w:cs="Times New Roman"/>
        </w:rPr>
      </w:pPr>
    </w:p>
    <w:p w:rsidR="00B112AE" w:rsidRPr="00B112AE" w:rsidRDefault="00B112AE" w:rsidP="00B112AE">
      <w:pPr>
        <w:widowControl w:val="0"/>
        <w:tabs>
          <w:tab w:val="left" w:pos="997"/>
        </w:tabs>
        <w:kinsoku w:val="0"/>
        <w:overflowPunct w:val="0"/>
        <w:autoSpaceDE w:val="0"/>
        <w:autoSpaceDN w:val="0"/>
        <w:adjustRightInd w:val="0"/>
        <w:ind w:right="225" w:firstLine="426"/>
        <w:rPr>
          <w:rFonts w:ascii="Calibri" w:eastAsia="Calibri" w:hAnsi="Calibri" w:cs="Times New Roman"/>
        </w:rPr>
      </w:pPr>
      <w:r w:rsidRPr="00B112AE">
        <w:rPr>
          <w:rFonts w:ascii="Calibri" w:eastAsia="Calibri" w:hAnsi="Calibri" w:cs="Times New Roman"/>
        </w:rPr>
        <w:t xml:space="preserve">- </w:t>
      </w:r>
      <w:r w:rsidRPr="00B112AE">
        <w:rPr>
          <w:rFonts w:ascii="Calibri" w:eastAsia="Calibri" w:hAnsi="Calibri" w:cs="Times New Roman"/>
          <w:sz w:val="20"/>
          <w:szCs w:val="20"/>
        </w:rPr>
        <w:t xml:space="preserve">руководитель </w:t>
      </w:r>
      <w:r w:rsidRPr="00B112AE">
        <w:rPr>
          <w:rFonts w:ascii="Calibri" w:eastAsia="Calibri" w:hAnsi="Calibri" w:cs="Times New Roman"/>
        </w:rPr>
        <w:t xml:space="preserve">____________________________________________________________________ </w:t>
      </w:r>
    </w:p>
    <w:p w:rsidR="00B112AE" w:rsidRPr="00B112AE" w:rsidRDefault="00B112AE" w:rsidP="00B112AE">
      <w:pPr>
        <w:widowControl w:val="0"/>
        <w:tabs>
          <w:tab w:val="left" w:pos="997"/>
        </w:tabs>
        <w:kinsoku w:val="0"/>
        <w:overflowPunct w:val="0"/>
        <w:autoSpaceDE w:val="0"/>
        <w:autoSpaceDN w:val="0"/>
        <w:adjustRightInd w:val="0"/>
        <w:ind w:right="225"/>
        <w:rPr>
          <w:rFonts w:ascii="Calibri" w:eastAsia="Calibri" w:hAnsi="Calibri" w:cs="Times New Roman"/>
          <w:i/>
          <w:vertAlign w:val="superscript"/>
        </w:rPr>
      </w:pPr>
      <w:r w:rsidRPr="00B112AE">
        <w:rPr>
          <w:rFonts w:ascii="Calibri" w:eastAsia="Calibri" w:hAnsi="Calibri" w:cs="Times New Roman"/>
        </w:rPr>
        <w:t xml:space="preserve">                                                                           </w:t>
      </w:r>
      <w:r w:rsidRPr="00B112AE">
        <w:rPr>
          <w:rFonts w:ascii="Calibri" w:eastAsia="Calibri" w:hAnsi="Calibri" w:cs="Times New Roman"/>
          <w:i/>
          <w:vertAlign w:val="superscript"/>
        </w:rPr>
        <w:t>(фамилия, имя, отчество)</w:t>
      </w:r>
    </w:p>
    <w:p w:rsidR="00B112AE" w:rsidRPr="00B112AE" w:rsidRDefault="00B112AE" w:rsidP="00B112AE">
      <w:pPr>
        <w:widowControl w:val="0"/>
        <w:tabs>
          <w:tab w:val="left" w:pos="997"/>
        </w:tabs>
        <w:kinsoku w:val="0"/>
        <w:overflowPunct w:val="0"/>
        <w:autoSpaceDE w:val="0"/>
        <w:autoSpaceDN w:val="0"/>
        <w:adjustRightInd w:val="0"/>
        <w:spacing w:after="0" w:line="240" w:lineRule="auto"/>
        <w:ind w:right="225"/>
        <w:jc w:val="both"/>
        <w:rPr>
          <w:rFonts w:ascii="Times New Roman" w:eastAsia="Calibri" w:hAnsi="Times New Roman" w:cs="Times New Roman"/>
        </w:rPr>
      </w:pPr>
      <w:r w:rsidRPr="00B112AE">
        <w:rPr>
          <w:rFonts w:ascii="Times New Roman" w:eastAsia="Calibri" w:hAnsi="Times New Roman" w:cs="Times New Roman"/>
          <w:sz w:val="20"/>
          <w:szCs w:val="20"/>
        </w:rPr>
        <w:t>по настоящее время не переизбирался</w:t>
      </w:r>
      <w:r w:rsidRPr="00B112AE">
        <w:rPr>
          <w:rFonts w:ascii="Times New Roman" w:eastAsia="Calibri" w:hAnsi="Times New Roman" w:cs="Times New Roman"/>
        </w:rPr>
        <w:t>.</w:t>
      </w:r>
    </w:p>
    <w:p w:rsidR="00B112AE" w:rsidRPr="00B112AE" w:rsidRDefault="00B112AE" w:rsidP="00B112AE">
      <w:pPr>
        <w:numPr>
          <w:ilvl w:val="0"/>
          <w:numId w:val="3"/>
        </w:numPr>
        <w:kinsoku w:val="0"/>
        <w:overflowPunct w:val="0"/>
        <w:spacing w:after="120" w:line="240" w:lineRule="auto"/>
        <w:ind w:right="221" w:firstLine="313"/>
        <w:jc w:val="both"/>
        <w:rPr>
          <w:rFonts w:ascii="Times New Roman" w:eastAsia="Times New Roman" w:hAnsi="Times New Roman" w:cs="Times New Roman"/>
          <w:b/>
          <w:bCs/>
          <w:lang w:val="x-none" w:eastAsia="x-none"/>
        </w:rPr>
      </w:pPr>
      <w:r w:rsidRPr="00B112AE">
        <w:rPr>
          <w:rFonts w:ascii="Times New Roman" w:eastAsia="Calibri" w:hAnsi="Times New Roman" w:cs="Times New Roman"/>
          <w:sz w:val="20"/>
          <w:szCs w:val="20"/>
        </w:rPr>
        <w:t>Уведомляем, что трудовой договор с руководителем</w:t>
      </w:r>
      <w:r w:rsidRPr="00B112AE">
        <w:rPr>
          <w:rFonts w:ascii="Times New Roman" w:eastAsia="Calibri" w:hAnsi="Times New Roman" w:cs="Times New Roman"/>
        </w:rPr>
        <w:t xml:space="preserve"> ____________________________________</w:t>
      </w:r>
    </w:p>
    <w:p w:rsidR="00B112AE" w:rsidRPr="00B112AE" w:rsidRDefault="00B112AE" w:rsidP="00B112AE">
      <w:pPr>
        <w:spacing w:after="0" w:line="240" w:lineRule="auto"/>
        <w:rPr>
          <w:rFonts w:ascii="Times New Roman" w:eastAsia="Calibri" w:hAnsi="Times New Roman" w:cs="Times New Roman"/>
          <w:i/>
          <w:vertAlign w:val="superscript"/>
        </w:rPr>
      </w:pPr>
      <w:r w:rsidRPr="00B112AE">
        <w:rPr>
          <w:rFonts w:ascii="Times New Roman" w:eastAsia="Calibri" w:hAnsi="Times New Roman" w:cs="Times New Roman"/>
          <w:i/>
          <w:vertAlign w:val="superscript"/>
        </w:rPr>
        <w:t xml:space="preserve">                                                                                                                                                                                       (наименование Заемщика)</w:t>
      </w:r>
    </w:p>
    <w:p w:rsidR="00B112AE" w:rsidRPr="00B112AE" w:rsidRDefault="00B112AE" w:rsidP="00B112AE">
      <w:pPr>
        <w:spacing w:after="0" w:line="240" w:lineRule="auto"/>
        <w:rPr>
          <w:rFonts w:ascii="Times New Roman" w:eastAsia="Calibri" w:hAnsi="Times New Roman" w:cs="Times New Roman"/>
          <w:i/>
        </w:rPr>
      </w:pPr>
      <w:r w:rsidRPr="00B112AE">
        <w:rPr>
          <w:rFonts w:ascii="Times New Roman" w:eastAsia="Calibri" w:hAnsi="Times New Roman" w:cs="Times New Roman"/>
          <w:i/>
        </w:rPr>
        <w:t>_____________________________________________________________________________________</w:t>
      </w:r>
    </w:p>
    <w:p w:rsidR="00B112AE" w:rsidRPr="00B112AE" w:rsidRDefault="00B112AE" w:rsidP="00B112AE">
      <w:pPr>
        <w:spacing w:after="0" w:line="240" w:lineRule="auto"/>
        <w:jc w:val="center"/>
        <w:rPr>
          <w:rFonts w:ascii="Times New Roman" w:eastAsia="Calibri" w:hAnsi="Times New Roman" w:cs="Times New Roman"/>
          <w:i/>
          <w:vertAlign w:val="superscript"/>
        </w:rPr>
      </w:pPr>
      <w:r w:rsidRPr="00B112AE">
        <w:rPr>
          <w:rFonts w:ascii="Times New Roman" w:eastAsia="Calibri" w:hAnsi="Times New Roman" w:cs="Times New Roman"/>
          <w:i/>
          <w:vertAlign w:val="superscript"/>
        </w:rPr>
        <w:t>(</w:t>
      </w:r>
      <w:proofErr w:type="gramStart"/>
      <w:r w:rsidRPr="00B112AE">
        <w:rPr>
          <w:rFonts w:ascii="Times New Roman" w:eastAsia="Calibri" w:hAnsi="Times New Roman" w:cs="Times New Roman"/>
          <w:i/>
          <w:vertAlign w:val="superscript"/>
        </w:rPr>
        <w:t>заключался</w:t>
      </w:r>
      <w:proofErr w:type="gramEnd"/>
      <w:r w:rsidRPr="00B112AE">
        <w:rPr>
          <w:rFonts w:ascii="Times New Roman" w:eastAsia="Calibri" w:hAnsi="Times New Roman" w:cs="Times New Roman"/>
          <w:i/>
          <w:vertAlign w:val="superscript"/>
        </w:rPr>
        <w:t>/не заключался)</w:t>
      </w:r>
    </w:p>
    <w:p w:rsidR="00B112AE" w:rsidRPr="00B112AE" w:rsidRDefault="00B112AE" w:rsidP="00B112AE">
      <w:pPr>
        <w:spacing w:after="0" w:line="240" w:lineRule="auto"/>
        <w:ind w:left="180"/>
        <w:jc w:val="both"/>
        <w:rPr>
          <w:rFonts w:ascii="Times New Roman" w:eastAsia="Calibri" w:hAnsi="Times New Roman" w:cs="Times New Roman"/>
          <w:b/>
        </w:rPr>
      </w:pPr>
    </w:p>
    <w:p w:rsidR="00B112AE" w:rsidRPr="00B112AE" w:rsidRDefault="00B112AE" w:rsidP="00B112AE">
      <w:pPr>
        <w:spacing w:after="0" w:line="240" w:lineRule="auto"/>
        <w:ind w:left="180"/>
        <w:jc w:val="both"/>
        <w:rPr>
          <w:rFonts w:ascii="Times New Roman" w:eastAsia="Calibri" w:hAnsi="Times New Roman" w:cs="Times New Roman"/>
          <w:sz w:val="20"/>
          <w:szCs w:val="20"/>
        </w:rPr>
      </w:pPr>
      <w:r w:rsidRPr="00B112AE">
        <w:rPr>
          <w:rFonts w:ascii="Times New Roman" w:eastAsia="Calibri" w:hAnsi="Times New Roman" w:cs="Times New Roman"/>
          <w:b/>
          <w:sz w:val="20"/>
          <w:szCs w:val="20"/>
        </w:rPr>
        <w:t>Выражаем согласие на проверку</w:t>
      </w:r>
      <w:r w:rsidRPr="00B112AE">
        <w:rPr>
          <w:rFonts w:ascii="Times New Roman" w:eastAsia="Calibri" w:hAnsi="Times New Roman" w:cs="Times New Roman"/>
          <w:sz w:val="20"/>
          <w:szCs w:val="20"/>
        </w:rPr>
        <w:t xml:space="preserve"> Государственным фондом поддержки предпринимательства Калужской области (</w:t>
      </w:r>
      <w:proofErr w:type="spellStart"/>
      <w:r w:rsidRPr="00B112AE">
        <w:rPr>
          <w:rFonts w:ascii="Times New Roman" w:eastAsia="Calibri" w:hAnsi="Times New Roman" w:cs="Times New Roman"/>
          <w:sz w:val="20"/>
          <w:szCs w:val="20"/>
        </w:rPr>
        <w:t>микрокредитной</w:t>
      </w:r>
      <w:proofErr w:type="spellEnd"/>
      <w:r w:rsidRPr="00B112AE">
        <w:rPr>
          <w:rFonts w:ascii="Times New Roman" w:eastAsia="Calibri" w:hAnsi="Times New Roman" w:cs="Times New Roman"/>
          <w:sz w:val="20"/>
          <w:szCs w:val="20"/>
        </w:rPr>
        <w:t xml:space="preserve"> компанией)  предоставленных документов, данных и информации, а также предоставление по требованию Государственного фонда поддержки предпринимательства Калужской области (</w:t>
      </w:r>
      <w:proofErr w:type="spellStart"/>
      <w:r w:rsidRPr="00B112AE">
        <w:rPr>
          <w:rFonts w:ascii="Times New Roman" w:eastAsia="Calibri" w:hAnsi="Times New Roman" w:cs="Times New Roman"/>
          <w:sz w:val="20"/>
          <w:szCs w:val="20"/>
        </w:rPr>
        <w:t>микрокредитной</w:t>
      </w:r>
      <w:proofErr w:type="spellEnd"/>
      <w:r w:rsidRPr="00B112AE">
        <w:rPr>
          <w:rFonts w:ascii="Times New Roman" w:eastAsia="Calibri" w:hAnsi="Times New Roman" w:cs="Times New Roman"/>
          <w:sz w:val="20"/>
          <w:szCs w:val="20"/>
        </w:rPr>
        <w:t xml:space="preserve"> компанией) дополнительных документов, данных и информации. Настоящим даем согласие на обработку Государственным фондом поддержки предпринимательства Калужской области, расположенным по адресу: г. Калуга, ул. Театральная, здание 38А персональных данных, в том числе: </w:t>
      </w:r>
      <w:proofErr w:type="gramStart"/>
      <w:r w:rsidRPr="00B112AE">
        <w:rPr>
          <w:rFonts w:ascii="Times New Roman" w:eastAsia="Calibri" w:hAnsi="Times New Roman" w:cs="Times New Roman"/>
          <w:sz w:val="20"/>
          <w:szCs w:val="20"/>
        </w:rPr>
        <w:t>ФИО, ксерокопия паспорта, паспортные данные, дата рождения, место рождения, адрес регистрации, ИНН, место работы и должность, номера мобильного, домашнего и рабочего телефонов и т.п.</w:t>
      </w:r>
      <w:proofErr w:type="gramEnd"/>
    </w:p>
    <w:p w:rsidR="00B112AE" w:rsidRPr="00B112AE" w:rsidRDefault="00B112AE" w:rsidP="00B112AE">
      <w:pPr>
        <w:spacing w:after="0" w:line="240" w:lineRule="auto"/>
        <w:ind w:left="180"/>
        <w:jc w:val="both"/>
        <w:rPr>
          <w:rFonts w:ascii="Times New Roman" w:eastAsia="Calibri" w:hAnsi="Times New Roman" w:cs="Times New Roman"/>
          <w:sz w:val="20"/>
          <w:szCs w:val="20"/>
        </w:rPr>
      </w:pPr>
      <w:proofErr w:type="gramStart"/>
      <w:r w:rsidRPr="00B112AE">
        <w:rPr>
          <w:rFonts w:ascii="Times New Roman" w:eastAsia="Calibri" w:hAnsi="Times New Roman" w:cs="Times New Roman"/>
          <w:sz w:val="20"/>
          <w:szCs w:val="20"/>
        </w:rPr>
        <w:t>Данные предоставляются для обработки, сбора, систематизации, накопления, хранения, уточнения (обновления, изменения), использования, обезличивания, блокирования, уничтожения.</w:t>
      </w:r>
      <w:proofErr w:type="gramEnd"/>
      <w:r w:rsidRPr="00B112AE">
        <w:rPr>
          <w:rFonts w:ascii="Times New Roman" w:eastAsia="Calibri" w:hAnsi="Times New Roman" w:cs="Times New Roman"/>
          <w:sz w:val="20"/>
          <w:szCs w:val="20"/>
        </w:rPr>
        <w:t xml:space="preserve"> Настоящее согласие предоставляется на срок, установленный законодательством РФ. Согласие может быть отозвано в письменной форме, в соответствии с требованиями Федерального закона от 27.07.2006 № 152-ФЗ</w:t>
      </w:r>
    </w:p>
    <w:p w:rsidR="00B112AE" w:rsidRPr="00B112AE" w:rsidRDefault="00B112AE" w:rsidP="00B112AE">
      <w:pPr>
        <w:spacing w:after="0" w:line="240" w:lineRule="auto"/>
        <w:jc w:val="both"/>
        <w:rPr>
          <w:rFonts w:ascii="Times New Roman" w:eastAsia="Calibri" w:hAnsi="Times New Roman" w:cs="Times New Roman"/>
          <w:b/>
        </w:rPr>
      </w:pPr>
    </w:p>
    <w:p w:rsidR="00B112AE" w:rsidRPr="00B112AE" w:rsidRDefault="00B112AE" w:rsidP="00B112AE">
      <w:pPr>
        <w:spacing w:after="0" w:line="240" w:lineRule="auto"/>
        <w:jc w:val="both"/>
        <w:rPr>
          <w:rFonts w:ascii="Times New Roman" w:eastAsia="Calibri" w:hAnsi="Times New Roman" w:cs="Times New Roman"/>
          <w:b/>
        </w:rPr>
      </w:pPr>
      <w:r w:rsidRPr="00B112AE">
        <w:rPr>
          <w:rFonts w:ascii="Times New Roman" w:eastAsia="Calibri" w:hAnsi="Times New Roman" w:cs="Times New Roman"/>
          <w:b/>
        </w:rPr>
        <w:t xml:space="preserve">       Заявитель                                                             _________________            /                                              /</w:t>
      </w:r>
    </w:p>
    <w:p w:rsidR="00B112AE" w:rsidRPr="00B112AE" w:rsidRDefault="00B112AE" w:rsidP="00B112AE">
      <w:pPr>
        <w:spacing w:after="0" w:line="240" w:lineRule="auto"/>
        <w:jc w:val="both"/>
        <w:rPr>
          <w:rFonts w:ascii="Times New Roman" w:eastAsia="Calibri" w:hAnsi="Times New Roman" w:cs="Times New Roman"/>
          <w:b/>
        </w:rPr>
      </w:pPr>
    </w:p>
    <w:p w:rsidR="00B112AE" w:rsidRPr="00B112AE" w:rsidRDefault="00B112AE" w:rsidP="00B112AE">
      <w:pPr>
        <w:spacing w:after="0" w:line="240" w:lineRule="auto"/>
        <w:ind w:left="180"/>
        <w:rPr>
          <w:rFonts w:ascii="Times New Roman" w:eastAsia="Calibri" w:hAnsi="Times New Roman" w:cs="Times New Roman"/>
          <w:b/>
          <w:sz w:val="20"/>
          <w:szCs w:val="20"/>
        </w:rPr>
      </w:pPr>
      <w:r w:rsidRPr="00B112AE">
        <w:rPr>
          <w:rFonts w:ascii="Times New Roman" w:eastAsia="Calibri" w:hAnsi="Times New Roman" w:cs="Times New Roman"/>
          <w:b/>
          <w:sz w:val="20"/>
          <w:szCs w:val="20"/>
        </w:rPr>
        <w:t xml:space="preserve">Выражаем согласие на </w:t>
      </w:r>
      <w:proofErr w:type="spellStart"/>
      <w:r w:rsidRPr="00B112AE">
        <w:rPr>
          <w:rFonts w:ascii="Times New Roman" w:eastAsia="Calibri" w:hAnsi="Times New Roman" w:cs="Times New Roman"/>
          <w:b/>
          <w:sz w:val="20"/>
          <w:szCs w:val="20"/>
          <w:lang w:val="en-US"/>
        </w:rPr>
        <w:t>sms</w:t>
      </w:r>
      <w:proofErr w:type="spellEnd"/>
      <w:r w:rsidRPr="00B112AE">
        <w:rPr>
          <w:rFonts w:ascii="Times New Roman" w:eastAsia="Calibri" w:hAnsi="Times New Roman" w:cs="Times New Roman"/>
          <w:b/>
          <w:sz w:val="20"/>
          <w:szCs w:val="20"/>
        </w:rPr>
        <w:t xml:space="preserve"> – рассылку и переписку по электронной почте  с целью оповещения о нарушениях условия договора </w:t>
      </w:r>
      <w:proofErr w:type="spellStart"/>
      <w:r w:rsidRPr="00B112AE">
        <w:rPr>
          <w:rFonts w:ascii="Times New Roman" w:eastAsia="Calibri" w:hAnsi="Times New Roman" w:cs="Times New Roman"/>
          <w:b/>
          <w:sz w:val="20"/>
          <w:szCs w:val="20"/>
        </w:rPr>
        <w:t>микрозайма</w:t>
      </w:r>
      <w:proofErr w:type="spellEnd"/>
      <w:r w:rsidRPr="00B112AE">
        <w:rPr>
          <w:rFonts w:ascii="Times New Roman" w:eastAsia="Calibri" w:hAnsi="Times New Roman" w:cs="Times New Roman"/>
          <w:b/>
          <w:sz w:val="20"/>
          <w:szCs w:val="20"/>
        </w:rPr>
        <w:t xml:space="preserve">, в </w:t>
      </w:r>
      <w:proofErr w:type="spellStart"/>
      <w:r w:rsidRPr="00B112AE">
        <w:rPr>
          <w:rFonts w:ascii="Times New Roman" w:eastAsia="Calibri" w:hAnsi="Times New Roman" w:cs="Times New Roman"/>
          <w:b/>
          <w:sz w:val="20"/>
          <w:szCs w:val="20"/>
        </w:rPr>
        <w:t>т.ч</w:t>
      </w:r>
      <w:proofErr w:type="spellEnd"/>
      <w:r w:rsidRPr="00B112AE">
        <w:rPr>
          <w:rFonts w:ascii="Times New Roman" w:eastAsia="Calibri" w:hAnsi="Times New Roman" w:cs="Times New Roman"/>
          <w:b/>
          <w:sz w:val="20"/>
          <w:szCs w:val="20"/>
        </w:rPr>
        <w:t>. о нарушении платежной дисциплины и образованию просроченной задолженности:</w:t>
      </w:r>
    </w:p>
    <w:p w:rsidR="00B112AE" w:rsidRPr="00B112AE" w:rsidRDefault="00B112AE" w:rsidP="00B112AE">
      <w:pPr>
        <w:spacing w:after="0" w:line="240" w:lineRule="auto"/>
        <w:ind w:left="180"/>
        <w:rPr>
          <w:rFonts w:ascii="Times New Roman" w:eastAsia="Calibri" w:hAnsi="Times New Roman" w:cs="Times New Roman"/>
          <w:b/>
          <w:sz w:val="20"/>
          <w:szCs w:val="20"/>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3491"/>
        <w:gridCol w:w="3504"/>
      </w:tblGrid>
      <w:tr w:rsidR="00B112AE" w:rsidRPr="00B112AE" w:rsidTr="006220DE">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Фамилия, имя, отчество</w:t>
            </w: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Телефон</w:t>
            </w: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Адрес электронной почты</w:t>
            </w:r>
          </w:p>
        </w:tc>
      </w:tr>
      <w:tr w:rsidR="00B112AE" w:rsidRPr="00B112AE" w:rsidTr="006220DE">
        <w:tc>
          <w:tcPr>
            <w:tcW w:w="3568" w:type="dxa"/>
            <w:shd w:val="clear" w:color="auto" w:fill="auto"/>
          </w:tcPr>
          <w:p w:rsidR="00B112AE" w:rsidRPr="00B112AE" w:rsidRDefault="00B112AE" w:rsidP="00B112AE">
            <w:pPr>
              <w:tabs>
                <w:tab w:val="center" w:pos="1573"/>
              </w:tabs>
              <w:spacing w:after="0" w:line="240" w:lineRule="auto"/>
              <w:rPr>
                <w:rFonts w:ascii="Times New Roman" w:eastAsia="Calibri" w:hAnsi="Times New Roman" w:cs="Times New Roman"/>
                <w:b/>
              </w:rPr>
            </w:pPr>
            <w:r w:rsidRPr="00B112AE">
              <w:rPr>
                <w:rFonts w:ascii="Times New Roman" w:eastAsia="Calibri" w:hAnsi="Times New Roman" w:cs="Times New Roman"/>
                <w:b/>
              </w:rPr>
              <w:t>1.</w:t>
            </w:r>
            <w:r w:rsidRPr="00B112AE">
              <w:rPr>
                <w:rFonts w:ascii="Times New Roman" w:eastAsia="Calibri" w:hAnsi="Times New Roman" w:cs="Times New Roman"/>
                <w:b/>
              </w:rPr>
              <w:tab/>
            </w: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p>
        </w:tc>
      </w:tr>
      <w:tr w:rsidR="00B112AE" w:rsidRPr="00B112AE" w:rsidTr="006220DE">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2.</w:t>
            </w: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p>
        </w:tc>
      </w:tr>
    </w:tbl>
    <w:p w:rsidR="00B112AE" w:rsidRPr="00B112AE" w:rsidRDefault="00B112AE" w:rsidP="00B112AE">
      <w:pPr>
        <w:spacing w:after="0" w:line="240" w:lineRule="auto"/>
        <w:ind w:left="180"/>
        <w:rPr>
          <w:rFonts w:ascii="Times New Roman" w:eastAsia="Calibri" w:hAnsi="Times New Roman" w:cs="Times New Roman"/>
          <w:b/>
        </w:rPr>
      </w:pPr>
    </w:p>
    <w:p w:rsidR="00B112AE" w:rsidRPr="00B112AE" w:rsidRDefault="00B112AE" w:rsidP="00B112AE">
      <w:pPr>
        <w:spacing w:after="0" w:line="240" w:lineRule="auto"/>
        <w:ind w:left="180"/>
        <w:rPr>
          <w:rFonts w:ascii="Times New Roman" w:eastAsia="Calibri" w:hAnsi="Times New Roman" w:cs="Times New Roman"/>
          <w:b/>
          <w:sz w:val="20"/>
          <w:szCs w:val="20"/>
        </w:rPr>
      </w:pPr>
      <w:r w:rsidRPr="00B112AE">
        <w:rPr>
          <w:rFonts w:ascii="Times New Roman" w:eastAsia="Calibri" w:hAnsi="Times New Roman" w:cs="Times New Roman"/>
          <w:b/>
          <w:sz w:val="20"/>
          <w:szCs w:val="20"/>
        </w:rPr>
        <w:t>Выражаем согласие на взаимодействие с физическими лицами при нарушении платежной дисциплины и образованию просроченной задолженности:</w:t>
      </w:r>
    </w:p>
    <w:p w:rsidR="00B112AE" w:rsidRPr="00B112AE" w:rsidRDefault="00B112AE" w:rsidP="00B112AE">
      <w:pPr>
        <w:spacing w:after="0" w:line="240" w:lineRule="auto"/>
        <w:ind w:left="180"/>
        <w:rPr>
          <w:rFonts w:ascii="Times New Roman" w:eastAsia="Calibri" w:hAnsi="Times New Roman" w:cs="Times New Roman"/>
          <w:b/>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0"/>
        <w:gridCol w:w="3495"/>
        <w:gridCol w:w="3507"/>
      </w:tblGrid>
      <w:tr w:rsidR="00B112AE" w:rsidRPr="00B112AE" w:rsidTr="006220DE">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Фамилия, имя, отчество</w:t>
            </w: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Телефон</w:t>
            </w: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Адрес электронной почты</w:t>
            </w:r>
          </w:p>
        </w:tc>
      </w:tr>
      <w:tr w:rsidR="00B112AE" w:rsidRPr="00B112AE" w:rsidTr="006220DE">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1.</w:t>
            </w: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p>
        </w:tc>
      </w:tr>
      <w:tr w:rsidR="00B112AE" w:rsidRPr="00B112AE" w:rsidTr="006220DE">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r w:rsidRPr="00B112AE">
              <w:rPr>
                <w:rFonts w:ascii="Times New Roman" w:eastAsia="Calibri" w:hAnsi="Times New Roman" w:cs="Times New Roman"/>
                <w:b/>
              </w:rPr>
              <w:t>2.</w:t>
            </w: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p>
        </w:tc>
        <w:tc>
          <w:tcPr>
            <w:tcW w:w="3568" w:type="dxa"/>
            <w:shd w:val="clear" w:color="auto" w:fill="auto"/>
          </w:tcPr>
          <w:p w:rsidR="00B112AE" w:rsidRPr="00B112AE" w:rsidRDefault="00B112AE" w:rsidP="00B112AE">
            <w:pPr>
              <w:spacing w:after="0" w:line="240" w:lineRule="auto"/>
              <w:rPr>
                <w:rFonts w:ascii="Times New Roman" w:eastAsia="Calibri" w:hAnsi="Times New Roman" w:cs="Times New Roman"/>
                <w:b/>
              </w:rPr>
            </w:pPr>
          </w:p>
        </w:tc>
      </w:tr>
    </w:tbl>
    <w:p w:rsidR="00B112AE" w:rsidRPr="00B112AE" w:rsidRDefault="00B112AE" w:rsidP="00B112AE">
      <w:pPr>
        <w:spacing w:after="0" w:line="240" w:lineRule="auto"/>
        <w:jc w:val="both"/>
        <w:rPr>
          <w:rFonts w:ascii="Times New Roman" w:eastAsia="Calibri" w:hAnsi="Times New Roman" w:cs="Times New Roman"/>
          <w:b/>
        </w:rPr>
      </w:pPr>
      <w:r w:rsidRPr="00B112AE">
        <w:rPr>
          <w:rFonts w:ascii="Times New Roman" w:eastAsia="Calibri" w:hAnsi="Times New Roman" w:cs="Times New Roman"/>
          <w:b/>
        </w:rPr>
        <w:t xml:space="preserve">       Заявитель                                                             _________________            /                                              /</w:t>
      </w:r>
    </w:p>
    <w:p w:rsidR="00B112AE" w:rsidRPr="00B112AE" w:rsidRDefault="00B112AE" w:rsidP="00B112AE">
      <w:pPr>
        <w:spacing w:after="0" w:line="240" w:lineRule="auto"/>
        <w:jc w:val="both"/>
        <w:rPr>
          <w:rFonts w:ascii="Times New Roman" w:eastAsia="Calibri" w:hAnsi="Times New Roman" w:cs="Times New Roman"/>
          <w:b/>
        </w:rPr>
      </w:pPr>
    </w:p>
    <w:p w:rsidR="00B112AE" w:rsidRPr="00B112AE" w:rsidRDefault="00B112AE" w:rsidP="00B112AE">
      <w:pPr>
        <w:spacing w:after="0" w:line="240" w:lineRule="auto"/>
        <w:jc w:val="both"/>
        <w:rPr>
          <w:rFonts w:ascii="Times New Roman" w:eastAsia="Calibri" w:hAnsi="Times New Roman" w:cs="Times New Roman"/>
          <w:b/>
        </w:rPr>
      </w:pPr>
      <w:r w:rsidRPr="00B112AE">
        <w:rPr>
          <w:rFonts w:ascii="Times New Roman" w:eastAsia="Calibri" w:hAnsi="Times New Roman" w:cs="Times New Roman"/>
          <w:b/>
        </w:rPr>
        <w:t xml:space="preserve">                    М.  П.</w:t>
      </w:r>
      <w:bookmarkStart w:id="0" w:name="_GoBack"/>
      <w:bookmarkEnd w:id="0"/>
    </w:p>
    <w:sectPr w:rsidR="00B112AE" w:rsidRPr="00B112AE" w:rsidSect="00B112A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25"/>
    <w:multiLevelType w:val="multilevel"/>
    <w:tmpl w:val="000008A8"/>
    <w:lvl w:ilvl="0">
      <w:numFmt w:val="bullet"/>
      <w:lvlText w:val="-"/>
      <w:lvlJc w:val="left"/>
      <w:pPr>
        <w:ind w:left="113" w:hanging="238"/>
      </w:pPr>
      <w:rPr>
        <w:rFonts w:ascii="Times New Roman" w:hAnsi="Times New Roman" w:cs="Times New Roman"/>
        <w:b w:val="0"/>
        <w:bCs w:val="0"/>
        <w:w w:val="100"/>
        <w:sz w:val="22"/>
        <w:szCs w:val="22"/>
      </w:rPr>
    </w:lvl>
    <w:lvl w:ilvl="1">
      <w:numFmt w:val="bullet"/>
      <w:lvlText w:val="-"/>
      <w:lvlJc w:val="left"/>
      <w:pPr>
        <w:ind w:left="213" w:hanging="238"/>
      </w:pPr>
      <w:rPr>
        <w:rFonts w:ascii="Times New Roman" w:hAnsi="Times New Roman" w:cs="Times New Roman"/>
        <w:b w:val="0"/>
        <w:bCs w:val="0"/>
        <w:w w:val="100"/>
        <w:sz w:val="22"/>
        <w:szCs w:val="22"/>
      </w:rPr>
    </w:lvl>
    <w:lvl w:ilvl="2">
      <w:numFmt w:val="bullet"/>
      <w:lvlText w:val="•"/>
      <w:lvlJc w:val="left"/>
      <w:pPr>
        <w:ind w:left="1351" w:hanging="238"/>
      </w:pPr>
    </w:lvl>
    <w:lvl w:ilvl="3">
      <w:numFmt w:val="bullet"/>
      <w:lvlText w:val="•"/>
      <w:lvlJc w:val="left"/>
      <w:pPr>
        <w:ind w:left="2483" w:hanging="238"/>
      </w:pPr>
    </w:lvl>
    <w:lvl w:ilvl="4">
      <w:numFmt w:val="bullet"/>
      <w:lvlText w:val="•"/>
      <w:lvlJc w:val="left"/>
      <w:pPr>
        <w:ind w:left="3615" w:hanging="238"/>
      </w:pPr>
    </w:lvl>
    <w:lvl w:ilvl="5">
      <w:numFmt w:val="bullet"/>
      <w:lvlText w:val="•"/>
      <w:lvlJc w:val="left"/>
      <w:pPr>
        <w:ind w:left="4747" w:hanging="238"/>
      </w:pPr>
    </w:lvl>
    <w:lvl w:ilvl="6">
      <w:numFmt w:val="bullet"/>
      <w:lvlText w:val="•"/>
      <w:lvlJc w:val="left"/>
      <w:pPr>
        <w:ind w:left="5879" w:hanging="238"/>
      </w:pPr>
    </w:lvl>
    <w:lvl w:ilvl="7">
      <w:numFmt w:val="bullet"/>
      <w:lvlText w:val="•"/>
      <w:lvlJc w:val="left"/>
      <w:pPr>
        <w:ind w:left="7010" w:hanging="238"/>
      </w:pPr>
    </w:lvl>
    <w:lvl w:ilvl="8">
      <w:numFmt w:val="bullet"/>
      <w:lvlText w:val="•"/>
      <w:lvlJc w:val="left"/>
      <w:pPr>
        <w:ind w:left="8142" w:hanging="238"/>
      </w:pPr>
    </w:lvl>
  </w:abstractNum>
  <w:abstractNum w:abstractNumId="1">
    <w:nsid w:val="4FA076E7"/>
    <w:multiLevelType w:val="hybridMultilevel"/>
    <w:tmpl w:val="7E6A2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FD0D1D"/>
    <w:multiLevelType w:val="hybridMultilevel"/>
    <w:tmpl w:val="9F506BB4"/>
    <w:lvl w:ilvl="0" w:tplc="4DE0DD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AD9"/>
    <w:rsid w:val="00013573"/>
    <w:rsid w:val="004D3AD9"/>
    <w:rsid w:val="00B11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2325</Words>
  <Characters>13253</Characters>
  <Application>Microsoft Office Word</Application>
  <DocSecurity>0</DocSecurity>
  <Lines>110</Lines>
  <Paragraphs>31</Paragraphs>
  <ScaleCrop>false</ScaleCrop>
  <Company/>
  <LinksUpToDate>false</LinksUpToDate>
  <CharactersWithSpaces>15547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Кокурина Светлана Александро</dc:creator>
  <cp:keywords/>
  <dc:description/>
  <cp:lastModifiedBy>Кокурина Светлана Александро</cp:lastModifiedBy>
  <cp:revision>2</cp:revision>
  <dcterms:created xsi:type="dcterms:W3CDTF">2024-03-18T09:50:00Z</dcterms:created>
  <dcterms:modified xsi:type="dcterms:W3CDTF">2024-03-18T09:53:00Z</dcterms:modified>
</cp:coreProperties>
</file>