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0B" w:rsidRPr="006454D1" w:rsidRDefault="00C6590B" w:rsidP="00C6590B">
      <w:pPr>
        <w:keepNext/>
        <w:keepLines/>
        <w:spacing w:after="0" w:line="259" w:lineRule="auto"/>
        <w:ind w:right="-2" w:firstLine="5954"/>
        <w:jc w:val="right"/>
        <w:outlineLvl w:val="0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6454D1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Приложение № 15</w:t>
      </w:r>
    </w:p>
    <w:p w:rsidR="00C6590B" w:rsidRPr="006454D1" w:rsidRDefault="00C6590B" w:rsidP="00C6590B">
      <w:pPr>
        <w:spacing w:after="31" w:line="259" w:lineRule="auto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 xml:space="preserve"> к Правилам предоставления Государственным фондом поддержки предпринимательства</w:t>
      </w:r>
    </w:p>
    <w:p w:rsidR="00C6590B" w:rsidRPr="006454D1" w:rsidRDefault="00C6590B" w:rsidP="00C6590B">
      <w:pPr>
        <w:spacing w:after="31" w:line="259" w:lineRule="auto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Калужской области (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микрокредитной</w:t>
      </w:r>
      <w:proofErr w:type="spellEnd"/>
      <w:r w:rsidRPr="006454D1">
        <w:rPr>
          <w:rFonts w:ascii="Times New Roman" w:hAnsi="Times New Roman"/>
          <w:i/>
          <w:sz w:val="18"/>
          <w:szCs w:val="18"/>
        </w:rPr>
        <w:t xml:space="preserve"> компанией) 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микрозаймов</w:t>
      </w:r>
      <w:proofErr w:type="spellEnd"/>
    </w:p>
    <w:p w:rsidR="00C6590B" w:rsidRPr="006454D1" w:rsidRDefault="00C6590B" w:rsidP="00C6590B">
      <w:pPr>
        <w:spacing w:after="31" w:line="259" w:lineRule="auto"/>
        <w:jc w:val="right"/>
        <w:rPr>
          <w:rFonts w:ascii="Times New Roman" w:hAnsi="Times New Roman"/>
          <w:i/>
          <w:sz w:val="18"/>
          <w:szCs w:val="18"/>
        </w:rPr>
      </w:pPr>
    </w:p>
    <w:p w:rsidR="00C6590B" w:rsidRPr="006454D1" w:rsidRDefault="00C6590B" w:rsidP="00C6590B">
      <w:pPr>
        <w:spacing w:after="20"/>
        <w:ind w:left="4536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C6590B" w:rsidRPr="006454D1" w:rsidRDefault="00C6590B" w:rsidP="00C6590B">
      <w:pPr>
        <w:keepNext/>
        <w:keepLines/>
        <w:spacing w:after="0" w:line="259" w:lineRule="auto"/>
        <w:ind w:right="-2" w:firstLine="5954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А Н К Е Т А</w:t>
      </w:r>
    </w:p>
    <w:p w:rsidR="00C6590B" w:rsidRPr="006454D1" w:rsidRDefault="00C6590B" w:rsidP="00C6590B">
      <w:pPr>
        <w:spacing w:after="0" w:line="24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6454D1">
        <w:rPr>
          <w:rFonts w:ascii="Times New Roman" w:hAnsi="Times New Roman"/>
          <w:b/>
          <w:caps/>
          <w:sz w:val="20"/>
          <w:szCs w:val="20"/>
        </w:rPr>
        <w:t>ПОРУЧИТЕЛЯ/залогодателя физического лица</w:t>
      </w:r>
    </w:p>
    <w:p w:rsidR="00C6590B" w:rsidRPr="006454D1" w:rsidRDefault="00C6590B" w:rsidP="00C6590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(нужное подчеркнуть)</w:t>
      </w:r>
    </w:p>
    <w:p w:rsidR="00C6590B" w:rsidRPr="006454D1" w:rsidRDefault="00C6590B" w:rsidP="00C6590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454D1">
        <w:rPr>
          <w:rFonts w:ascii="Times New Roman" w:hAnsi="Times New Roman"/>
          <w:b/>
          <w:i/>
          <w:sz w:val="20"/>
          <w:szCs w:val="20"/>
          <w:u w:val="single"/>
        </w:rPr>
        <w:t>Общие сведения о поручителе/залогодателе</w:t>
      </w:r>
    </w:p>
    <w:p w:rsidR="00C6590B" w:rsidRPr="006454D1" w:rsidRDefault="00C6590B" w:rsidP="00C6590B">
      <w:pPr>
        <w:spacing w:after="0" w:line="240" w:lineRule="auto"/>
        <w:ind w:left="360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Фамилия, имя, отчество____________________________________________________________________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Число, месяц, год рождения________________________________________________________________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Место рождения 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Если ранее меняли фамилию, имя, отчество, то укажите предыдущие данные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Фамилия, имя, отчество до смены_____________________________________________________________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Дата смены 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Паспорт ___________________ выдан "____"___________________</w:t>
      </w:r>
      <w:proofErr w:type="gramStart"/>
      <w:r w:rsidRPr="006454D1">
        <w:rPr>
          <w:rFonts w:ascii="Times New Roman" w:hAnsi="Times New Roman"/>
          <w:sz w:val="20"/>
          <w:szCs w:val="20"/>
        </w:rPr>
        <w:t>г</w:t>
      </w:r>
      <w:proofErr w:type="gramEnd"/>
      <w:r w:rsidRPr="006454D1">
        <w:rPr>
          <w:rFonts w:ascii="Times New Roman" w:hAnsi="Times New Roman"/>
          <w:sz w:val="20"/>
          <w:szCs w:val="20"/>
        </w:rPr>
        <w:t>. 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6454D1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серия, номер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6454D1">
        <w:rPr>
          <w:rFonts w:ascii="Times New Roman" w:hAnsi="Times New Roman"/>
          <w:sz w:val="20"/>
          <w:szCs w:val="20"/>
          <w:vertAlign w:val="superscript"/>
        </w:rPr>
        <w:t>(кем выдан паспорт)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Адрес постоянной регистрации: 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Адрес фактического проживания: 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6454D1">
        <w:rPr>
          <w:rFonts w:ascii="Times New Roman" w:hAnsi="Times New Roman"/>
          <w:sz w:val="20"/>
          <w:szCs w:val="20"/>
        </w:rPr>
        <w:t>Регион проживания за последние 5 лет:</w:t>
      </w:r>
      <w:proofErr w:type="gramEnd"/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Место работы 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Адрес места работы: 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Должность 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Телефоны: домашний________________ служебный ______________ мобильный 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  <w:lang w:val="en-US"/>
        </w:rPr>
        <w:t>E</w:t>
      </w:r>
      <w:r w:rsidRPr="006454D1">
        <w:rPr>
          <w:rFonts w:ascii="Times New Roman" w:hAnsi="Times New Roman"/>
          <w:sz w:val="20"/>
          <w:szCs w:val="20"/>
        </w:rPr>
        <w:t>-</w:t>
      </w:r>
      <w:r w:rsidRPr="006454D1">
        <w:rPr>
          <w:rFonts w:ascii="Times New Roman" w:hAnsi="Times New Roman"/>
          <w:sz w:val="20"/>
          <w:szCs w:val="20"/>
          <w:lang w:val="en-US"/>
        </w:rPr>
        <w:t>mail</w:t>
      </w:r>
      <w:r w:rsidRPr="006454D1">
        <w:rPr>
          <w:rFonts w:ascii="Times New Roman" w:hAnsi="Times New Roman"/>
          <w:sz w:val="20"/>
          <w:szCs w:val="20"/>
        </w:rPr>
        <w:t>: 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Семейное положение 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Число лиц, находящихся на иждивении,  в том числе несовершеннолетних детей___________________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454D1">
        <w:rPr>
          <w:rFonts w:ascii="Times New Roman" w:hAnsi="Times New Roman"/>
          <w:b/>
          <w:i/>
          <w:sz w:val="20"/>
          <w:szCs w:val="20"/>
          <w:u w:val="single"/>
        </w:rPr>
        <w:t>Сведения о доходах поручителя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Среднемесячный доход за последние шесть </w:t>
      </w:r>
      <w:proofErr w:type="spellStart"/>
      <w:r w:rsidRPr="006454D1">
        <w:rPr>
          <w:rFonts w:ascii="Times New Roman" w:hAnsi="Times New Roman"/>
          <w:sz w:val="20"/>
          <w:szCs w:val="20"/>
        </w:rPr>
        <w:t>месяцев:_________________________рублей</w:t>
      </w:r>
      <w:proofErr w:type="spellEnd"/>
      <w:r w:rsidRPr="006454D1">
        <w:rPr>
          <w:rFonts w:ascii="Times New Roman" w:hAnsi="Times New Roman"/>
          <w:sz w:val="20"/>
          <w:szCs w:val="20"/>
        </w:rPr>
        <w:t>, в  том числе: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по основному месту работы_________________________________________________________________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по совместительству (при наличии)__________________________________________________________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пенсия (при наличии)______________________________________________________________________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проценты, дивиденды (при наличии)_________________________________________________________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другие доходы (при наличии) 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454D1">
        <w:rPr>
          <w:rFonts w:ascii="Times New Roman" w:hAnsi="Times New Roman"/>
          <w:b/>
          <w:i/>
          <w:sz w:val="20"/>
          <w:szCs w:val="20"/>
          <w:u w:val="single"/>
        </w:rPr>
        <w:t>Сведения об обязательных платежах и долговых обязательствах поручителя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0"/>
        <w:gridCol w:w="1110"/>
        <w:gridCol w:w="2591"/>
      </w:tblGrid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Срок  завершения</w:t>
            </w:r>
          </w:p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обязательств</w:t>
            </w: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подоходный налог (средний за последние шесть месяцев)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страховые взносы в пенсионные фонды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алименты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удержания по исполнительным листам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погашение задолженности и уплата процентов по другим кредитам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выплаты в погашение стоимости приобретенных в рассрочку товаров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620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прочие платежи</w:t>
            </w:r>
          </w:p>
        </w:tc>
        <w:tc>
          <w:tcPr>
            <w:tcW w:w="1134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Обязательства по полученным кредитам: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6"/>
        <w:gridCol w:w="1991"/>
        <w:gridCol w:w="1973"/>
        <w:gridCol w:w="2371"/>
      </w:tblGrid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Банк - кредитор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lastRenderedPageBreak/>
              <w:t>Дата получения кредита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Сумма кредита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Срок погашения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Остаток задолженности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Обязательства по предоставленным поручительствам: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990"/>
        <w:gridCol w:w="1972"/>
        <w:gridCol w:w="2369"/>
      </w:tblGrid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За кого дано поручительство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Кому дано поручительство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Сумма поручительства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Срок действия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36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Остаток задолженности по обязательству</w:t>
            </w:r>
          </w:p>
        </w:tc>
        <w:tc>
          <w:tcPr>
            <w:tcW w:w="2126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keepNext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454D1">
        <w:rPr>
          <w:rFonts w:ascii="Times New Roman" w:hAnsi="Times New Roman"/>
          <w:b/>
          <w:i/>
          <w:sz w:val="20"/>
          <w:szCs w:val="20"/>
          <w:u w:val="single"/>
        </w:rPr>
        <w:t>Сведения об имуществе поручителя (залогодателя)</w:t>
      </w:r>
    </w:p>
    <w:p w:rsidR="00C6590B" w:rsidRPr="006454D1" w:rsidRDefault="00C6590B" w:rsidP="00C6590B">
      <w:pPr>
        <w:keepNext/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keepNext/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Средства на банковских счетах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0"/>
        <w:gridCol w:w="2363"/>
        <w:gridCol w:w="2373"/>
        <w:gridCol w:w="2375"/>
      </w:tblGrid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Наименование, </w:t>
            </w:r>
          </w:p>
          <w:p w:rsidR="00C6590B" w:rsidRPr="006454D1" w:rsidRDefault="00C6590B" w:rsidP="006220DE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местонахождение банка</w:t>
            </w: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Вид счета</w:t>
            </w: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Номер счета</w:t>
            </w: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Сумма на счете</w:t>
            </w: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3734"/>
        <w:gridCol w:w="1523"/>
        <w:gridCol w:w="1896"/>
      </w:tblGrid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05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Эмитент и реквизиты эмиссии</w:t>
            </w:r>
          </w:p>
        </w:tc>
        <w:tc>
          <w:tcPr>
            <w:tcW w:w="1560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98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Стоимость</w:t>
            </w: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Недвижимость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2029"/>
        <w:gridCol w:w="1963"/>
        <w:gridCol w:w="2487"/>
        <w:gridCol w:w="1335"/>
      </w:tblGrid>
      <w:tr w:rsidR="00C6590B" w:rsidRPr="006454D1" w:rsidTr="006220DE">
        <w:tc>
          <w:tcPr>
            <w:tcW w:w="180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Объект </w:t>
            </w:r>
          </w:p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2268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Адрес</w:t>
            </w:r>
          </w:p>
        </w:tc>
        <w:tc>
          <w:tcPr>
            <w:tcW w:w="200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Документ, подтверждающий право собственности</w:t>
            </w:r>
          </w:p>
        </w:tc>
        <w:tc>
          <w:tcPr>
            <w:tcW w:w="267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Наличие других собственников (число, размер долей)</w:t>
            </w:r>
          </w:p>
        </w:tc>
        <w:tc>
          <w:tcPr>
            <w:tcW w:w="1382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Наличие страховки</w:t>
            </w:r>
          </w:p>
        </w:tc>
      </w:tr>
      <w:tr w:rsidR="00C6590B" w:rsidRPr="006454D1" w:rsidTr="006220DE">
        <w:tc>
          <w:tcPr>
            <w:tcW w:w="180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180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180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1809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2391"/>
        <w:gridCol w:w="2399"/>
        <w:gridCol w:w="2413"/>
      </w:tblGrid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Наличие страховки</w:t>
            </w: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4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C6590B" w:rsidRPr="006454D1" w:rsidRDefault="00C6590B" w:rsidP="006220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Другое имущество_________________________________________________________________________</w:t>
      </w:r>
    </w:p>
    <w:p w:rsidR="00C6590B" w:rsidRPr="006454D1" w:rsidRDefault="00C6590B" w:rsidP="00C6590B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keepNext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454D1">
        <w:rPr>
          <w:rFonts w:ascii="Times New Roman" w:hAnsi="Times New Roman"/>
          <w:b/>
          <w:i/>
          <w:sz w:val="20"/>
          <w:szCs w:val="20"/>
          <w:u w:val="single"/>
        </w:rPr>
        <w:t>Информация о деловой репутации поручителя/залогодателя:</w:t>
      </w:r>
    </w:p>
    <w:p w:rsidR="00C6590B" w:rsidRPr="006454D1" w:rsidRDefault="00C6590B" w:rsidP="00C6590B">
      <w:pPr>
        <w:keepNext/>
        <w:spacing w:after="0" w:line="240" w:lineRule="auto"/>
        <w:ind w:left="1065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C6590B" w:rsidRPr="006454D1" w:rsidRDefault="00C6590B" w:rsidP="00C659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Наличие возбужденных уголовных дел в отношении поручителя/залогодателя 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_________________________________________________________________________________________</w:t>
      </w:r>
    </w:p>
    <w:p w:rsidR="00C6590B" w:rsidRPr="006454D1" w:rsidRDefault="00C6590B" w:rsidP="00C659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lastRenderedPageBreak/>
        <w:t>Наличие  непогашенных судимостей в отношении поручителя/залогодателя ______________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_________________________________________________________________________________________</w:t>
      </w:r>
    </w:p>
    <w:p w:rsidR="00C6590B" w:rsidRPr="006454D1" w:rsidRDefault="00C6590B" w:rsidP="00C6590B">
      <w:pPr>
        <w:ind w:firstLine="284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  3. </w:t>
      </w:r>
      <w:proofErr w:type="gramStart"/>
      <w:r w:rsidRPr="006454D1">
        <w:rPr>
          <w:rFonts w:ascii="Times New Roman" w:hAnsi="Times New Roman"/>
          <w:sz w:val="20"/>
          <w:szCs w:val="20"/>
        </w:rPr>
        <w:t xml:space="preserve">Наличие фактов предъявления в арбитражный суд заявления о признании поручителя/залогодателя несостоятельным (банкротом), введения в отношении поручителя арбитражным судом одной из процедур несостоятельности (банкротства) в течение двух лет, завершенной процедуры реализации имущества или прекращения производства по делу о банкротстве в течение пяти лет, предшествующих дате подачи заявления Заемщиком на предоставление </w:t>
      </w:r>
      <w:proofErr w:type="spellStart"/>
      <w:r w:rsidRPr="006454D1">
        <w:rPr>
          <w:rFonts w:ascii="Times New Roman" w:hAnsi="Times New Roman"/>
          <w:sz w:val="20"/>
          <w:szCs w:val="20"/>
        </w:rPr>
        <w:t>микрозайма</w:t>
      </w:r>
      <w:proofErr w:type="spellEnd"/>
      <w:r w:rsidRPr="006454D1">
        <w:rPr>
          <w:rFonts w:ascii="Times New Roman" w:hAnsi="Times New Roman"/>
          <w:sz w:val="20"/>
          <w:szCs w:val="20"/>
        </w:rPr>
        <w:t xml:space="preserve"> </w:t>
      </w:r>
      <w:proofErr w:type="gramEnd"/>
    </w:p>
    <w:p w:rsidR="00C6590B" w:rsidRPr="006454D1" w:rsidRDefault="00C6590B" w:rsidP="00C6590B">
      <w:pPr>
        <w:ind w:firstLine="284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C6590B" w:rsidRPr="006454D1" w:rsidRDefault="00C6590B" w:rsidP="00C6590B">
      <w:pPr>
        <w:ind w:firstLine="284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Выражаем согласие на проверку</w:t>
      </w:r>
      <w:r w:rsidRPr="006454D1">
        <w:rPr>
          <w:rFonts w:ascii="Times New Roman" w:hAnsi="Times New Roman"/>
          <w:sz w:val="20"/>
          <w:szCs w:val="20"/>
        </w:rPr>
        <w:t xml:space="preserve"> Государственным фондом поддержки предпринимательства Калужской области (</w:t>
      </w:r>
      <w:proofErr w:type="spellStart"/>
      <w:r w:rsidRPr="006454D1">
        <w:rPr>
          <w:rFonts w:ascii="Times New Roman" w:hAnsi="Times New Roman"/>
          <w:sz w:val="20"/>
          <w:szCs w:val="20"/>
        </w:rPr>
        <w:t>микрокредитной</w:t>
      </w:r>
      <w:proofErr w:type="spellEnd"/>
      <w:r w:rsidRPr="006454D1">
        <w:rPr>
          <w:rFonts w:ascii="Times New Roman" w:hAnsi="Times New Roman"/>
          <w:sz w:val="20"/>
          <w:szCs w:val="20"/>
        </w:rPr>
        <w:t xml:space="preserve"> компанией) предоставленных документов, данных и информации, а также предоставление по требованию Государственного фонда поддержки предпринимательства Калужской области дополнительных документов, данных и информации. Настоящим даем согласие на обработку Государственным фондом поддержки предпринимательства Калужской области, расположенным по адресу: г. Калуга, ул. Театральная, здание 38а, персональных данных, в том числе: </w:t>
      </w:r>
      <w:proofErr w:type="gramStart"/>
      <w:r w:rsidRPr="006454D1">
        <w:rPr>
          <w:rFonts w:ascii="Times New Roman" w:hAnsi="Times New Roman"/>
          <w:sz w:val="20"/>
          <w:szCs w:val="20"/>
        </w:rPr>
        <w:t>ФИО, ксерокопия паспорта, паспортные данные, дата рождения, место рождения, адрес регистрации, ИНН, место работы и должность, номера мобильного, домашнего и рабочего телефонов и т.п.</w:t>
      </w:r>
      <w:proofErr w:type="gramEnd"/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sz w:val="20"/>
          <w:szCs w:val="20"/>
        </w:rPr>
      </w:pPr>
      <w:proofErr w:type="gramStart"/>
      <w:r w:rsidRPr="006454D1">
        <w:rPr>
          <w:rFonts w:ascii="Times New Roman" w:hAnsi="Times New Roman"/>
          <w:sz w:val="20"/>
          <w:szCs w:val="20"/>
        </w:rPr>
        <w:t>Данные предоставляются для обработки, сбора, систематизации, накопления, хранения, уточнения (обновления, изменения), использования, обезличивания, блокирования, уничтожения.</w:t>
      </w:r>
      <w:proofErr w:type="gramEnd"/>
      <w:r w:rsidRPr="006454D1">
        <w:rPr>
          <w:rFonts w:ascii="Times New Roman" w:hAnsi="Times New Roman"/>
          <w:sz w:val="20"/>
          <w:szCs w:val="20"/>
        </w:rPr>
        <w:t xml:space="preserve"> Настоящее согласие предоставляется на срок, установленный законодательством РФ. Согласие может быть отозвано в письменной форме, в соответствии с требованиями Федерального закона от 27.07.2006 № 152-ФЗ.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Подпись поручителя _____________/_________________/             "____"________________20___ г.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 xml:space="preserve">Выражаем согласие на </w:t>
      </w:r>
      <w:proofErr w:type="spellStart"/>
      <w:r w:rsidRPr="006454D1">
        <w:rPr>
          <w:rFonts w:ascii="Times New Roman" w:hAnsi="Times New Roman"/>
          <w:b/>
          <w:sz w:val="20"/>
          <w:szCs w:val="20"/>
          <w:lang w:val="en-US"/>
        </w:rPr>
        <w:t>sms</w:t>
      </w:r>
      <w:proofErr w:type="spellEnd"/>
      <w:r w:rsidRPr="006454D1">
        <w:rPr>
          <w:rFonts w:ascii="Times New Roman" w:hAnsi="Times New Roman"/>
          <w:b/>
          <w:sz w:val="20"/>
          <w:szCs w:val="20"/>
        </w:rPr>
        <w:t xml:space="preserve"> – рассылку по телефону ___________________________</w:t>
      </w: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 xml:space="preserve">___ и переписку по электронной почте _________________________ с целью оповещения о нарушениях условия </w:t>
      </w:r>
      <w:proofErr w:type="gramStart"/>
      <w:r w:rsidRPr="006454D1">
        <w:rPr>
          <w:rFonts w:ascii="Times New Roman" w:hAnsi="Times New Roman"/>
          <w:b/>
          <w:sz w:val="20"/>
          <w:szCs w:val="20"/>
        </w:rPr>
        <w:t>договора</w:t>
      </w:r>
      <w:proofErr w:type="gramEnd"/>
      <w:r w:rsidRPr="006454D1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454D1">
        <w:rPr>
          <w:rFonts w:ascii="Times New Roman" w:hAnsi="Times New Roman"/>
          <w:b/>
          <w:sz w:val="20"/>
          <w:szCs w:val="20"/>
        </w:rPr>
        <w:t>микрозайма</w:t>
      </w:r>
      <w:proofErr w:type="spellEnd"/>
      <w:r w:rsidRPr="006454D1">
        <w:rPr>
          <w:rFonts w:ascii="Times New Roman" w:hAnsi="Times New Roman"/>
          <w:b/>
          <w:sz w:val="20"/>
          <w:szCs w:val="20"/>
        </w:rPr>
        <w:t xml:space="preserve"> по </w:t>
      </w:r>
      <w:proofErr w:type="gramStart"/>
      <w:r w:rsidRPr="006454D1">
        <w:rPr>
          <w:rFonts w:ascii="Times New Roman" w:hAnsi="Times New Roman"/>
          <w:b/>
          <w:sz w:val="20"/>
          <w:szCs w:val="20"/>
        </w:rPr>
        <w:t>которому</w:t>
      </w:r>
      <w:proofErr w:type="gramEnd"/>
      <w:r w:rsidRPr="006454D1">
        <w:rPr>
          <w:rFonts w:ascii="Times New Roman" w:hAnsi="Times New Roman"/>
          <w:b/>
          <w:sz w:val="20"/>
          <w:szCs w:val="20"/>
        </w:rPr>
        <w:t xml:space="preserve"> предоставляется поручительство, в </w:t>
      </w:r>
      <w:proofErr w:type="spellStart"/>
      <w:r w:rsidRPr="006454D1">
        <w:rPr>
          <w:rFonts w:ascii="Times New Roman" w:hAnsi="Times New Roman"/>
          <w:b/>
          <w:sz w:val="20"/>
          <w:szCs w:val="20"/>
        </w:rPr>
        <w:t>т.ч</w:t>
      </w:r>
      <w:proofErr w:type="spellEnd"/>
      <w:r w:rsidRPr="006454D1">
        <w:rPr>
          <w:rFonts w:ascii="Times New Roman" w:hAnsi="Times New Roman"/>
          <w:b/>
          <w:sz w:val="20"/>
          <w:szCs w:val="20"/>
        </w:rPr>
        <w:t>. о нарушении платежной дисциплины и образованию просроченной задолженности:</w:t>
      </w: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Выражаем согласие на взаимодействие с физическими лицами при нарушении платежной дисциплины и образованию просроченной задолженности:</w:t>
      </w: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99"/>
        <w:gridCol w:w="3169"/>
      </w:tblGrid>
      <w:tr w:rsidR="00C6590B" w:rsidRPr="006454D1" w:rsidTr="006220DE"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sz w:val="20"/>
                <w:szCs w:val="20"/>
              </w:rPr>
              <w:t>Телефон</w:t>
            </w:r>
          </w:p>
        </w:tc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C6590B" w:rsidRPr="006454D1" w:rsidTr="006220DE"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6590B" w:rsidRPr="006454D1" w:rsidTr="006220DE"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8" w:type="dxa"/>
            <w:shd w:val="clear" w:color="auto" w:fill="auto"/>
          </w:tcPr>
          <w:p w:rsidR="00C6590B" w:rsidRPr="006454D1" w:rsidRDefault="00C6590B" w:rsidP="00622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ind w:left="180"/>
        <w:jc w:val="both"/>
        <w:rPr>
          <w:rFonts w:ascii="Times New Roman" w:hAnsi="Times New Roman"/>
          <w:b/>
          <w:sz w:val="20"/>
          <w:szCs w:val="20"/>
        </w:rPr>
      </w:pP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 Подпись поручителя _____________/_________________/             "____"________________20___ г.</w:t>
      </w:r>
    </w:p>
    <w:p w:rsidR="00C6590B" w:rsidRPr="006454D1" w:rsidRDefault="00C6590B" w:rsidP="00C659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Pr="006454D1">
        <w:rPr>
          <w:rFonts w:ascii="Times New Roman" w:hAnsi="Times New Roman"/>
          <w:sz w:val="20"/>
          <w:szCs w:val="20"/>
          <w:vertAlign w:val="superscript"/>
        </w:rPr>
        <w:t>(Ф.И.О.)</w:t>
      </w:r>
    </w:p>
    <w:p w:rsidR="00013573" w:rsidRDefault="00013573" w:rsidP="00C6590B">
      <w:bookmarkStart w:id="0" w:name="_GoBack"/>
      <w:bookmarkEnd w:id="0"/>
    </w:p>
    <w:sectPr w:rsidR="0001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61"/>
    <w:multiLevelType w:val="hybridMultilevel"/>
    <w:tmpl w:val="74460CFC"/>
    <w:lvl w:ilvl="0" w:tplc="F968AE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D376A"/>
    <w:multiLevelType w:val="hybridMultilevel"/>
    <w:tmpl w:val="E294D4FC"/>
    <w:lvl w:ilvl="0" w:tplc="C29C6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86"/>
    <w:rsid w:val="00013573"/>
    <w:rsid w:val="001E5E86"/>
    <w:rsid w:val="00C6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6258</Characters>
  <Application>Microsoft Office Word</Application>
  <DocSecurity>0</DocSecurity>
  <Lines>52</Lines>
  <Paragraphs>14</Paragraphs>
  <ScaleCrop>false</ScaleCrop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2</cp:revision>
  <dcterms:created xsi:type="dcterms:W3CDTF">2024-03-18T11:26:00Z</dcterms:created>
  <dcterms:modified xsi:type="dcterms:W3CDTF">2024-03-18T11:26:00Z</dcterms:modified>
</cp:coreProperties>
</file>