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644" w:rsidRPr="00297644" w:rsidRDefault="00297644" w:rsidP="00297644">
      <w:pPr>
        <w:rPr>
          <w:rFonts w:ascii="Times New Roman" w:eastAsia="Times New Roman" w:hAnsi="Times New Roman" w:cs="Times New Roman"/>
          <w:szCs w:val="24"/>
          <w:lang w:eastAsia="ru-RU"/>
        </w:rPr>
      </w:pPr>
      <w:r w:rsidRPr="00297644">
        <w:rPr>
          <w:rFonts w:ascii="Tahoma" w:eastAsia="Times New Roman" w:hAnsi="Tahoma" w:cs="Tahoma"/>
          <w:color w:val="000000"/>
          <w:sz w:val="22"/>
          <w:lang w:eastAsia="ru-RU"/>
        </w:rPr>
        <w:t>﻿</w:t>
      </w:r>
    </w:p>
    <w:p w:rsidR="00297644" w:rsidRPr="00297644" w:rsidRDefault="00297644" w:rsidP="00297644">
      <w:pPr>
        <w:ind w:firstLine="567"/>
        <w:jc w:val="center"/>
        <w:rPr>
          <w:rFonts w:eastAsia="Times New Roman" w:cs="Arial"/>
          <w:b/>
          <w:bCs/>
          <w:color w:val="000000"/>
          <w:sz w:val="32"/>
          <w:szCs w:val="32"/>
          <w:lang w:eastAsia="ru-RU"/>
        </w:rPr>
      </w:pPr>
      <w:r w:rsidRPr="00297644">
        <w:rPr>
          <w:rFonts w:eastAsia="Times New Roman" w:cs="Arial"/>
          <w:color w:val="000000"/>
          <w:szCs w:val="24"/>
          <w:lang w:eastAsia="ru-RU"/>
        </w:rPr>
        <w:t>Принят Постановлением Районного Собрания муниципального образования "Спас-Деменский район" от 28 июля 2005 г. N 34</w:t>
      </w:r>
    </w:p>
    <w:p w:rsidR="00297644" w:rsidRPr="00297644" w:rsidRDefault="00297644" w:rsidP="00297644">
      <w:pPr>
        <w:ind w:firstLine="567"/>
        <w:jc w:val="center"/>
        <w:rPr>
          <w:rFonts w:eastAsia="Times New Roman" w:cs="Arial"/>
          <w:b/>
          <w:bCs/>
          <w:color w:val="000000"/>
          <w:sz w:val="32"/>
          <w:szCs w:val="32"/>
          <w:lang w:eastAsia="ru-RU"/>
        </w:rPr>
      </w:pPr>
      <w:r w:rsidRPr="00297644">
        <w:rPr>
          <w:rFonts w:eastAsia="Times New Roman" w:cs="Arial"/>
          <w:color w:val="000000"/>
          <w:szCs w:val="24"/>
          <w:lang w:eastAsia="ru-RU"/>
        </w:rPr>
        <w:t> </w:t>
      </w:r>
    </w:p>
    <w:p w:rsidR="00297644" w:rsidRPr="00297644" w:rsidRDefault="00297644" w:rsidP="00297644">
      <w:pPr>
        <w:ind w:firstLine="567"/>
        <w:jc w:val="center"/>
        <w:rPr>
          <w:rFonts w:eastAsia="Times New Roman" w:cs="Arial"/>
          <w:b/>
          <w:bCs/>
          <w:color w:val="000000"/>
          <w:sz w:val="32"/>
          <w:szCs w:val="32"/>
          <w:lang w:eastAsia="ru-RU"/>
        </w:rPr>
      </w:pPr>
      <w:r w:rsidRPr="00297644">
        <w:rPr>
          <w:rFonts w:eastAsia="Times New Roman" w:cs="Arial"/>
          <w:b/>
          <w:bCs/>
          <w:color w:val="000000"/>
          <w:sz w:val="32"/>
          <w:szCs w:val="32"/>
          <w:lang w:eastAsia="ru-RU"/>
        </w:rPr>
        <w:t>УСТАВ МУНИЦИПАЛЬНОГО РАЙОНА "СПАС-ДЕМЕНСКИЙ РАЙОН"</w:t>
      </w:r>
    </w:p>
    <w:p w:rsidR="00297644" w:rsidRPr="00297644" w:rsidRDefault="00297644" w:rsidP="00297644">
      <w:pPr>
        <w:ind w:firstLine="567"/>
        <w:jc w:val="center"/>
        <w:rPr>
          <w:rFonts w:eastAsia="Times New Roman" w:cs="Arial"/>
          <w:b/>
          <w:bCs/>
          <w:color w:val="000000"/>
          <w:sz w:val="32"/>
          <w:szCs w:val="32"/>
          <w:lang w:eastAsia="ru-RU"/>
        </w:rPr>
      </w:pPr>
      <w:r w:rsidRPr="00297644">
        <w:rPr>
          <w:rFonts w:eastAsia="Times New Roman" w:cs="Arial"/>
          <w:b/>
          <w:bCs/>
          <w:color w:val="000000"/>
          <w:szCs w:val="24"/>
          <w:lang w:eastAsia="ru-RU"/>
        </w:rPr>
        <w:t> </w:t>
      </w:r>
    </w:p>
    <w:p w:rsidR="00297644" w:rsidRPr="00297644" w:rsidRDefault="00297644" w:rsidP="00297644">
      <w:pPr>
        <w:jc w:val="center"/>
        <w:rPr>
          <w:rFonts w:eastAsia="Times New Roman" w:cs="Arial"/>
          <w:b/>
          <w:bCs/>
          <w:color w:val="000000"/>
          <w:sz w:val="32"/>
          <w:szCs w:val="32"/>
          <w:lang w:eastAsia="ru-RU"/>
        </w:rPr>
      </w:pPr>
      <w:r w:rsidRPr="00297644">
        <w:rPr>
          <w:rFonts w:eastAsia="Times New Roman" w:cs="Arial"/>
          <w:color w:val="000000"/>
          <w:szCs w:val="24"/>
          <w:lang w:eastAsia="ru-RU"/>
        </w:rPr>
        <w:t>(В редакции решений Районного Собрания </w:t>
      </w:r>
      <w:hyperlink r:id="rId4" w:tgtFrame="_blank" w:history="1">
        <w:r w:rsidRPr="00297644">
          <w:rPr>
            <w:rFonts w:eastAsia="Times New Roman" w:cs="Arial"/>
            <w:color w:val="0000FF"/>
            <w:szCs w:val="24"/>
            <w:lang w:eastAsia="ru-RU"/>
          </w:rPr>
          <w:t>от 31.07.2009 №495</w:t>
        </w:r>
      </w:hyperlink>
      <w:r w:rsidRPr="00297644">
        <w:rPr>
          <w:rFonts w:eastAsia="Times New Roman" w:cs="Arial"/>
          <w:color w:val="000000"/>
          <w:szCs w:val="24"/>
          <w:lang w:eastAsia="ru-RU"/>
        </w:rPr>
        <w:t>; </w:t>
      </w:r>
      <w:hyperlink r:id="rId5" w:tgtFrame="_blank" w:history="1">
        <w:r w:rsidRPr="00297644">
          <w:rPr>
            <w:rFonts w:eastAsia="Times New Roman" w:cs="Arial"/>
            <w:color w:val="0000FF"/>
            <w:szCs w:val="24"/>
            <w:lang w:eastAsia="ru-RU"/>
          </w:rPr>
          <w:t>от 10.12.2012 №231</w:t>
        </w:r>
      </w:hyperlink>
      <w:r w:rsidRPr="00297644">
        <w:rPr>
          <w:rFonts w:eastAsia="Times New Roman" w:cs="Arial"/>
          <w:color w:val="000000"/>
          <w:szCs w:val="24"/>
          <w:lang w:eastAsia="ru-RU"/>
        </w:rPr>
        <w:t>;</w:t>
      </w:r>
    </w:p>
    <w:p w:rsidR="00297644" w:rsidRPr="00297644" w:rsidRDefault="00297644" w:rsidP="00297644">
      <w:pPr>
        <w:jc w:val="center"/>
        <w:rPr>
          <w:rFonts w:eastAsia="Times New Roman" w:cs="Arial"/>
          <w:b/>
          <w:bCs/>
          <w:color w:val="000000"/>
          <w:sz w:val="32"/>
          <w:szCs w:val="32"/>
          <w:lang w:eastAsia="ru-RU"/>
        </w:rPr>
      </w:pPr>
      <w:hyperlink r:id="rId6" w:tgtFrame="_blank" w:history="1">
        <w:r w:rsidRPr="00297644">
          <w:rPr>
            <w:rFonts w:eastAsia="Times New Roman" w:cs="Arial"/>
            <w:color w:val="0000FF"/>
            <w:szCs w:val="24"/>
            <w:lang w:eastAsia="ru-RU"/>
          </w:rPr>
          <w:t>от 30.12.2013 №337</w:t>
        </w:r>
      </w:hyperlink>
      <w:r w:rsidRPr="00297644">
        <w:rPr>
          <w:rFonts w:eastAsia="Times New Roman" w:cs="Arial"/>
          <w:color w:val="000000"/>
          <w:szCs w:val="24"/>
          <w:lang w:eastAsia="ru-RU"/>
        </w:rPr>
        <w:t>;</w:t>
      </w:r>
      <w:hyperlink r:id="rId7" w:tgtFrame="_blank" w:history="1">
        <w:r w:rsidRPr="00297644">
          <w:rPr>
            <w:rFonts w:eastAsia="Times New Roman" w:cs="Arial"/>
            <w:color w:val="0000FF"/>
            <w:szCs w:val="24"/>
            <w:lang w:eastAsia="ru-RU"/>
          </w:rPr>
          <w:t>от 30.12.2014 №404</w:t>
        </w:r>
      </w:hyperlink>
      <w:r w:rsidRPr="00297644">
        <w:rPr>
          <w:rFonts w:eastAsia="Times New Roman" w:cs="Arial"/>
          <w:color w:val="000000"/>
          <w:szCs w:val="24"/>
          <w:lang w:eastAsia="ru-RU"/>
        </w:rPr>
        <w:t>:</w:t>
      </w:r>
      <w:hyperlink r:id="rId8" w:tgtFrame="_blank" w:history="1">
        <w:r w:rsidRPr="00297644">
          <w:rPr>
            <w:rFonts w:eastAsia="Times New Roman" w:cs="Arial"/>
            <w:color w:val="0000FF"/>
            <w:szCs w:val="24"/>
            <w:lang w:eastAsia="ru-RU"/>
          </w:rPr>
          <w:t>от 29.05.2015 №447</w:t>
        </w:r>
      </w:hyperlink>
      <w:r w:rsidRPr="00297644">
        <w:rPr>
          <w:rFonts w:eastAsia="Times New Roman" w:cs="Arial"/>
          <w:color w:val="000000"/>
          <w:szCs w:val="24"/>
          <w:lang w:eastAsia="ru-RU"/>
        </w:rPr>
        <w:t>;</w:t>
      </w:r>
      <w:hyperlink r:id="rId9" w:tgtFrame="_blank" w:history="1">
        <w:r w:rsidRPr="00297644">
          <w:rPr>
            <w:rFonts w:eastAsia="Times New Roman" w:cs="Arial"/>
            <w:color w:val="0000FF"/>
            <w:szCs w:val="24"/>
            <w:lang w:eastAsia="ru-RU"/>
          </w:rPr>
          <w:t>от 07.08.2015 №464</w:t>
        </w:r>
      </w:hyperlink>
      <w:r w:rsidRPr="00297644">
        <w:rPr>
          <w:rFonts w:eastAsia="Times New Roman" w:cs="Arial"/>
          <w:color w:val="000000"/>
          <w:szCs w:val="24"/>
          <w:lang w:eastAsia="ru-RU"/>
        </w:rPr>
        <w:t>;</w:t>
      </w:r>
    </w:p>
    <w:p w:rsidR="00297644" w:rsidRPr="00297644" w:rsidRDefault="00297644" w:rsidP="00297644">
      <w:pPr>
        <w:jc w:val="center"/>
        <w:rPr>
          <w:rFonts w:eastAsia="Times New Roman" w:cs="Arial"/>
          <w:b/>
          <w:bCs/>
          <w:color w:val="000000"/>
          <w:sz w:val="32"/>
          <w:szCs w:val="32"/>
          <w:lang w:eastAsia="ru-RU"/>
        </w:rPr>
      </w:pPr>
      <w:hyperlink r:id="rId10" w:tgtFrame="_blank" w:history="1">
        <w:r w:rsidRPr="00297644">
          <w:rPr>
            <w:rFonts w:eastAsia="Times New Roman" w:cs="Arial"/>
            <w:color w:val="0000FF"/>
            <w:szCs w:val="24"/>
            <w:lang w:eastAsia="ru-RU"/>
          </w:rPr>
          <w:t>от 25.09.2015 №5</w:t>
        </w:r>
      </w:hyperlink>
      <w:r w:rsidRPr="00297644">
        <w:rPr>
          <w:rFonts w:eastAsia="Times New Roman" w:cs="Arial"/>
          <w:color w:val="000000"/>
          <w:szCs w:val="24"/>
          <w:lang w:eastAsia="ru-RU"/>
        </w:rPr>
        <w:t>;</w:t>
      </w:r>
      <w:hyperlink r:id="rId11" w:tgtFrame="_blank" w:history="1">
        <w:r w:rsidRPr="00297644">
          <w:rPr>
            <w:rFonts w:eastAsia="Times New Roman" w:cs="Arial"/>
            <w:color w:val="0000FF"/>
            <w:szCs w:val="24"/>
            <w:lang w:eastAsia="ru-RU"/>
          </w:rPr>
          <w:t>от 04.12.2015 №25</w:t>
        </w:r>
      </w:hyperlink>
      <w:r w:rsidRPr="00297644">
        <w:rPr>
          <w:rFonts w:eastAsia="Times New Roman" w:cs="Arial"/>
          <w:color w:val="000000"/>
          <w:szCs w:val="24"/>
          <w:lang w:eastAsia="ru-RU"/>
        </w:rPr>
        <w:t>;</w:t>
      </w:r>
      <w:hyperlink r:id="rId12" w:tgtFrame="_blank" w:history="1">
        <w:r w:rsidRPr="00297644">
          <w:rPr>
            <w:rFonts w:eastAsia="Times New Roman" w:cs="Arial"/>
            <w:color w:val="0000FF"/>
            <w:szCs w:val="24"/>
            <w:lang w:eastAsia="ru-RU"/>
          </w:rPr>
          <w:t>от 14.01.2016 №40</w:t>
        </w:r>
      </w:hyperlink>
      <w:r w:rsidRPr="00297644">
        <w:rPr>
          <w:rFonts w:eastAsia="Times New Roman" w:cs="Arial"/>
          <w:color w:val="000000"/>
          <w:szCs w:val="24"/>
          <w:lang w:eastAsia="ru-RU"/>
        </w:rPr>
        <w:t>;</w:t>
      </w:r>
      <w:hyperlink r:id="rId13" w:tgtFrame="_blank" w:history="1">
        <w:r w:rsidRPr="00297644">
          <w:rPr>
            <w:rFonts w:eastAsia="Times New Roman" w:cs="Arial"/>
            <w:color w:val="0000FF"/>
            <w:szCs w:val="24"/>
            <w:lang w:eastAsia="ru-RU"/>
          </w:rPr>
          <w:t>от 01.06.2016 №69</w:t>
        </w:r>
      </w:hyperlink>
      <w:r w:rsidRPr="00297644">
        <w:rPr>
          <w:rFonts w:eastAsia="Times New Roman" w:cs="Arial"/>
          <w:color w:val="000000"/>
          <w:szCs w:val="24"/>
          <w:lang w:eastAsia="ru-RU"/>
        </w:rPr>
        <w:t>;</w:t>
      </w:r>
      <w:hyperlink r:id="rId14" w:tgtFrame="_blank" w:history="1">
        <w:r w:rsidRPr="00297644">
          <w:rPr>
            <w:rFonts w:eastAsia="Times New Roman" w:cs="Arial"/>
            <w:color w:val="0000FF"/>
            <w:szCs w:val="24"/>
            <w:lang w:eastAsia="ru-RU"/>
          </w:rPr>
          <w:t>от 07.11.2016 №89</w:t>
        </w:r>
      </w:hyperlink>
      <w:r w:rsidRPr="00297644">
        <w:rPr>
          <w:rFonts w:eastAsia="Times New Roman" w:cs="Arial"/>
          <w:color w:val="000000"/>
          <w:szCs w:val="24"/>
          <w:lang w:eastAsia="ru-RU"/>
        </w:rPr>
        <w:t>;</w:t>
      </w:r>
      <w:r w:rsidRPr="00297644">
        <w:rPr>
          <w:rFonts w:eastAsia="Times New Roman" w:cs="Arial"/>
          <w:b/>
          <w:bCs/>
          <w:color w:val="000000"/>
          <w:szCs w:val="24"/>
          <w:lang w:eastAsia="ru-RU"/>
        </w:rPr>
        <w:t> </w:t>
      </w:r>
      <w:hyperlink r:id="rId15" w:tgtFrame="_blank" w:history="1">
        <w:r w:rsidRPr="00297644">
          <w:rPr>
            <w:rFonts w:eastAsia="Times New Roman" w:cs="Arial"/>
            <w:color w:val="0000FF"/>
            <w:szCs w:val="24"/>
            <w:lang w:eastAsia="ru-RU"/>
          </w:rPr>
          <w:t>от 23.03.2017 №123</w:t>
        </w:r>
      </w:hyperlink>
      <w:r w:rsidRPr="00297644">
        <w:rPr>
          <w:rFonts w:eastAsia="Times New Roman" w:cs="Arial"/>
          <w:color w:val="000000"/>
          <w:szCs w:val="24"/>
          <w:lang w:eastAsia="ru-RU"/>
        </w:rPr>
        <w:t>;</w:t>
      </w:r>
      <w:hyperlink r:id="rId16" w:tgtFrame="_blank" w:history="1">
        <w:r w:rsidRPr="00297644">
          <w:rPr>
            <w:rFonts w:eastAsia="Times New Roman" w:cs="Arial"/>
            <w:color w:val="0000FF"/>
            <w:szCs w:val="24"/>
            <w:lang w:eastAsia="ru-RU"/>
          </w:rPr>
          <w:t>от 03.10.2017 №156</w:t>
        </w:r>
      </w:hyperlink>
      <w:r w:rsidRPr="00297644">
        <w:rPr>
          <w:rFonts w:eastAsia="Times New Roman" w:cs="Arial"/>
          <w:color w:val="000000"/>
          <w:szCs w:val="24"/>
          <w:lang w:eastAsia="ru-RU"/>
        </w:rPr>
        <w:t>;</w:t>
      </w:r>
      <w:hyperlink r:id="rId17" w:tgtFrame="_blank" w:history="1">
        <w:r w:rsidRPr="00297644">
          <w:rPr>
            <w:rFonts w:eastAsia="Times New Roman" w:cs="Arial"/>
            <w:color w:val="0000FF"/>
            <w:szCs w:val="24"/>
            <w:lang w:eastAsia="ru-RU"/>
          </w:rPr>
          <w:t>от 05.03.2018 №200</w:t>
        </w:r>
      </w:hyperlink>
      <w:r w:rsidRPr="00297644">
        <w:rPr>
          <w:rFonts w:eastAsia="Times New Roman" w:cs="Arial"/>
          <w:color w:val="000000"/>
          <w:szCs w:val="24"/>
          <w:lang w:eastAsia="ru-RU"/>
        </w:rPr>
        <w:t>;</w:t>
      </w:r>
      <w:hyperlink r:id="rId18" w:tgtFrame="_blank" w:history="1">
        <w:r w:rsidRPr="00297644">
          <w:rPr>
            <w:rFonts w:eastAsia="Times New Roman" w:cs="Arial"/>
            <w:color w:val="0000FF"/>
            <w:szCs w:val="24"/>
            <w:lang w:eastAsia="ru-RU"/>
          </w:rPr>
          <w:t>от 18.07.2018 №218</w:t>
        </w:r>
      </w:hyperlink>
      <w:r w:rsidRPr="00297644">
        <w:rPr>
          <w:rFonts w:eastAsia="Times New Roman" w:cs="Arial"/>
          <w:color w:val="0000FF"/>
          <w:szCs w:val="24"/>
          <w:lang w:eastAsia="ru-RU"/>
        </w:rPr>
        <w:t>;</w:t>
      </w:r>
    </w:p>
    <w:p w:rsidR="00297644" w:rsidRPr="00297644" w:rsidRDefault="00297644" w:rsidP="00297644">
      <w:pPr>
        <w:jc w:val="center"/>
        <w:rPr>
          <w:rFonts w:eastAsia="Times New Roman" w:cs="Arial"/>
          <w:b/>
          <w:bCs/>
          <w:color w:val="000000"/>
          <w:sz w:val="32"/>
          <w:szCs w:val="32"/>
          <w:lang w:eastAsia="ru-RU"/>
        </w:rPr>
      </w:pPr>
      <w:hyperlink r:id="rId19" w:tgtFrame="_blank" w:history="1">
        <w:r w:rsidRPr="00297644">
          <w:rPr>
            <w:rFonts w:eastAsia="Times New Roman" w:cs="Arial"/>
            <w:color w:val="0000FF"/>
            <w:szCs w:val="24"/>
            <w:lang w:eastAsia="ru-RU"/>
          </w:rPr>
          <w:t>от 22.08.2018 №220</w:t>
        </w:r>
      </w:hyperlink>
      <w:r w:rsidRPr="00297644">
        <w:rPr>
          <w:rFonts w:eastAsia="Times New Roman" w:cs="Arial"/>
          <w:color w:val="000000"/>
          <w:szCs w:val="24"/>
          <w:lang w:eastAsia="ru-RU"/>
        </w:rPr>
        <w:t>; </w:t>
      </w:r>
      <w:hyperlink r:id="rId20" w:tgtFrame="_blank" w:history="1">
        <w:r w:rsidRPr="00297644">
          <w:rPr>
            <w:rFonts w:eastAsia="Times New Roman" w:cs="Arial"/>
            <w:color w:val="0000FF"/>
            <w:szCs w:val="24"/>
            <w:lang w:eastAsia="ru-RU"/>
          </w:rPr>
          <w:t>от 10.10.2018 № 235</w:t>
        </w:r>
      </w:hyperlink>
      <w:r w:rsidRPr="00297644">
        <w:rPr>
          <w:rFonts w:eastAsia="Times New Roman" w:cs="Arial"/>
          <w:color w:val="0000FF"/>
          <w:szCs w:val="24"/>
          <w:lang w:eastAsia="ru-RU"/>
        </w:rPr>
        <w:t>; от 20.03.2019 №52; </w:t>
      </w:r>
      <w:hyperlink r:id="rId21" w:tgtFrame="_blank" w:history="1">
        <w:r w:rsidRPr="00297644">
          <w:rPr>
            <w:rFonts w:eastAsia="Times New Roman" w:cs="Arial"/>
            <w:color w:val="0000FF"/>
            <w:szCs w:val="24"/>
            <w:lang w:eastAsia="ru-RU"/>
          </w:rPr>
          <w:t>от 19.05.2020 № 361</w:t>
        </w:r>
      </w:hyperlink>
      <w:r w:rsidRPr="00297644">
        <w:rPr>
          <w:rFonts w:eastAsia="Times New Roman" w:cs="Arial"/>
          <w:color w:val="0000FF"/>
          <w:szCs w:val="24"/>
          <w:lang w:eastAsia="ru-RU"/>
        </w:rPr>
        <w:t>; </w:t>
      </w:r>
      <w:hyperlink r:id="rId22" w:tgtFrame="_blank" w:history="1">
        <w:r w:rsidRPr="00297644">
          <w:rPr>
            <w:rFonts w:eastAsia="Times New Roman" w:cs="Arial"/>
            <w:color w:val="0000FF"/>
            <w:szCs w:val="24"/>
            <w:lang w:eastAsia="ru-RU"/>
          </w:rPr>
          <w:t>от 24.08.2020 № 372</w:t>
        </w:r>
      </w:hyperlink>
      <w:r w:rsidRPr="00297644">
        <w:rPr>
          <w:rFonts w:eastAsia="Times New Roman" w:cs="Arial"/>
          <w:color w:val="0000FF"/>
          <w:szCs w:val="24"/>
          <w:lang w:eastAsia="ru-RU"/>
        </w:rPr>
        <w:t>; </w:t>
      </w:r>
      <w:hyperlink r:id="rId23" w:tgtFrame="_blank" w:history="1">
        <w:r w:rsidRPr="00297644">
          <w:rPr>
            <w:rFonts w:eastAsia="Times New Roman" w:cs="Arial"/>
            <w:color w:val="0000FF"/>
            <w:szCs w:val="24"/>
            <w:lang w:eastAsia="ru-RU"/>
          </w:rPr>
          <w:t>от 20.04.2021 № 57</w:t>
        </w:r>
      </w:hyperlink>
      <w:r w:rsidRPr="00297644">
        <w:rPr>
          <w:rFonts w:eastAsia="Times New Roman" w:cs="Arial"/>
          <w:color w:val="0000FF"/>
          <w:szCs w:val="24"/>
          <w:lang w:eastAsia="ru-RU"/>
        </w:rPr>
        <w:t>; </w:t>
      </w:r>
      <w:hyperlink r:id="rId24" w:tgtFrame="_blank" w:history="1">
        <w:r w:rsidRPr="00297644">
          <w:rPr>
            <w:rFonts w:eastAsia="Times New Roman" w:cs="Arial"/>
            <w:color w:val="0000FF"/>
            <w:szCs w:val="24"/>
            <w:lang w:eastAsia="ru-RU"/>
          </w:rPr>
          <w:t>от 01.09.2021 № 75</w:t>
        </w:r>
      </w:hyperlink>
      <w:r w:rsidRPr="00297644">
        <w:rPr>
          <w:rFonts w:eastAsia="Times New Roman" w:cs="Arial"/>
          <w:color w:val="0000FF"/>
          <w:szCs w:val="24"/>
          <w:lang w:eastAsia="ru-RU"/>
        </w:rPr>
        <w:t>; </w:t>
      </w:r>
      <w:hyperlink r:id="rId25" w:tgtFrame="_blank" w:history="1">
        <w:r w:rsidRPr="00297644">
          <w:rPr>
            <w:rFonts w:eastAsia="Times New Roman" w:cs="Arial"/>
            <w:color w:val="0000FF"/>
            <w:szCs w:val="24"/>
            <w:lang w:eastAsia="ru-RU"/>
          </w:rPr>
          <w:t>от 31.01.2022 № 117</w:t>
        </w:r>
      </w:hyperlink>
      <w:r w:rsidRPr="00297644">
        <w:rPr>
          <w:rFonts w:eastAsia="Times New Roman" w:cs="Arial"/>
          <w:color w:val="0000FF"/>
          <w:szCs w:val="24"/>
          <w:lang w:eastAsia="ru-RU"/>
        </w:rPr>
        <w:t>; </w:t>
      </w:r>
      <w:hyperlink r:id="rId26" w:tgtFrame="_blank" w:history="1">
        <w:r w:rsidRPr="00297644">
          <w:rPr>
            <w:rFonts w:eastAsia="Times New Roman" w:cs="Arial"/>
            <w:color w:val="0000FF"/>
            <w:szCs w:val="24"/>
            <w:lang w:eastAsia="ru-RU"/>
          </w:rPr>
          <w:t>от 19.10.2022 № 154</w:t>
        </w:r>
      </w:hyperlink>
      <w:r w:rsidRPr="00297644">
        <w:rPr>
          <w:rFonts w:eastAsia="Times New Roman" w:cs="Arial"/>
          <w:color w:val="0000FF"/>
          <w:szCs w:val="24"/>
          <w:lang w:eastAsia="ru-RU"/>
        </w:rPr>
        <w:t>; </w:t>
      </w:r>
      <w:hyperlink r:id="rId27" w:tgtFrame="_blank" w:history="1">
        <w:r w:rsidRPr="00297644">
          <w:rPr>
            <w:rFonts w:eastAsia="Times New Roman" w:cs="Arial"/>
            <w:color w:val="0000FF"/>
            <w:szCs w:val="24"/>
            <w:lang w:eastAsia="ru-RU"/>
          </w:rPr>
          <w:t>от 26.05.2023 № 217</w:t>
        </w:r>
      </w:hyperlink>
      <w:r w:rsidRPr="00297644">
        <w:rPr>
          <w:rFonts w:eastAsia="Times New Roman" w:cs="Arial"/>
          <w:color w:val="0000FF"/>
          <w:szCs w:val="24"/>
          <w:lang w:eastAsia="ru-RU"/>
        </w:rPr>
        <w:t>; </w:t>
      </w:r>
      <w:hyperlink r:id="rId28" w:tgtFrame="_blank" w:history="1">
        <w:r w:rsidRPr="00297644">
          <w:rPr>
            <w:rFonts w:eastAsia="Times New Roman" w:cs="Arial"/>
            <w:color w:val="0000FF"/>
            <w:szCs w:val="24"/>
            <w:lang w:eastAsia="ru-RU"/>
          </w:rPr>
          <w:t>от 25.08.2023 № 235</w:t>
        </w:r>
      </w:hyperlink>
      <w:r w:rsidRPr="00297644">
        <w:rPr>
          <w:rFonts w:eastAsia="Times New Roman" w:cs="Arial"/>
          <w:color w:val="0000FF"/>
          <w:szCs w:val="24"/>
          <w:lang w:eastAsia="ru-RU"/>
        </w:rPr>
        <w:t>; </w:t>
      </w:r>
      <w:hyperlink r:id="rId29" w:tgtFrame="_blank" w:history="1">
        <w:r w:rsidRPr="00297644">
          <w:rPr>
            <w:rFonts w:eastAsia="Times New Roman" w:cs="Arial"/>
            <w:color w:val="0000FF"/>
            <w:szCs w:val="24"/>
            <w:lang w:eastAsia="ru-RU"/>
          </w:rPr>
          <w:t>от 31.10.2023 № 246</w:t>
        </w:r>
      </w:hyperlink>
      <w:r w:rsidRPr="00297644">
        <w:rPr>
          <w:rFonts w:eastAsia="Times New Roman" w:cs="Arial"/>
          <w:color w:val="000000"/>
          <w:szCs w:val="24"/>
          <w:lang w:eastAsia="ru-RU"/>
        </w:rPr>
        <w:t>)</w:t>
      </w:r>
    </w:p>
    <w:p w:rsidR="00297644" w:rsidRPr="00297644" w:rsidRDefault="00297644" w:rsidP="00297644">
      <w:pPr>
        <w:jc w:val="center"/>
        <w:rPr>
          <w:rFonts w:eastAsia="Times New Roman" w:cs="Arial"/>
          <w:b/>
          <w:bCs/>
          <w:color w:val="000000"/>
          <w:sz w:val="32"/>
          <w:szCs w:val="32"/>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Депутаты Районного Собрания муниципального района "Спас-Деменский район", выражая волю и интересы района, действуя от имени жителей района, на основании Конституции Российской Федерации, Федерального закона "Об общих принципах организации местного самоуправления в Российской Федерации", Устава Калужской области, Закона Калужской области "О местном самоуправлении в Калужской области", других нормативных правовых актов Российской Федерации и Калужской области, утверждая права и свободы человека, мир и согласие, ставя своей целью возрождение, сохранение и развитие духовно-нравственных, исторических и культурных традиций района, организацию и устройство жизни местного сообщества на принципах демократии, добиваясь обеспечения эффективности и законности в деятельности всех органов и должностных лиц районного самоуправления, принимают настоящий Устав муниципального района "Спас-Деменский район" Калужской области.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 w:val="28"/>
          <w:szCs w:val="28"/>
          <w:lang w:eastAsia="ru-RU"/>
        </w:rPr>
      </w:pPr>
      <w:r w:rsidRPr="00297644">
        <w:rPr>
          <w:rFonts w:eastAsia="Times New Roman" w:cs="Arial"/>
          <w:b/>
          <w:bCs/>
          <w:color w:val="000000"/>
          <w:szCs w:val="24"/>
          <w:lang w:eastAsia="ru-RU"/>
        </w:rPr>
        <w:t>ГЛАВА I. ОБЩИЕ ПОЛОЖЕНИЯ</w:t>
      </w:r>
    </w:p>
    <w:p w:rsidR="00297644" w:rsidRPr="00297644" w:rsidRDefault="00297644" w:rsidP="00297644">
      <w:pPr>
        <w:ind w:firstLine="567"/>
        <w:jc w:val="both"/>
        <w:rPr>
          <w:rFonts w:eastAsia="Times New Roman" w:cs="Arial"/>
          <w:color w:val="000000"/>
          <w:sz w:val="28"/>
          <w:szCs w:val="28"/>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1. Правовой статус муниципального района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Муниципальный район "Спас-Деменский район" - муниципальное образование (далее по тексту Устава - муниципальный район), состоящее из одного городского и 12 сельских поселений, объединенных общей территорией, статус и границы которого установлены Законом Калужской области от 4 октября 2004 года N 354-ОЗ "Об установлении границ муниципальных образований, расположенных на территории административно-территориальных единиц "Барятинский район", "Куйбышевский район", «Людиновский район», "Мещовский район", "Спас-Деменский район", "Ульяновский район", и наделении их статусом городского поселения, сельского поселения,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(Статья 1 в редакции: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Решение Районного Собрания от 01.06.2016 года №69;</w:t>
      </w:r>
    </w:p>
    <w:p w:rsidR="00297644" w:rsidRPr="00297644" w:rsidRDefault="00297644" w:rsidP="00297644">
      <w:pPr>
        <w:ind w:firstLine="529"/>
        <w:jc w:val="both"/>
        <w:rPr>
          <w:rFonts w:eastAsia="Times New Roman" w:cs="Arial"/>
          <w:color w:val="000000"/>
          <w:sz w:val="22"/>
          <w:lang w:eastAsia="ru-RU"/>
        </w:rPr>
      </w:pPr>
      <w:hyperlink r:id="rId30" w:tgtFrame="_blank" w:history="1">
        <w:r w:rsidRPr="00297644">
          <w:rPr>
            <w:rFonts w:eastAsia="Times New Roman" w:cs="Arial"/>
            <w:color w:val="0000FF"/>
            <w:sz w:val="22"/>
            <w:lang w:eastAsia="ru-RU"/>
          </w:rPr>
          <w:t>НГР:RU405050002016002</w:t>
        </w:r>
      </w:hyperlink>
      <w:r w:rsidRPr="00297644">
        <w:rPr>
          <w:rFonts w:eastAsia="Times New Roman" w:cs="Arial"/>
          <w:color w:val="000000"/>
          <w:sz w:val="22"/>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2. Границы муниципального района и порядок их изменения, преобразование муниципального района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lastRenderedPageBreak/>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1. Территория муниципального района определена границами, установленными в соответствии с законодательством. Территория муниципального района "Спас-Деменский район" Калужской области граничит с землями Барятинского, Кировского, Куйбышевского районов Калужской области, Ельнинского и Угранского районов Смоленской области.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Неотъемлемой частью настоящего Устава является карта (схема) муниципального района (приложение №1)   и описание его границ  (приложение № 2).</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(Абзац 2 дополнен:</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Решение Районного Собрания от 01.06.2016 года №69;</w:t>
      </w:r>
    </w:p>
    <w:p w:rsidR="00297644" w:rsidRPr="00297644" w:rsidRDefault="00297644" w:rsidP="00297644">
      <w:pPr>
        <w:ind w:firstLine="529"/>
        <w:jc w:val="both"/>
        <w:rPr>
          <w:rFonts w:eastAsia="Times New Roman" w:cs="Arial"/>
          <w:color w:val="000000"/>
          <w:sz w:val="22"/>
          <w:lang w:eastAsia="ru-RU"/>
        </w:rPr>
      </w:pPr>
      <w:hyperlink r:id="rId31" w:tgtFrame="_blank" w:history="1">
        <w:r w:rsidRPr="00297644">
          <w:rPr>
            <w:rFonts w:eastAsia="Times New Roman" w:cs="Arial"/>
            <w:color w:val="0000FF"/>
            <w:sz w:val="22"/>
            <w:lang w:eastAsia="ru-RU"/>
          </w:rPr>
          <w:t>НГР:RU405050002016002</w:t>
        </w:r>
      </w:hyperlink>
      <w:r w:rsidRPr="00297644">
        <w:rPr>
          <w:rFonts w:eastAsia="Times New Roman" w:cs="Arial"/>
          <w:color w:val="000000"/>
          <w:sz w:val="22"/>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2. Изменение границ муниципального района, а также преобразование муниципального района осуществляются в соответствии с законодательством.</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3. Наименование, территория и состав территории муниципального района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1. Территорию муниципального района составляют земли поселений, прилегающие к ним земли общего пользования, земли рекреационного назначения, земли, необходимые для развития поселений, и другие земли в границах муниципального района независимо от форм собственности и целевого назначения согласно данным государственного земельного кадастра.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(Часть 1 в редакции </w:t>
      </w:r>
      <w:hyperlink r:id="rId32" w:tgtFrame="_blank" w:history="1">
        <w:r w:rsidRPr="00297644">
          <w:rPr>
            <w:rFonts w:eastAsia="Times New Roman" w:cs="Arial"/>
            <w:color w:val="0000FF"/>
            <w:szCs w:val="24"/>
            <w:lang w:eastAsia="ru-RU"/>
          </w:rPr>
          <w:t>решения Районного Собрания от 18.07.2018 №218</w:t>
        </w:r>
      </w:hyperlink>
      <w:r w:rsidRPr="00297644">
        <w:rPr>
          <w:rFonts w:eastAsia="Times New Roman" w:cs="Arial"/>
          <w:b/>
          <w:bCs/>
          <w:color w:val="000000"/>
          <w:szCs w:val="24"/>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2. Административным центром муниципального района является город Спас-Деменск.</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3. Территорию муниципального района образуют территории городского поселения</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«Город Спас-Деменск» и территории следующих сельских поселений:</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село Буднянский с административным центром сельского поселения в селе Буднянский;</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деревня Болва с административным центром сельского поселения в деревне Болва;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село Лазинки с административным центром сельского поселения в селе Лазинки;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село Любунь с административным центром сельского поселения в селе Любунь;</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деревня Нестеры с административным центром сельского поселения в деревне Нестеры;</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хутор Новоалександровский с административным центром сельского поселения в хуторе Новоалександровский;</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село Павлиново с административным центром сельского поселения в селе Павлиново;</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деревня Теплово с административным центром сельского поселения в деревне Теплово;</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деревня Понизовье с административным центром сельского поселения в деревне Понизовье;</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деревня Снопот с административным центром сельского поселения в деревне Снопот;</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деревня Стайки с административным центром сельского поселения в деревне Стайки;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село Чипляево с административным центром сельского поселения в селе Чипляево;</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lastRenderedPageBreak/>
        <w:t>В состав территорий сельских поселений входят 128 населенных пунктов,  прилегающие к ним земли общего пользования и другие земли независимо от форм собственности и целевого назначения.</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(Часть 3 дополнена: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Решение Районного Собрания от 01.06.2016 года №69;</w:t>
      </w:r>
    </w:p>
    <w:p w:rsidR="00297644" w:rsidRPr="00297644" w:rsidRDefault="00297644" w:rsidP="00297644">
      <w:pPr>
        <w:ind w:firstLine="529"/>
        <w:jc w:val="both"/>
        <w:rPr>
          <w:rFonts w:eastAsia="Times New Roman" w:cs="Arial"/>
          <w:color w:val="000000"/>
          <w:sz w:val="22"/>
          <w:lang w:eastAsia="ru-RU"/>
        </w:rPr>
      </w:pPr>
      <w:hyperlink r:id="rId33" w:tgtFrame="_blank" w:history="1">
        <w:r w:rsidRPr="00297644">
          <w:rPr>
            <w:rFonts w:eastAsia="Times New Roman" w:cs="Arial"/>
            <w:color w:val="0000FF"/>
            <w:sz w:val="22"/>
            <w:lang w:eastAsia="ru-RU"/>
          </w:rPr>
          <w:t>НГР:RU405050002016002</w:t>
        </w:r>
      </w:hyperlink>
      <w:r w:rsidRPr="00297644">
        <w:rPr>
          <w:rFonts w:eastAsia="Times New Roman" w:cs="Arial"/>
          <w:color w:val="000000"/>
          <w:sz w:val="22"/>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4. Население муниципального района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Население муниципального района составляют постоянно или преимущественно проживающие на территории муниципального района граждане Российской Федерации и иностранные граждане, постоянно или преимущественно проживающие на территории муниципального района, обладающие при осуществлении местного самоуправления правами в соответствии с международными договорами и федеральными законами.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5. Символика муниципального района и порядок ее официального использования</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Муниципальный район может иметь герб и другую официальную символику. Официальная символика и порядок официального использования символики муниципального района устанавливаются представительным органом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 w:val="28"/>
          <w:szCs w:val="28"/>
          <w:lang w:eastAsia="ru-RU"/>
        </w:rPr>
      </w:pPr>
      <w:r w:rsidRPr="00297644">
        <w:rPr>
          <w:rFonts w:eastAsia="Times New Roman" w:cs="Arial"/>
          <w:b/>
          <w:bCs/>
          <w:color w:val="000000"/>
          <w:szCs w:val="24"/>
          <w:lang w:eastAsia="ru-RU"/>
        </w:rPr>
        <w:t>ГЛАВА II. ПРАВОВЫЕ ОСНОВЫ ОРГАНИЗАЦИИ И ОСУЩЕСТВЛЕНИЯ МЕСТНОГО САМОУПРАВЛЕНИЯ В МУНИЦИПАЛЬНОМ РАЙОНЕ</w:t>
      </w:r>
    </w:p>
    <w:p w:rsidR="00297644" w:rsidRPr="00297644" w:rsidRDefault="00297644" w:rsidP="00297644">
      <w:pPr>
        <w:ind w:firstLine="567"/>
        <w:jc w:val="both"/>
        <w:rPr>
          <w:rFonts w:eastAsia="Times New Roman" w:cs="Arial"/>
          <w:color w:val="000000"/>
          <w:sz w:val="28"/>
          <w:szCs w:val="28"/>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6. Местное самоуправление муниципального района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Местное самоуправление в муниципальном районе - форма осуществления народом своей власти, обеспечивающая в пределах, установленных Конституцией Российской Федерации, федеральными законами, законами Калужской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7. Муниципальные правовые акты муниципального района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1. Систему муниципальных правовых актов муниципального района образуют:</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Устав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решения, принимаемые на местном референдуме;</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решения представительного органа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постановления и распоряжения Главы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постановления и распоряжения Главы администрации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распоряжения и приказы иных должностных лиц местного самоуправления по вопросам, отнесенным к их полномочиям настоящим Уставом.</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xml:space="preserve">2. Проекты муниципальных правовых актов могут вноситься депутатами представительного органа муниципального района, Главой муниципального </w:t>
      </w:r>
      <w:r w:rsidRPr="00297644">
        <w:rPr>
          <w:rFonts w:eastAsia="Times New Roman" w:cs="Arial"/>
          <w:color w:val="000000"/>
          <w:szCs w:val="24"/>
          <w:lang w:eastAsia="ru-RU"/>
        </w:rPr>
        <w:lastRenderedPageBreak/>
        <w:t>района, иными выборными органами местного самоуправления, Главой администрации муниципального района, органами территориального общественного самоуправления, инициативными группами граждан.</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3. Устав муниципального района и оформленные в виде правовых актов решения, принятые на местном референдуме, являются актами высшей юридической силы. Никакие иные правовые акты муниципального района не должны противоречить им. Правовые акты муниципального района обязательны для исполнения на всей территории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4. Муниципальные нормативные правовые акты муниципального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за исключением нормативных правовых актов представительного органа о налогах и сборах, которые вступают в силу в соответствии с Налоговым кодексом Российской Федерации, а также муниципальных правовых актов или их отдельных положений, содержащих сведения, распространение которых ограничено федеральным законом.</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(Часть 4 в редакции решений Районного Собрания </w:t>
      </w:r>
      <w:hyperlink r:id="rId34" w:tgtFrame="_blank" w:history="1">
        <w:r w:rsidRPr="00297644">
          <w:rPr>
            <w:rFonts w:eastAsia="Times New Roman" w:cs="Arial"/>
            <w:color w:val="0000FF"/>
            <w:szCs w:val="24"/>
            <w:lang w:eastAsia="ru-RU"/>
          </w:rPr>
          <w:t>от 29.05.2015 №447</w:t>
        </w:r>
      </w:hyperlink>
      <w:r w:rsidRPr="00297644">
        <w:rPr>
          <w:rFonts w:eastAsia="Times New Roman" w:cs="Arial"/>
          <w:color w:val="000000"/>
          <w:szCs w:val="24"/>
          <w:lang w:eastAsia="ru-RU"/>
        </w:rPr>
        <w:t>; </w:t>
      </w:r>
      <w:hyperlink r:id="rId35" w:tgtFrame="_blank" w:history="1">
        <w:r w:rsidRPr="00297644">
          <w:rPr>
            <w:rFonts w:eastAsia="Times New Roman" w:cs="Arial"/>
            <w:color w:val="0000FF"/>
            <w:szCs w:val="24"/>
            <w:lang w:eastAsia="ru-RU"/>
          </w:rPr>
          <w:t>от 03.10.2017 №156</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5. Официальным опубликованием муниципального правового акта считается первая публикация его текста в печатных средствах массовой информации, распространяемых на территории муниципального образования, размещение на официальном интернет-сайте, зарегистрированным как сетевое издание в установленном законом порядке.</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Для официального опубликования (обнародования) муниципальных правовых актов и соглашений используются: официальный интернет-сайт Законодательного Собрания Калужской области (домен: http://www.zskaluga.ru), свидетельство о регистрации сетевого средства массовой информации Эл № ФС 77-49154 от 26 марта 2012 года, а также портал Минюста России «Нормативные правовые акты в Российской Федерации» ( http://pravo-minijust.ru, http://право-миньюст.рф, регистрация в качестве сетевого издания Эл № ФС77-72471 от 05.03.2018). В случае опубликования (размещения)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приводится.</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(Абзац дополнен – </w:t>
      </w:r>
      <w:hyperlink r:id="rId36" w:tgtFrame="_blank" w:history="1">
        <w:r w:rsidRPr="00297644">
          <w:rPr>
            <w:rFonts w:eastAsia="Times New Roman" w:cs="Arial"/>
            <w:color w:val="0000FF"/>
            <w:sz w:val="22"/>
            <w:lang w:eastAsia="ru-RU"/>
          </w:rPr>
          <w:t>решение Районного Собрания от 30.10.2018 № 235</w:t>
        </w:r>
      </w:hyperlink>
      <w:r w:rsidRPr="00297644">
        <w:rPr>
          <w:rFonts w:eastAsia="Times New Roman" w:cs="Arial"/>
          <w:color w:val="000000"/>
          <w:sz w:val="22"/>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Обнародованием муниципального правового акта считается вывешивание в специально отведенных местах на территории муниципального образования, определяемых решением представительного органа муниципального образования и размещение на официальном интернет-сайте, зарегистрированным как сетевое издание в установленном законом порядке.</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(Часть 5 в редакции: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Решение Районного Собрания от 14.01.2016 года №40;</w:t>
      </w:r>
    </w:p>
    <w:p w:rsidR="00297644" w:rsidRPr="00297644" w:rsidRDefault="00297644" w:rsidP="00297644">
      <w:pPr>
        <w:ind w:firstLine="567"/>
        <w:jc w:val="both"/>
        <w:rPr>
          <w:rFonts w:eastAsia="Times New Roman" w:cs="Arial"/>
          <w:color w:val="000000"/>
          <w:szCs w:val="24"/>
          <w:lang w:eastAsia="ru-RU"/>
        </w:rPr>
      </w:pPr>
      <w:hyperlink r:id="rId37" w:tgtFrame="_blank" w:history="1">
        <w:r w:rsidRPr="00297644">
          <w:rPr>
            <w:rFonts w:eastAsia="Times New Roman" w:cs="Arial"/>
            <w:color w:val="0000FF"/>
            <w:szCs w:val="24"/>
            <w:lang w:eastAsia="ru-RU"/>
          </w:rPr>
          <w:t>НГР:RU405050002016001</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b/>
          <w:bCs/>
          <w:color w:val="000000"/>
          <w:sz w:val="22"/>
          <w:lang w:eastAsia="ru-RU"/>
        </w:rPr>
        <w:t>Статья 8. Вопросы местного значения муниципального района.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 К вопросам местного значения муниципального района относятся:</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 и утверждение отчета об исполнении бюджета муниципального района;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(Пункт 1 в редакции:</w:t>
      </w:r>
    </w:p>
    <w:p w:rsidR="00297644" w:rsidRPr="00297644" w:rsidRDefault="00297644" w:rsidP="00297644">
      <w:pPr>
        <w:rPr>
          <w:rFonts w:eastAsia="Times New Roman" w:cs="Arial"/>
          <w:b/>
          <w:bCs/>
          <w:color w:val="000000"/>
          <w:sz w:val="32"/>
          <w:szCs w:val="32"/>
          <w:lang w:eastAsia="ru-RU"/>
        </w:rPr>
      </w:pPr>
      <w:r w:rsidRPr="00297644">
        <w:rPr>
          <w:rFonts w:eastAsia="Times New Roman" w:cs="Arial"/>
          <w:color w:val="000000"/>
          <w:szCs w:val="24"/>
          <w:lang w:eastAsia="ru-RU"/>
        </w:rPr>
        <w:t>          Решение Районного Собрания от 30.12.2014 года №404:</w:t>
      </w:r>
    </w:p>
    <w:p w:rsidR="00297644" w:rsidRPr="00297644" w:rsidRDefault="00297644" w:rsidP="00297644">
      <w:pPr>
        <w:ind w:firstLine="529"/>
        <w:jc w:val="both"/>
        <w:rPr>
          <w:rFonts w:eastAsia="Times New Roman" w:cs="Arial"/>
          <w:color w:val="000000"/>
          <w:sz w:val="22"/>
          <w:lang w:eastAsia="ru-RU"/>
        </w:rPr>
      </w:pPr>
      <w:hyperlink r:id="rId38" w:tgtFrame="_blank" w:history="1">
        <w:r w:rsidRPr="00297644">
          <w:rPr>
            <w:rFonts w:eastAsia="Times New Roman" w:cs="Arial"/>
            <w:color w:val="0000FF"/>
            <w:sz w:val="22"/>
            <w:lang w:eastAsia="ru-RU"/>
          </w:rPr>
          <w:t>НГР:RU405050002015001</w:t>
        </w:r>
      </w:hyperlink>
      <w:r w:rsidRPr="00297644">
        <w:rPr>
          <w:rFonts w:eastAsia="Times New Roman" w:cs="Arial"/>
          <w:b/>
          <w:bCs/>
          <w:color w:val="000000"/>
          <w:sz w:val="22"/>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2) установление, изменение и отмена местных налогов и сборов муниципального района;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3) владение, пользование и распоряжение имуществом, находящимся в муниципальной собственности муниципального района;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(Пункт 4 в редакции:</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10.12.2012 года №231;</w:t>
      </w:r>
    </w:p>
    <w:p w:rsidR="00297644" w:rsidRPr="00297644" w:rsidRDefault="00297644" w:rsidP="00297644">
      <w:pPr>
        <w:ind w:firstLine="567"/>
        <w:rPr>
          <w:rFonts w:eastAsia="Times New Roman" w:cs="Arial"/>
          <w:b/>
          <w:bCs/>
          <w:color w:val="000000"/>
          <w:sz w:val="32"/>
          <w:szCs w:val="32"/>
          <w:lang w:eastAsia="ru-RU"/>
        </w:rPr>
      </w:pPr>
      <w:hyperlink r:id="rId39" w:tgtFrame="_blank" w:history="1">
        <w:r w:rsidRPr="00297644">
          <w:rPr>
            <w:rFonts w:eastAsia="Times New Roman" w:cs="Arial"/>
            <w:color w:val="0000FF"/>
            <w:szCs w:val="24"/>
            <w:lang w:eastAsia="ru-RU"/>
          </w:rPr>
          <w:t>НГР:RU405050002012001</w:t>
        </w:r>
      </w:hyperlink>
      <w:r w:rsidRPr="00297644">
        <w:rPr>
          <w:rFonts w:eastAsia="Times New Roman" w:cs="Arial"/>
          <w:color w:val="000000"/>
          <w:szCs w:val="24"/>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населённых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97644" w:rsidRPr="00297644" w:rsidRDefault="00297644" w:rsidP="00297644">
      <w:pPr>
        <w:ind w:firstLine="567"/>
        <w:jc w:val="both"/>
        <w:rPr>
          <w:rFonts w:eastAsia="Times New Roman" w:cs="Arial"/>
          <w:b/>
          <w:bCs/>
          <w:color w:val="000000"/>
          <w:sz w:val="32"/>
          <w:szCs w:val="32"/>
          <w:lang w:eastAsia="ru-RU"/>
        </w:rPr>
      </w:pPr>
      <w:r w:rsidRPr="00297644">
        <w:rPr>
          <w:rFonts w:eastAsia="Times New Roman" w:cs="Arial"/>
          <w:color w:val="000000"/>
          <w:szCs w:val="24"/>
          <w:lang w:eastAsia="ru-RU"/>
        </w:rPr>
        <w:t>(Пункт 5 в редакции решений Районного Собрания </w:t>
      </w:r>
      <w:hyperlink r:id="rId40" w:tgtFrame="_blank" w:history="1">
        <w:r w:rsidRPr="00297644">
          <w:rPr>
            <w:rFonts w:eastAsia="Times New Roman" w:cs="Arial"/>
            <w:color w:val="0000FF"/>
            <w:szCs w:val="24"/>
            <w:lang w:eastAsia="ru-RU"/>
          </w:rPr>
          <w:t>от 10.12.2012 №231</w:t>
        </w:r>
      </w:hyperlink>
      <w:r w:rsidRPr="00297644">
        <w:rPr>
          <w:rFonts w:eastAsia="Times New Roman" w:cs="Arial"/>
          <w:color w:val="000000"/>
          <w:szCs w:val="24"/>
          <w:lang w:eastAsia="ru-RU"/>
        </w:rPr>
        <w:t>; </w:t>
      </w:r>
      <w:hyperlink r:id="rId41" w:tgtFrame="_blank" w:history="1">
        <w:r w:rsidRPr="00297644">
          <w:rPr>
            <w:rFonts w:eastAsia="Times New Roman" w:cs="Arial"/>
            <w:color w:val="0000FF"/>
            <w:szCs w:val="24"/>
            <w:lang w:eastAsia="ru-RU"/>
          </w:rPr>
          <w:t>от 20.03.2019 №52</w:t>
        </w:r>
      </w:hyperlink>
      <w:r w:rsidRPr="00297644">
        <w:rPr>
          <w:rFonts w:eastAsia="Times New Roman" w:cs="Arial"/>
          <w:color w:val="0000FF"/>
          <w:szCs w:val="24"/>
          <w:lang w:eastAsia="ru-RU"/>
        </w:rPr>
        <w:t>; </w:t>
      </w:r>
      <w:hyperlink r:id="rId42" w:tgtFrame="_blank" w:history="1">
        <w:r w:rsidRPr="00297644">
          <w:rPr>
            <w:rFonts w:eastAsia="Times New Roman" w:cs="Arial"/>
            <w:color w:val="0000FF"/>
            <w:szCs w:val="24"/>
            <w:lang w:eastAsia="ru-RU"/>
          </w:rPr>
          <w:t>от 01.09.2021 № 75</w:t>
        </w:r>
      </w:hyperlink>
      <w:r w:rsidRPr="00297644">
        <w:rPr>
          <w:rFonts w:eastAsia="Times New Roman" w:cs="Arial"/>
          <w:color w:val="000000"/>
          <w:szCs w:val="24"/>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6.1)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(Пункт 6.1 дополнен:</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Решение Районного Собрания от 30.12.2014 года №404:</w:t>
      </w:r>
    </w:p>
    <w:p w:rsidR="00297644" w:rsidRPr="00297644" w:rsidRDefault="00297644" w:rsidP="00297644">
      <w:pPr>
        <w:ind w:firstLine="529"/>
        <w:jc w:val="both"/>
        <w:rPr>
          <w:rFonts w:eastAsia="Times New Roman" w:cs="Arial"/>
          <w:color w:val="000000"/>
          <w:sz w:val="22"/>
          <w:lang w:eastAsia="ru-RU"/>
        </w:rPr>
      </w:pPr>
      <w:hyperlink r:id="rId43" w:tgtFrame="_blank" w:history="1">
        <w:r w:rsidRPr="00297644">
          <w:rPr>
            <w:rFonts w:eastAsia="Times New Roman" w:cs="Arial"/>
            <w:color w:val="0000FF"/>
            <w:sz w:val="22"/>
            <w:lang w:eastAsia="ru-RU"/>
          </w:rPr>
          <w:t>НГР:RU405050002015001</w:t>
        </w:r>
      </w:hyperlink>
      <w:r w:rsidRPr="00297644">
        <w:rPr>
          <w:rFonts w:eastAsia="Times New Roman" w:cs="Arial"/>
          <w:b/>
          <w:bCs/>
          <w:color w:val="000000"/>
          <w:sz w:val="22"/>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8) участие в предупреждении и ликвидации последствий чрезвычайных ситуаций на территории муниципального района;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8.1) обеспечение первичных мер пожарной безопасности в границах муниципального района за границами городских и сельских населенных пунктов;</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(Пункт 8.1 дополнен: </w:t>
      </w:r>
      <w:hyperlink r:id="rId44" w:tgtFrame="_blank" w:history="1">
        <w:r w:rsidRPr="00297644">
          <w:rPr>
            <w:rFonts w:eastAsia="Times New Roman" w:cs="Arial"/>
            <w:color w:val="0000FF"/>
            <w:sz w:val="22"/>
            <w:lang w:eastAsia="ru-RU"/>
          </w:rPr>
          <w:t>решение Районного Собрания от 31.01.2022 № 117</w:t>
        </w:r>
      </w:hyperlink>
      <w:r w:rsidRPr="00297644">
        <w:rPr>
          <w:rFonts w:eastAsia="Times New Roman" w:cs="Arial"/>
          <w:color w:val="000000"/>
          <w:sz w:val="22"/>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9) организация охраны общественного порядка на территории муниципального района муниципальной милицией;</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9.1.)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(Пункт 9.1. дополнен:</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10.12.2012 года №231;</w:t>
      </w:r>
    </w:p>
    <w:p w:rsidR="00297644" w:rsidRPr="00297644" w:rsidRDefault="00297644" w:rsidP="00297644">
      <w:pPr>
        <w:ind w:firstLine="567"/>
        <w:rPr>
          <w:rFonts w:eastAsia="Times New Roman" w:cs="Arial"/>
          <w:b/>
          <w:bCs/>
          <w:color w:val="000000"/>
          <w:sz w:val="32"/>
          <w:szCs w:val="32"/>
          <w:lang w:eastAsia="ru-RU"/>
        </w:rPr>
      </w:pPr>
      <w:hyperlink r:id="rId45" w:tgtFrame="_blank" w:history="1">
        <w:r w:rsidRPr="00297644">
          <w:rPr>
            <w:rFonts w:eastAsia="Times New Roman" w:cs="Arial"/>
            <w:color w:val="0000FF"/>
            <w:szCs w:val="24"/>
            <w:lang w:eastAsia="ru-RU"/>
          </w:rPr>
          <w:t>НГР:RU405050002012001</w:t>
        </w:r>
      </w:hyperlink>
      <w:r w:rsidRPr="00297644">
        <w:rPr>
          <w:rFonts w:eastAsia="Times New Roman" w:cs="Arial"/>
          <w:color w:val="000000"/>
          <w:szCs w:val="24"/>
          <w:lang w:eastAsia="ru-RU"/>
        </w:rPr>
        <w:t>)</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 </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(Пункт 9.2. дополнен:</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10.12.2012 года №231;</w:t>
      </w:r>
    </w:p>
    <w:p w:rsidR="00297644" w:rsidRPr="00297644" w:rsidRDefault="00297644" w:rsidP="00297644">
      <w:pPr>
        <w:ind w:firstLine="567"/>
        <w:rPr>
          <w:rFonts w:eastAsia="Times New Roman" w:cs="Arial"/>
          <w:b/>
          <w:bCs/>
          <w:color w:val="000000"/>
          <w:sz w:val="32"/>
          <w:szCs w:val="32"/>
          <w:lang w:eastAsia="ru-RU"/>
        </w:rPr>
      </w:pPr>
      <w:hyperlink r:id="rId46" w:tgtFrame="_blank" w:history="1">
        <w:r w:rsidRPr="00297644">
          <w:rPr>
            <w:rFonts w:eastAsia="Times New Roman" w:cs="Arial"/>
            <w:color w:val="0000FF"/>
            <w:szCs w:val="24"/>
            <w:lang w:eastAsia="ru-RU"/>
          </w:rPr>
          <w:t>НГР:RU405050002012001</w:t>
        </w:r>
      </w:hyperlink>
      <w:r w:rsidRPr="00297644">
        <w:rPr>
          <w:rFonts w:eastAsia="Times New Roman" w:cs="Arial"/>
          <w:color w:val="000000"/>
          <w:szCs w:val="24"/>
          <w:lang w:eastAsia="ru-RU"/>
        </w:rPr>
        <w:t>)</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10) организация мероприятий межпоселенческого характера по охране окружающей среды;</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(Пункт 11 дополнен:</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Решение Районного Собрания от 30.12.2014 года №404:</w:t>
      </w:r>
    </w:p>
    <w:p w:rsidR="00297644" w:rsidRPr="00297644" w:rsidRDefault="00297644" w:rsidP="00297644">
      <w:pPr>
        <w:ind w:firstLine="529"/>
        <w:jc w:val="both"/>
        <w:rPr>
          <w:rFonts w:eastAsia="Times New Roman" w:cs="Arial"/>
          <w:color w:val="000000"/>
          <w:sz w:val="22"/>
          <w:lang w:eastAsia="ru-RU"/>
        </w:rPr>
      </w:pPr>
      <w:hyperlink r:id="rId47" w:tgtFrame="_blank" w:history="1">
        <w:r w:rsidRPr="00297644">
          <w:rPr>
            <w:rFonts w:eastAsia="Times New Roman" w:cs="Arial"/>
            <w:color w:val="0000FF"/>
            <w:sz w:val="22"/>
            <w:lang w:eastAsia="ru-RU"/>
          </w:rPr>
          <w:t>НГР:RU405050002015001</w:t>
        </w:r>
      </w:hyperlink>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В редакции: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Решение Районного Собрания от 23.03.2017 №123;</w:t>
      </w:r>
    </w:p>
    <w:p w:rsidR="00297644" w:rsidRPr="00297644" w:rsidRDefault="00297644" w:rsidP="00297644">
      <w:pPr>
        <w:ind w:firstLine="529"/>
        <w:jc w:val="both"/>
        <w:rPr>
          <w:rFonts w:eastAsia="Times New Roman" w:cs="Arial"/>
          <w:color w:val="000000"/>
          <w:sz w:val="22"/>
          <w:lang w:eastAsia="ru-RU"/>
        </w:rPr>
      </w:pPr>
      <w:hyperlink r:id="rId48" w:tgtFrame="_blank" w:history="1">
        <w:r w:rsidRPr="00297644">
          <w:rPr>
            <w:rFonts w:eastAsia="Times New Roman" w:cs="Arial"/>
            <w:color w:val="0000FF"/>
            <w:sz w:val="22"/>
            <w:lang w:eastAsia="ru-RU"/>
          </w:rPr>
          <w:t>НГР:RU405050002017001</w:t>
        </w:r>
      </w:hyperlink>
      <w:r w:rsidRPr="00297644">
        <w:rPr>
          <w:rFonts w:eastAsia="Times New Roman" w:cs="Arial"/>
          <w:color w:val="000000"/>
          <w:sz w:val="22"/>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12) создание условий для оказания медицинской помощи населению на территории муниципального района (за исключением территорий поселений, включённых в утверждённый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(Пункт 12 в редакции:</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10.12.2012 года №231;</w:t>
      </w:r>
    </w:p>
    <w:p w:rsidR="00297644" w:rsidRPr="00297644" w:rsidRDefault="00297644" w:rsidP="00297644">
      <w:pPr>
        <w:ind w:firstLine="567"/>
        <w:rPr>
          <w:rFonts w:eastAsia="Times New Roman" w:cs="Arial"/>
          <w:b/>
          <w:bCs/>
          <w:color w:val="000000"/>
          <w:sz w:val="32"/>
          <w:szCs w:val="32"/>
          <w:lang w:eastAsia="ru-RU"/>
        </w:rPr>
      </w:pPr>
      <w:hyperlink r:id="rId49" w:tgtFrame="_blank" w:history="1">
        <w:r w:rsidRPr="00297644">
          <w:rPr>
            <w:rFonts w:eastAsia="Times New Roman" w:cs="Arial"/>
            <w:color w:val="0000FF"/>
            <w:szCs w:val="24"/>
            <w:lang w:eastAsia="ru-RU"/>
          </w:rPr>
          <w:t>НГР:RU405050002012001</w:t>
        </w:r>
      </w:hyperlink>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30.12.2014 года №404:</w:t>
      </w:r>
    </w:p>
    <w:p w:rsidR="00297644" w:rsidRPr="00297644" w:rsidRDefault="00297644" w:rsidP="00297644">
      <w:pPr>
        <w:ind w:firstLine="567"/>
        <w:rPr>
          <w:rFonts w:eastAsia="Times New Roman" w:cs="Arial"/>
          <w:b/>
          <w:bCs/>
          <w:color w:val="000000"/>
          <w:sz w:val="32"/>
          <w:szCs w:val="32"/>
          <w:lang w:eastAsia="ru-RU"/>
        </w:rPr>
      </w:pPr>
      <w:hyperlink r:id="rId50" w:tgtFrame="_blank" w:history="1">
        <w:r w:rsidRPr="00297644">
          <w:rPr>
            <w:rFonts w:eastAsia="Times New Roman" w:cs="Arial"/>
            <w:color w:val="0000FF"/>
            <w:szCs w:val="24"/>
            <w:lang w:eastAsia="ru-RU"/>
          </w:rPr>
          <w:t>НГР:RU405050002015001</w:t>
        </w:r>
      </w:hyperlink>
      <w:r w:rsidRPr="00297644">
        <w:rPr>
          <w:rFonts w:eastAsia="Times New Roman" w:cs="Arial"/>
          <w:color w:val="000000"/>
          <w:szCs w:val="24"/>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(Пункт 13 в редакции </w:t>
      </w:r>
      <w:hyperlink r:id="rId51" w:tgtFrame="_blank" w:history="1">
        <w:r w:rsidRPr="00297644">
          <w:rPr>
            <w:rFonts w:eastAsia="Times New Roman" w:cs="Arial"/>
            <w:color w:val="0000FF"/>
            <w:sz w:val="22"/>
            <w:lang w:eastAsia="ru-RU"/>
          </w:rPr>
          <w:t>решения Районного Собрания от 14.01.2016 №40</w:t>
        </w:r>
      </w:hyperlink>
      <w:r w:rsidRPr="00297644">
        <w:rPr>
          <w:rFonts w:eastAsia="Times New Roman" w:cs="Arial"/>
          <w:color w:val="000000"/>
          <w:sz w:val="22"/>
          <w:lang w:eastAsia="ru-RU"/>
        </w:rPr>
        <w:t>; </w:t>
      </w:r>
      <w:hyperlink r:id="rId52" w:tgtFrame="_blank" w:history="1">
        <w:r w:rsidRPr="00297644">
          <w:rPr>
            <w:rFonts w:eastAsia="Times New Roman" w:cs="Arial"/>
            <w:color w:val="0000FF"/>
            <w:sz w:val="22"/>
            <w:lang w:eastAsia="ru-RU"/>
          </w:rPr>
          <w:t>решения Районного Собрания от 18.07.2018 №218</w:t>
        </w:r>
      </w:hyperlink>
      <w:r w:rsidRPr="00297644">
        <w:rPr>
          <w:rFonts w:eastAsia="Times New Roman" w:cs="Arial"/>
          <w:b/>
          <w:bCs/>
          <w:color w:val="000000"/>
          <w:sz w:val="22"/>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b/>
          <w:bCs/>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13.1)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(Пункт 13.1 дополнен: </w:t>
      </w:r>
      <w:hyperlink r:id="rId53" w:tgtFrame="_blank" w:history="1">
        <w:r w:rsidRPr="00297644">
          <w:rPr>
            <w:rFonts w:eastAsia="Times New Roman" w:cs="Arial"/>
            <w:color w:val="0000FF"/>
            <w:sz w:val="22"/>
            <w:lang w:eastAsia="ru-RU"/>
          </w:rPr>
          <w:t>решение Районного Собрания от 19.10.2022 № 154</w:t>
        </w:r>
      </w:hyperlink>
      <w:r w:rsidRPr="00297644">
        <w:rPr>
          <w:rFonts w:eastAsia="Times New Roman" w:cs="Arial"/>
          <w:color w:val="000000"/>
          <w:sz w:val="22"/>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b/>
          <w:bCs/>
          <w:color w:val="000000"/>
          <w:sz w:val="22"/>
          <w:lang w:eastAsia="ru-RU"/>
        </w:rPr>
        <w:lastRenderedPageBreak/>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13.2) осуществление мероприятий по лесоустройству в отношении лесов, расположенных на землях населенных пунктов поселения;</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(Пункт 13.2 дополнен: </w:t>
      </w:r>
      <w:hyperlink r:id="rId54" w:tgtFrame="_blank" w:history="1">
        <w:r w:rsidRPr="00297644">
          <w:rPr>
            <w:rFonts w:eastAsia="Times New Roman" w:cs="Arial"/>
            <w:color w:val="0000FF"/>
            <w:sz w:val="22"/>
            <w:lang w:eastAsia="ru-RU"/>
          </w:rPr>
          <w:t>решение Районного Собрания от 19.10.2022 № 154</w:t>
        </w:r>
      </w:hyperlink>
      <w:r w:rsidRPr="00297644">
        <w:rPr>
          <w:rFonts w:eastAsia="Times New Roman" w:cs="Arial"/>
          <w:color w:val="000000"/>
          <w:sz w:val="22"/>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(Пункт 14 в редакции </w:t>
      </w:r>
      <w:hyperlink r:id="rId55" w:tgtFrame="_blank" w:history="1">
        <w:r w:rsidRPr="00297644">
          <w:rPr>
            <w:rFonts w:eastAsia="Times New Roman" w:cs="Arial"/>
            <w:color w:val="0000FF"/>
            <w:sz w:val="22"/>
            <w:lang w:eastAsia="ru-RU"/>
          </w:rPr>
          <w:t>решения Районного Собрания от 30.10.2018 № 235</w:t>
        </w:r>
      </w:hyperlink>
      <w:r w:rsidRPr="00297644">
        <w:rPr>
          <w:rFonts w:eastAsia="Times New Roman" w:cs="Arial"/>
          <w:color w:val="000000"/>
          <w:sz w:val="22"/>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 (далее - Федеральный закон "О рекламе");</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(Пункт 15 в редакции: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Решение Районного Собрания от 30.12.2014 года №404:</w:t>
      </w:r>
    </w:p>
    <w:p w:rsidR="00297644" w:rsidRPr="00297644" w:rsidRDefault="00297644" w:rsidP="00297644">
      <w:pPr>
        <w:ind w:firstLine="529"/>
        <w:jc w:val="both"/>
        <w:rPr>
          <w:rFonts w:eastAsia="Times New Roman" w:cs="Arial"/>
          <w:color w:val="000000"/>
          <w:sz w:val="22"/>
          <w:lang w:eastAsia="ru-RU"/>
        </w:rPr>
      </w:pPr>
      <w:hyperlink r:id="rId56" w:tgtFrame="_blank" w:history="1">
        <w:r w:rsidRPr="00297644">
          <w:rPr>
            <w:rFonts w:eastAsia="Times New Roman" w:cs="Arial"/>
            <w:color w:val="0000FF"/>
            <w:sz w:val="22"/>
            <w:lang w:eastAsia="ru-RU"/>
          </w:rPr>
          <w:t>НГР:RU405050002015001</w:t>
        </w:r>
      </w:hyperlink>
      <w:r w:rsidRPr="00297644">
        <w:rPr>
          <w:rFonts w:eastAsia="Times New Roman" w:cs="Arial"/>
          <w:b/>
          <w:bCs/>
          <w:color w:val="000000"/>
          <w:sz w:val="22"/>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16) формирование и содержание муниципального архива, включая хранение архивных фондов поселений;</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17) содержание на территории муниципального района межпоселенческих мест захоронения, организация ритуальных услуг;</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lastRenderedPageBreak/>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21.1) сохранение, использование и популяризация объектов культурного наследования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(Пункт 21.1 дополнен:</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Решение Районного Собрания от 14.01.2016 года №40;</w:t>
      </w:r>
    </w:p>
    <w:p w:rsidR="00297644" w:rsidRPr="00297644" w:rsidRDefault="00297644" w:rsidP="00297644">
      <w:pPr>
        <w:ind w:firstLine="529"/>
        <w:jc w:val="both"/>
        <w:rPr>
          <w:rFonts w:eastAsia="Times New Roman" w:cs="Arial"/>
          <w:color w:val="000000"/>
          <w:sz w:val="22"/>
          <w:lang w:eastAsia="ru-RU"/>
        </w:rPr>
      </w:pPr>
      <w:hyperlink r:id="rId57" w:tgtFrame="_blank" w:history="1">
        <w:r w:rsidRPr="00297644">
          <w:rPr>
            <w:rFonts w:eastAsia="Times New Roman" w:cs="Arial"/>
            <w:color w:val="0000FF"/>
            <w:sz w:val="22"/>
            <w:lang w:eastAsia="ru-RU"/>
          </w:rPr>
          <w:t>НГР:RU405050002016001</w:t>
        </w:r>
      </w:hyperlink>
      <w:r w:rsidRPr="00297644">
        <w:rPr>
          <w:rFonts w:eastAsia="Times New Roman" w:cs="Arial"/>
          <w:color w:val="000000"/>
          <w:sz w:val="22"/>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22)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23)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(Пункт 23 в редакции: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Решение Районного Собрания от 30.12.2014 года №404:</w:t>
      </w:r>
    </w:p>
    <w:p w:rsidR="00297644" w:rsidRPr="00297644" w:rsidRDefault="00297644" w:rsidP="00297644">
      <w:pPr>
        <w:ind w:firstLine="529"/>
        <w:jc w:val="both"/>
        <w:rPr>
          <w:rFonts w:eastAsia="Times New Roman" w:cs="Arial"/>
          <w:color w:val="000000"/>
          <w:sz w:val="22"/>
          <w:lang w:eastAsia="ru-RU"/>
        </w:rPr>
      </w:pPr>
      <w:hyperlink r:id="rId58" w:tgtFrame="_blank" w:history="1">
        <w:r w:rsidRPr="00297644">
          <w:rPr>
            <w:rFonts w:eastAsia="Times New Roman" w:cs="Arial"/>
            <w:color w:val="0000FF"/>
            <w:sz w:val="22"/>
            <w:lang w:eastAsia="ru-RU"/>
          </w:rPr>
          <w:t>НГР:RU405050002015001</w:t>
        </w:r>
      </w:hyperlink>
      <w:r w:rsidRPr="00297644">
        <w:rPr>
          <w:rFonts w:eastAsia="Times New Roman" w:cs="Arial"/>
          <w:b/>
          <w:bCs/>
          <w:color w:val="000000"/>
          <w:sz w:val="22"/>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(Пункт 24 в редакции решений Районного Собрания </w:t>
      </w:r>
      <w:hyperlink r:id="rId59" w:tgtFrame="_blank" w:history="1">
        <w:r w:rsidRPr="00297644">
          <w:rPr>
            <w:rFonts w:eastAsia="Times New Roman" w:cs="Arial"/>
            <w:color w:val="0000FF"/>
            <w:szCs w:val="24"/>
            <w:lang w:eastAsia="ru-RU"/>
          </w:rPr>
          <w:t>от 10.12.2012 №231</w:t>
        </w:r>
      </w:hyperlink>
      <w:r w:rsidRPr="00297644">
        <w:rPr>
          <w:rFonts w:eastAsia="Times New Roman" w:cs="Arial"/>
          <w:color w:val="000000"/>
          <w:szCs w:val="24"/>
          <w:lang w:eastAsia="ru-RU"/>
        </w:rPr>
        <w:t>; </w:t>
      </w:r>
      <w:hyperlink r:id="rId60" w:tgtFrame="_blank" w:history="1">
        <w:r w:rsidRPr="00297644">
          <w:rPr>
            <w:rFonts w:eastAsia="Times New Roman" w:cs="Arial"/>
            <w:color w:val="0000FF"/>
            <w:szCs w:val="24"/>
            <w:lang w:eastAsia="ru-RU"/>
          </w:rPr>
          <w:t>от 01.09.2021 № 75</w:t>
        </w:r>
      </w:hyperlink>
      <w:r w:rsidRPr="00297644">
        <w:rPr>
          <w:rFonts w:eastAsia="Times New Roman" w:cs="Arial"/>
          <w:color w:val="000000"/>
          <w:szCs w:val="24"/>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26) осуществление мероприятий по обеспечению безопасности людей на водных объектах, охране их жизни и здоровья;</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(волонтёрству);</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(Пункт 27 в редакции </w:t>
      </w:r>
      <w:hyperlink r:id="rId61" w:tgtFrame="_blank" w:history="1">
        <w:r w:rsidRPr="00297644">
          <w:rPr>
            <w:rFonts w:eastAsia="Times New Roman" w:cs="Arial"/>
            <w:color w:val="0000FF"/>
            <w:szCs w:val="24"/>
            <w:lang w:eastAsia="ru-RU"/>
          </w:rPr>
          <w:t>решения Районного Собрания от 10.12.2012 №231</w:t>
        </w:r>
      </w:hyperlink>
      <w:r w:rsidRPr="00297644">
        <w:rPr>
          <w:rFonts w:eastAsia="Times New Roman" w:cs="Arial"/>
          <w:color w:val="000000"/>
          <w:szCs w:val="24"/>
          <w:lang w:eastAsia="ru-RU"/>
        </w:rPr>
        <w:t>; </w:t>
      </w:r>
      <w:hyperlink r:id="rId62" w:tgtFrame="_blank" w:history="1">
        <w:r w:rsidRPr="00297644">
          <w:rPr>
            <w:rFonts w:eastAsia="Times New Roman" w:cs="Arial"/>
            <w:color w:val="0000FF"/>
            <w:szCs w:val="24"/>
            <w:lang w:eastAsia="ru-RU"/>
          </w:rPr>
          <w:t>решения Районного Собрания от 18.07.2018 №218</w:t>
        </w:r>
      </w:hyperlink>
      <w:r w:rsidRPr="00297644">
        <w:rPr>
          <w:rFonts w:eastAsia="Times New Roman" w:cs="Arial"/>
          <w:color w:val="000000"/>
          <w:szCs w:val="24"/>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(Пункт 28 в редакции: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Решение Районного Собрания от 25.09.2015 года №5;</w:t>
      </w:r>
    </w:p>
    <w:p w:rsidR="00297644" w:rsidRPr="00297644" w:rsidRDefault="00297644" w:rsidP="00297644">
      <w:pPr>
        <w:ind w:firstLine="529"/>
        <w:jc w:val="both"/>
        <w:rPr>
          <w:rFonts w:eastAsia="Times New Roman" w:cs="Arial"/>
          <w:color w:val="000000"/>
          <w:sz w:val="22"/>
          <w:lang w:eastAsia="ru-RU"/>
        </w:rPr>
      </w:pPr>
      <w:hyperlink r:id="rId63" w:tgtFrame="_blank" w:history="1">
        <w:r w:rsidRPr="00297644">
          <w:rPr>
            <w:rFonts w:eastAsia="Times New Roman" w:cs="Arial"/>
            <w:color w:val="0000FF"/>
            <w:sz w:val="22"/>
            <w:lang w:eastAsia="ru-RU"/>
          </w:rPr>
          <w:t>НГР:RU405050002015004</w:t>
        </w:r>
      </w:hyperlink>
      <w:r w:rsidRPr="00297644">
        <w:rPr>
          <w:rFonts w:eastAsia="Times New Roman" w:cs="Arial"/>
          <w:color w:val="000000"/>
          <w:sz w:val="22"/>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29) организация и осуществление мероприятий межпоселенческого характера по работе с детьми и молодежью;</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xml:space="preserve">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w:t>
      </w:r>
      <w:r w:rsidRPr="00297644">
        <w:rPr>
          <w:rFonts w:eastAsia="Times New Roman" w:cs="Arial"/>
          <w:color w:val="000000"/>
          <w:sz w:val="22"/>
          <w:lang w:eastAsia="ru-RU"/>
        </w:rPr>
        <w:lastRenderedPageBreak/>
        <w:t>нужд, включая обеспечение свободного доступа  граждан к водным объектам общего пользования и их береговым полосам;</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(Пункт 30 в редакции:</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10.12.2012 года №231;</w:t>
      </w:r>
    </w:p>
    <w:p w:rsidR="00297644" w:rsidRPr="00297644" w:rsidRDefault="00297644" w:rsidP="00297644">
      <w:pPr>
        <w:ind w:firstLine="567"/>
        <w:rPr>
          <w:rFonts w:eastAsia="Times New Roman" w:cs="Arial"/>
          <w:b/>
          <w:bCs/>
          <w:color w:val="000000"/>
          <w:sz w:val="32"/>
          <w:szCs w:val="32"/>
          <w:lang w:eastAsia="ru-RU"/>
        </w:rPr>
      </w:pPr>
      <w:hyperlink r:id="rId64" w:tgtFrame="_blank" w:history="1">
        <w:r w:rsidRPr="00297644">
          <w:rPr>
            <w:rFonts w:eastAsia="Times New Roman" w:cs="Arial"/>
            <w:color w:val="0000FF"/>
            <w:szCs w:val="24"/>
            <w:lang w:eastAsia="ru-RU"/>
          </w:rPr>
          <w:t>НГР:RU405050002012001</w:t>
        </w:r>
      </w:hyperlink>
      <w:r w:rsidRPr="00297644">
        <w:rPr>
          <w:rFonts w:eastAsia="Times New Roman" w:cs="Arial"/>
          <w:color w:val="000000"/>
          <w:szCs w:val="24"/>
          <w:lang w:eastAsia="ru-RU"/>
        </w:rPr>
        <w:t>)</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 </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31) осуществление муниципального лесного контроля;</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(Пункт 31 дополнен:</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10.12.2012 года №231;</w:t>
      </w:r>
    </w:p>
    <w:p w:rsidR="00297644" w:rsidRPr="00297644" w:rsidRDefault="00297644" w:rsidP="00297644">
      <w:pPr>
        <w:ind w:firstLine="567"/>
        <w:rPr>
          <w:rFonts w:eastAsia="Times New Roman" w:cs="Arial"/>
          <w:b/>
          <w:bCs/>
          <w:color w:val="000000"/>
          <w:sz w:val="32"/>
          <w:szCs w:val="32"/>
          <w:lang w:eastAsia="ru-RU"/>
        </w:rPr>
      </w:pPr>
      <w:hyperlink r:id="rId65" w:tgtFrame="_blank" w:history="1">
        <w:r w:rsidRPr="00297644">
          <w:rPr>
            <w:rFonts w:eastAsia="Times New Roman" w:cs="Arial"/>
            <w:color w:val="0000FF"/>
            <w:szCs w:val="24"/>
            <w:lang w:eastAsia="ru-RU"/>
          </w:rPr>
          <w:t>НГР:RU405050002012001</w:t>
        </w:r>
      </w:hyperlink>
      <w:r w:rsidRPr="00297644">
        <w:rPr>
          <w:rFonts w:eastAsia="Times New Roman" w:cs="Arial"/>
          <w:color w:val="000000"/>
          <w:szCs w:val="24"/>
          <w:lang w:eastAsia="ru-RU"/>
        </w:rPr>
        <w:t>)</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32) (Утратил силу:</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Решение Районного Собрания от 30.12.2014 года №404:</w:t>
      </w:r>
    </w:p>
    <w:p w:rsidR="00297644" w:rsidRPr="00297644" w:rsidRDefault="00297644" w:rsidP="00297644">
      <w:pPr>
        <w:ind w:firstLine="529"/>
        <w:jc w:val="both"/>
        <w:rPr>
          <w:rFonts w:eastAsia="Times New Roman" w:cs="Arial"/>
          <w:color w:val="000000"/>
          <w:sz w:val="22"/>
          <w:lang w:eastAsia="ru-RU"/>
        </w:rPr>
      </w:pPr>
      <w:hyperlink r:id="rId66" w:tgtFrame="_blank" w:history="1">
        <w:r w:rsidRPr="00297644">
          <w:rPr>
            <w:rFonts w:eastAsia="Times New Roman" w:cs="Arial"/>
            <w:color w:val="0000FF"/>
            <w:sz w:val="22"/>
            <w:lang w:eastAsia="ru-RU"/>
          </w:rPr>
          <w:t>НГР:RU405050002015001</w:t>
        </w:r>
      </w:hyperlink>
      <w:r w:rsidRPr="00297644">
        <w:rPr>
          <w:rFonts w:eastAsia="Times New Roman" w:cs="Arial"/>
          <w:b/>
          <w:bCs/>
          <w:color w:val="000000"/>
          <w:sz w:val="22"/>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33) осуществление мер по противодействию коррупции в границах муниципального района;</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(Пункт 33 дополнен:</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10.12.2012 года №231;</w:t>
      </w:r>
    </w:p>
    <w:p w:rsidR="00297644" w:rsidRPr="00297644" w:rsidRDefault="00297644" w:rsidP="00297644">
      <w:pPr>
        <w:ind w:firstLine="567"/>
        <w:rPr>
          <w:rFonts w:eastAsia="Times New Roman" w:cs="Arial"/>
          <w:b/>
          <w:bCs/>
          <w:color w:val="000000"/>
          <w:sz w:val="32"/>
          <w:szCs w:val="32"/>
          <w:lang w:eastAsia="ru-RU"/>
        </w:rPr>
      </w:pPr>
      <w:hyperlink r:id="rId67" w:tgtFrame="_blank" w:history="1">
        <w:r w:rsidRPr="00297644">
          <w:rPr>
            <w:rFonts w:eastAsia="Times New Roman" w:cs="Arial"/>
            <w:color w:val="0000FF"/>
            <w:szCs w:val="24"/>
            <w:lang w:eastAsia="ru-RU"/>
          </w:rPr>
          <w:t>НГР:RU405050002012001</w:t>
        </w:r>
      </w:hyperlink>
      <w:r w:rsidRPr="00297644">
        <w:rPr>
          <w:rFonts w:eastAsia="Times New Roman" w:cs="Arial"/>
          <w:color w:val="000000"/>
          <w:szCs w:val="24"/>
          <w:lang w:eastAsia="ru-RU"/>
        </w:rPr>
        <w:t>)</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b/>
          <w:bCs/>
          <w:color w:val="000000"/>
          <w:sz w:val="32"/>
          <w:szCs w:val="32"/>
          <w:lang w:eastAsia="ru-RU"/>
        </w:rPr>
      </w:pPr>
      <w:r w:rsidRPr="00297644">
        <w:rPr>
          <w:rFonts w:eastAsia="Times New Roman" w:cs="Arial"/>
          <w:color w:val="000000"/>
          <w:szCs w:val="24"/>
          <w:lang w:eastAsia="ru-RU"/>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97644" w:rsidRPr="00297644" w:rsidRDefault="00297644" w:rsidP="00297644">
      <w:pPr>
        <w:ind w:firstLine="567"/>
        <w:jc w:val="both"/>
        <w:rPr>
          <w:rFonts w:eastAsia="Times New Roman" w:cs="Arial"/>
          <w:b/>
          <w:bCs/>
          <w:color w:val="000000"/>
          <w:sz w:val="32"/>
          <w:szCs w:val="32"/>
          <w:lang w:eastAsia="ru-RU"/>
        </w:rPr>
      </w:pPr>
      <w:r w:rsidRPr="00297644">
        <w:rPr>
          <w:rFonts w:eastAsia="Times New Roman" w:cs="Arial"/>
          <w:color w:val="000000"/>
          <w:szCs w:val="24"/>
          <w:lang w:eastAsia="ru-RU"/>
        </w:rPr>
        <w:t>(Пункт 34 дополнен:</w:t>
      </w:r>
    </w:p>
    <w:p w:rsidR="00297644" w:rsidRPr="00297644" w:rsidRDefault="00297644" w:rsidP="00297644">
      <w:pPr>
        <w:ind w:firstLine="567"/>
        <w:jc w:val="both"/>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30.12.2014 года №404:</w:t>
      </w:r>
    </w:p>
    <w:p w:rsidR="00297644" w:rsidRPr="00297644" w:rsidRDefault="00297644" w:rsidP="00297644">
      <w:pPr>
        <w:ind w:firstLine="567"/>
        <w:jc w:val="both"/>
        <w:rPr>
          <w:rFonts w:eastAsia="Times New Roman" w:cs="Arial"/>
          <w:b/>
          <w:bCs/>
          <w:color w:val="000000"/>
          <w:sz w:val="32"/>
          <w:szCs w:val="32"/>
          <w:lang w:eastAsia="ru-RU"/>
        </w:rPr>
      </w:pPr>
      <w:hyperlink r:id="rId68" w:tgtFrame="_blank" w:history="1">
        <w:r w:rsidRPr="00297644">
          <w:rPr>
            <w:rFonts w:eastAsia="Times New Roman" w:cs="Arial"/>
            <w:color w:val="0000FF"/>
            <w:szCs w:val="24"/>
            <w:lang w:eastAsia="ru-RU"/>
          </w:rPr>
          <w:t>НГР:RU405050002015001</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b/>
          <w:bCs/>
          <w:color w:val="000000"/>
          <w:sz w:val="32"/>
          <w:szCs w:val="32"/>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b/>
          <w:bCs/>
          <w:color w:val="000000"/>
          <w:sz w:val="32"/>
          <w:szCs w:val="32"/>
          <w:lang w:eastAsia="ru-RU"/>
        </w:rPr>
      </w:pPr>
      <w:r w:rsidRPr="00297644">
        <w:rPr>
          <w:rFonts w:eastAsia="Times New Roman" w:cs="Arial"/>
          <w:color w:val="000000"/>
          <w:szCs w:val="24"/>
          <w:lang w:eastAsia="ru-RU"/>
        </w:rPr>
        <w:t>35) организация в соответствии с федеральным законом выполнения комплексных кадастровых работ и утверждение карты-плана территории</w:t>
      </w:r>
    </w:p>
    <w:p w:rsidR="00297644" w:rsidRPr="00297644" w:rsidRDefault="00297644" w:rsidP="00297644">
      <w:pPr>
        <w:ind w:firstLine="567"/>
        <w:jc w:val="both"/>
        <w:rPr>
          <w:rFonts w:eastAsia="Times New Roman" w:cs="Arial"/>
          <w:b/>
          <w:bCs/>
          <w:color w:val="000000"/>
          <w:sz w:val="32"/>
          <w:szCs w:val="32"/>
          <w:lang w:eastAsia="ru-RU"/>
        </w:rPr>
      </w:pPr>
      <w:r w:rsidRPr="00297644">
        <w:rPr>
          <w:rFonts w:eastAsia="Times New Roman" w:cs="Arial"/>
          <w:color w:val="000000"/>
          <w:szCs w:val="24"/>
          <w:lang w:eastAsia="ru-RU"/>
        </w:rPr>
        <w:t>(Пункт 35 дополнен: решение Районного Собрания </w:t>
      </w:r>
      <w:hyperlink r:id="rId69" w:tgtFrame="_blank" w:history="1">
        <w:r w:rsidRPr="00297644">
          <w:rPr>
            <w:rFonts w:eastAsia="Times New Roman" w:cs="Arial"/>
            <w:color w:val="0000FF"/>
            <w:szCs w:val="24"/>
            <w:lang w:eastAsia="ru-RU"/>
          </w:rPr>
          <w:t>от 30.12.2014 №404</w:t>
        </w:r>
      </w:hyperlink>
      <w:r w:rsidRPr="00297644">
        <w:rPr>
          <w:rFonts w:eastAsia="Times New Roman" w:cs="Arial"/>
          <w:color w:val="000000"/>
          <w:szCs w:val="24"/>
          <w:lang w:eastAsia="ru-RU"/>
        </w:rPr>
        <w:t>; в редакции решения Районного Собрания </w:t>
      </w:r>
      <w:hyperlink r:id="rId70" w:tgtFrame="_blank" w:history="1">
        <w:r w:rsidRPr="00297644">
          <w:rPr>
            <w:rFonts w:eastAsia="Times New Roman" w:cs="Arial"/>
            <w:color w:val="0000FF"/>
            <w:szCs w:val="24"/>
            <w:lang w:eastAsia="ru-RU"/>
          </w:rPr>
          <w:t>от 01.09.2021 № 75</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b/>
          <w:bCs/>
          <w:color w:val="000000"/>
          <w:sz w:val="32"/>
          <w:szCs w:val="32"/>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b/>
          <w:bCs/>
          <w:color w:val="000000"/>
          <w:sz w:val="32"/>
          <w:szCs w:val="32"/>
          <w:lang w:eastAsia="ru-RU"/>
        </w:rPr>
      </w:pPr>
      <w:r w:rsidRPr="00297644">
        <w:rPr>
          <w:rFonts w:eastAsia="Times New Roman" w:cs="Arial"/>
          <w:color w:val="000000"/>
          <w:szCs w:val="24"/>
          <w:lang w:eastAsia="ru-RU"/>
        </w:rPr>
        <w:t>36) осуществление муниципального земельного контроля на межселенной территории муниципального района.</w:t>
      </w:r>
    </w:p>
    <w:p w:rsidR="00297644" w:rsidRPr="00297644" w:rsidRDefault="00297644" w:rsidP="00297644">
      <w:pPr>
        <w:ind w:firstLine="567"/>
        <w:jc w:val="both"/>
        <w:rPr>
          <w:rFonts w:eastAsia="Times New Roman" w:cs="Arial"/>
          <w:b/>
          <w:bCs/>
          <w:color w:val="000000"/>
          <w:sz w:val="32"/>
          <w:szCs w:val="32"/>
          <w:lang w:eastAsia="ru-RU"/>
        </w:rPr>
      </w:pPr>
      <w:r w:rsidRPr="00297644">
        <w:rPr>
          <w:rFonts w:eastAsia="Times New Roman" w:cs="Arial"/>
          <w:color w:val="000000"/>
          <w:szCs w:val="24"/>
          <w:lang w:eastAsia="ru-RU"/>
        </w:rPr>
        <w:t>(Пункт 36 дополнен: </w:t>
      </w:r>
      <w:hyperlink r:id="rId71" w:tgtFrame="_blank" w:history="1">
        <w:r w:rsidRPr="00297644">
          <w:rPr>
            <w:rFonts w:eastAsia="Times New Roman" w:cs="Arial"/>
            <w:color w:val="0000FF"/>
            <w:szCs w:val="24"/>
            <w:lang w:eastAsia="ru-RU"/>
          </w:rPr>
          <w:t>решение Районного Собрания от 31.01.2022 № 117</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b/>
          <w:bCs/>
          <w:color w:val="000000"/>
          <w:sz w:val="32"/>
          <w:szCs w:val="32"/>
          <w:lang w:eastAsia="ru-RU"/>
        </w:rPr>
      </w:pPr>
      <w:r w:rsidRPr="00297644">
        <w:rPr>
          <w:rFonts w:eastAsia="Times New Roman" w:cs="Arial"/>
          <w:color w:val="000000"/>
          <w:szCs w:val="24"/>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1.1. Иные вопросы местного значения, решаемые органами местного самоуправления муниципального района на территории сельских поселений:</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(Пункт 1.1 дополнен: </w:t>
      </w:r>
      <w:hyperlink r:id="rId72" w:tgtFrame="_blank" w:history="1">
        <w:r w:rsidRPr="00297644">
          <w:rPr>
            <w:rFonts w:eastAsia="Times New Roman" w:cs="Arial"/>
            <w:color w:val="0000FF"/>
            <w:sz w:val="22"/>
            <w:lang w:eastAsia="ru-RU"/>
          </w:rPr>
          <w:t>решение Районного Собрания от 03.10.2017 №156</w:t>
        </w:r>
      </w:hyperlink>
      <w:r w:rsidRPr="00297644">
        <w:rPr>
          <w:rFonts w:eastAsia="Times New Roman" w:cs="Arial"/>
          <w:color w:val="000000"/>
          <w:sz w:val="22"/>
          <w:lang w:eastAsia="ru-RU"/>
        </w:rPr>
        <w:t>; в редакции </w:t>
      </w:r>
      <w:hyperlink r:id="rId73" w:tgtFrame="_blank" w:history="1">
        <w:r w:rsidRPr="00297644">
          <w:rPr>
            <w:rFonts w:eastAsia="Times New Roman" w:cs="Arial"/>
            <w:color w:val="0000FF"/>
            <w:sz w:val="22"/>
            <w:lang w:eastAsia="ru-RU"/>
          </w:rPr>
          <w:t>решения районного Собрания от 01.09.2021 № 75</w:t>
        </w:r>
      </w:hyperlink>
      <w:r w:rsidRPr="00297644">
        <w:rPr>
          <w:rFonts w:eastAsia="Times New Roman" w:cs="Arial"/>
          <w:color w:val="000000"/>
          <w:sz w:val="22"/>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r w:rsidRPr="00297644">
        <w:rPr>
          <w:rFonts w:eastAsia="Times New Roman" w:cs="Arial"/>
          <w:color w:val="000000"/>
          <w:sz w:val="22"/>
          <w:lang w:eastAsia="ru-RU"/>
        </w:rPr>
        <w:lastRenderedPageBreak/>
        <w:t>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(Пункт 2 в редакции </w:t>
      </w:r>
      <w:hyperlink r:id="rId74" w:tgtFrame="_blank" w:history="1">
        <w:r w:rsidRPr="00297644">
          <w:rPr>
            <w:rFonts w:eastAsia="Times New Roman" w:cs="Arial"/>
            <w:color w:val="0000FF"/>
            <w:sz w:val="22"/>
            <w:lang w:eastAsia="ru-RU"/>
          </w:rPr>
          <w:t>решения Районного Собрания от 01.09.2021 № 75</w:t>
        </w:r>
      </w:hyperlink>
      <w:r w:rsidRPr="00297644">
        <w:rPr>
          <w:rFonts w:eastAsia="Times New Roman" w:cs="Arial"/>
          <w:color w:val="000000"/>
          <w:sz w:val="22"/>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7) участие в предупреждении и ликвидации последствий чрезвычайных ситуаций в границах поселения;</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(Пункт 12 в редакции </w:t>
      </w:r>
      <w:hyperlink r:id="rId75" w:tgtFrame="_blank" w:history="1">
        <w:r w:rsidRPr="00297644">
          <w:rPr>
            <w:rFonts w:eastAsia="Times New Roman" w:cs="Arial"/>
            <w:color w:val="0000FF"/>
            <w:sz w:val="22"/>
            <w:lang w:eastAsia="ru-RU"/>
          </w:rPr>
          <w:t>решения Районного Собрания от 01.09.2021 № 75</w:t>
        </w:r>
      </w:hyperlink>
      <w:r w:rsidRPr="00297644">
        <w:rPr>
          <w:rFonts w:eastAsia="Times New Roman" w:cs="Arial"/>
          <w:color w:val="000000"/>
          <w:sz w:val="22"/>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xml:space="preserve">13)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w:t>
      </w:r>
      <w:r w:rsidRPr="00297644">
        <w:rPr>
          <w:rFonts w:eastAsia="Times New Roman" w:cs="Arial"/>
          <w:color w:val="000000"/>
          <w:sz w:val="22"/>
          <w:lang w:eastAsia="ru-RU"/>
        </w:rPr>
        <w:lastRenderedPageBreak/>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(Пункт 13 в редакции </w:t>
      </w:r>
      <w:hyperlink r:id="rId76" w:tgtFrame="_blank" w:history="1">
        <w:r w:rsidRPr="00297644">
          <w:rPr>
            <w:rFonts w:eastAsia="Times New Roman" w:cs="Arial"/>
            <w:color w:val="0000FF"/>
            <w:sz w:val="22"/>
            <w:lang w:eastAsia="ru-RU"/>
          </w:rPr>
          <w:t>решения Районного Собрания от 01.09.2021 № 75</w:t>
        </w:r>
      </w:hyperlink>
      <w:r w:rsidRPr="00297644">
        <w:rPr>
          <w:rFonts w:eastAsia="Times New Roman" w:cs="Arial"/>
          <w:color w:val="000000"/>
          <w:sz w:val="22"/>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14) организация ритуальных услуг и содержание мест захоронения;</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17) осуществление мероприятий по обеспечению безопасности людей на водных объектах, охране их жизни и здоровья;</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(Пункт 18 в редакции </w:t>
      </w:r>
      <w:hyperlink r:id="rId77" w:tgtFrame="_blank" w:history="1">
        <w:r w:rsidRPr="00297644">
          <w:rPr>
            <w:rFonts w:eastAsia="Times New Roman" w:cs="Arial"/>
            <w:color w:val="0000FF"/>
            <w:sz w:val="22"/>
            <w:lang w:eastAsia="ru-RU"/>
          </w:rPr>
          <w:t>решения Районного Собрания от 01.09.2021 № 75</w:t>
        </w:r>
      </w:hyperlink>
      <w:r w:rsidRPr="00297644">
        <w:rPr>
          <w:rFonts w:eastAsia="Times New Roman" w:cs="Arial"/>
          <w:color w:val="000000"/>
          <w:sz w:val="22"/>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20) осуществление муниципального лесного контроля;</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23)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24) осуществление мер по противодействию коррупции в границах поселения.»</w:t>
      </w:r>
    </w:p>
    <w:p w:rsidR="00297644" w:rsidRPr="00297644" w:rsidRDefault="00297644" w:rsidP="00297644">
      <w:pPr>
        <w:ind w:firstLine="567"/>
        <w:jc w:val="both"/>
        <w:rPr>
          <w:rFonts w:eastAsia="Times New Roman" w:cs="Arial"/>
          <w:b/>
          <w:bCs/>
          <w:color w:val="000000"/>
          <w:sz w:val="32"/>
          <w:szCs w:val="32"/>
          <w:lang w:eastAsia="ru-RU"/>
        </w:rPr>
      </w:pPr>
      <w:r w:rsidRPr="00297644">
        <w:rPr>
          <w:rFonts w:eastAsia="Times New Roman" w:cs="Arial"/>
          <w:color w:val="000000"/>
          <w:szCs w:val="24"/>
          <w:lang w:eastAsia="ru-RU"/>
        </w:rPr>
        <w:t>25) участие в соответствии с федеральным законом в выполнении комплексных кадастровых работ;</w:t>
      </w:r>
    </w:p>
    <w:p w:rsidR="00297644" w:rsidRPr="00297644" w:rsidRDefault="00297644" w:rsidP="00297644">
      <w:pPr>
        <w:ind w:firstLine="567"/>
        <w:jc w:val="both"/>
        <w:rPr>
          <w:rFonts w:eastAsia="Times New Roman" w:cs="Arial"/>
          <w:b/>
          <w:bCs/>
          <w:color w:val="000000"/>
          <w:sz w:val="32"/>
          <w:szCs w:val="32"/>
          <w:lang w:eastAsia="ru-RU"/>
        </w:rPr>
      </w:pPr>
      <w:r w:rsidRPr="00297644">
        <w:rPr>
          <w:rFonts w:eastAsia="Times New Roman" w:cs="Arial"/>
          <w:color w:val="000000"/>
          <w:szCs w:val="24"/>
          <w:lang w:eastAsia="ru-RU"/>
        </w:rPr>
        <w:t>(Пункт 25 в редакции </w:t>
      </w:r>
      <w:hyperlink r:id="rId78" w:tgtFrame="_blank" w:history="1">
        <w:r w:rsidRPr="00297644">
          <w:rPr>
            <w:rFonts w:eastAsia="Times New Roman" w:cs="Arial"/>
            <w:color w:val="0000FF"/>
            <w:szCs w:val="24"/>
            <w:lang w:eastAsia="ru-RU"/>
          </w:rPr>
          <w:t>решения Районного Собрания от 01.09.2021 № 75</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b/>
          <w:bCs/>
          <w:color w:val="000000"/>
          <w:sz w:val="32"/>
          <w:szCs w:val="32"/>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b/>
          <w:bCs/>
          <w:color w:val="000000"/>
          <w:sz w:val="32"/>
          <w:szCs w:val="32"/>
          <w:lang w:eastAsia="ru-RU"/>
        </w:rPr>
      </w:pPr>
      <w:r w:rsidRPr="00297644">
        <w:rPr>
          <w:rFonts w:eastAsia="Times New Roman" w:cs="Arial"/>
          <w:color w:val="000000"/>
          <w:szCs w:val="24"/>
          <w:lang w:eastAsia="ru-RU"/>
        </w:rPr>
        <w:t>(Часть 1.1 дополнена, распространяется на правоотношения, возникшие с 01.01.2015:</w:t>
      </w:r>
    </w:p>
    <w:p w:rsidR="00297644" w:rsidRPr="00297644" w:rsidRDefault="00297644" w:rsidP="00297644">
      <w:pPr>
        <w:ind w:firstLine="567"/>
        <w:jc w:val="both"/>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30.12.2014 года №404:</w:t>
      </w:r>
    </w:p>
    <w:p w:rsidR="00297644" w:rsidRPr="00297644" w:rsidRDefault="00297644" w:rsidP="00297644">
      <w:pPr>
        <w:ind w:firstLine="567"/>
        <w:jc w:val="both"/>
        <w:rPr>
          <w:rFonts w:eastAsia="Times New Roman" w:cs="Arial"/>
          <w:b/>
          <w:bCs/>
          <w:color w:val="000000"/>
          <w:sz w:val="32"/>
          <w:szCs w:val="32"/>
          <w:lang w:eastAsia="ru-RU"/>
        </w:rPr>
      </w:pPr>
      <w:hyperlink r:id="rId79" w:tgtFrame="_blank" w:history="1">
        <w:r w:rsidRPr="00297644">
          <w:rPr>
            <w:rFonts w:eastAsia="Times New Roman" w:cs="Arial"/>
            <w:color w:val="0000FF"/>
            <w:szCs w:val="24"/>
            <w:lang w:eastAsia="ru-RU"/>
          </w:rPr>
          <w:t>НГР:RU405050002015001</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b/>
          <w:bCs/>
          <w:color w:val="000000"/>
          <w:sz w:val="32"/>
          <w:szCs w:val="32"/>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b/>
          <w:bCs/>
          <w:color w:val="000000"/>
          <w:sz w:val="32"/>
          <w:szCs w:val="32"/>
          <w:lang w:eastAsia="ru-RU"/>
        </w:rPr>
      </w:pPr>
      <w:r w:rsidRPr="00297644">
        <w:rPr>
          <w:rFonts w:eastAsia="Times New Roman" w:cs="Arial"/>
          <w:color w:val="000000"/>
          <w:szCs w:val="24"/>
          <w:lang w:eastAsia="ru-RU"/>
        </w:rPr>
        <w:lastRenderedPageBreak/>
        <w:t>26)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97644" w:rsidRPr="00297644" w:rsidRDefault="00297644" w:rsidP="00297644">
      <w:pPr>
        <w:ind w:firstLine="567"/>
        <w:jc w:val="both"/>
        <w:rPr>
          <w:rFonts w:eastAsia="Times New Roman" w:cs="Arial"/>
          <w:b/>
          <w:bCs/>
          <w:color w:val="000000"/>
          <w:sz w:val="32"/>
          <w:szCs w:val="32"/>
          <w:lang w:eastAsia="ru-RU"/>
        </w:rPr>
      </w:pPr>
      <w:r w:rsidRPr="00297644">
        <w:rPr>
          <w:rFonts w:eastAsia="Times New Roman" w:cs="Arial"/>
          <w:color w:val="000000"/>
          <w:szCs w:val="24"/>
          <w:lang w:eastAsia="ru-RU"/>
        </w:rPr>
        <w:t>(Пункт 26 дополнен: </w:t>
      </w:r>
      <w:hyperlink r:id="rId80" w:tgtFrame="_blank" w:history="1">
        <w:r w:rsidRPr="00297644">
          <w:rPr>
            <w:rFonts w:eastAsia="Times New Roman" w:cs="Arial"/>
            <w:color w:val="0000FF"/>
            <w:szCs w:val="24"/>
            <w:lang w:eastAsia="ru-RU"/>
          </w:rPr>
          <w:t>решение Районного Собрания от 01.09.2021 № 75</w:t>
        </w:r>
      </w:hyperlink>
      <w:r w:rsidRPr="00297644">
        <w:rPr>
          <w:rFonts w:eastAsia="Times New Roman" w:cs="Arial"/>
          <w:color w:val="000000"/>
          <w:szCs w:val="24"/>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и в сельских населенных пунктах, не являющихся муниципальными образованиями в соответствии с Федеральным законодательством,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(Абзац 1 в редакции:</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10.12.2012 года №231;</w:t>
      </w:r>
    </w:p>
    <w:p w:rsidR="00297644" w:rsidRPr="00297644" w:rsidRDefault="00297644" w:rsidP="00297644">
      <w:pPr>
        <w:ind w:firstLine="567"/>
        <w:rPr>
          <w:rFonts w:eastAsia="Times New Roman" w:cs="Arial"/>
          <w:b/>
          <w:bCs/>
          <w:color w:val="000000"/>
          <w:sz w:val="32"/>
          <w:szCs w:val="32"/>
          <w:lang w:eastAsia="ru-RU"/>
        </w:rPr>
      </w:pPr>
      <w:hyperlink r:id="rId81" w:tgtFrame="_blank" w:history="1">
        <w:r w:rsidRPr="00297644">
          <w:rPr>
            <w:rFonts w:eastAsia="Times New Roman" w:cs="Arial"/>
            <w:color w:val="0000FF"/>
            <w:szCs w:val="24"/>
            <w:lang w:eastAsia="ru-RU"/>
          </w:rPr>
          <w:t>НГР:RU405050002012001</w:t>
        </w:r>
      </w:hyperlink>
      <w:r w:rsidRPr="00297644">
        <w:rPr>
          <w:rFonts w:eastAsia="Times New Roman" w:cs="Arial"/>
          <w:color w:val="000000"/>
          <w:szCs w:val="24"/>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(Абзац 2 в редакции:</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10.12.2012 года №231;</w:t>
      </w:r>
    </w:p>
    <w:p w:rsidR="00297644" w:rsidRPr="00297644" w:rsidRDefault="00297644" w:rsidP="00297644">
      <w:pPr>
        <w:ind w:firstLine="567"/>
        <w:rPr>
          <w:rFonts w:eastAsia="Times New Roman" w:cs="Arial"/>
          <w:b/>
          <w:bCs/>
          <w:color w:val="000000"/>
          <w:sz w:val="32"/>
          <w:szCs w:val="32"/>
          <w:lang w:eastAsia="ru-RU"/>
        </w:rPr>
      </w:pPr>
      <w:hyperlink r:id="rId82" w:tgtFrame="_blank" w:history="1">
        <w:r w:rsidRPr="00297644">
          <w:rPr>
            <w:rFonts w:eastAsia="Times New Roman" w:cs="Arial"/>
            <w:color w:val="0000FF"/>
            <w:szCs w:val="24"/>
            <w:lang w:eastAsia="ru-RU"/>
          </w:rPr>
          <w:t>НГР:RU405050002012001</w:t>
        </w:r>
      </w:hyperlink>
      <w:r w:rsidRPr="00297644">
        <w:rPr>
          <w:rFonts w:eastAsia="Times New Roman" w:cs="Arial"/>
          <w:color w:val="000000"/>
          <w:szCs w:val="24"/>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Районного Собрания МР «Спас-Деменский район.</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(Абзац 3 в редакции:</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10.12.2012 года №231;</w:t>
      </w:r>
    </w:p>
    <w:p w:rsidR="00297644" w:rsidRPr="00297644" w:rsidRDefault="00297644" w:rsidP="00297644">
      <w:pPr>
        <w:ind w:firstLine="567"/>
        <w:rPr>
          <w:rFonts w:eastAsia="Times New Roman" w:cs="Arial"/>
          <w:b/>
          <w:bCs/>
          <w:color w:val="000000"/>
          <w:sz w:val="32"/>
          <w:szCs w:val="32"/>
          <w:lang w:eastAsia="ru-RU"/>
        </w:rPr>
      </w:pPr>
      <w:hyperlink r:id="rId83" w:tgtFrame="_blank" w:history="1">
        <w:r w:rsidRPr="00297644">
          <w:rPr>
            <w:rFonts w:eastAsia="Times New Roman" w:cs="Arial"/>
            <w:color w:val="0000FF"/>
            <w:szCs w:val="24"/>
            <w:lang w:eastAsia="ru-RU"/>
          </w:rPr>
          <w:t>НГР:RU405050002012001</w:t>
        </w:r>
      </w:hyperlink>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30.12.2014 года №404:</w:t>
      </w:r>
    </w:p>
    <w:p w:rsidR="00297644" w:rsidRPr="00297644" w:rsidRDefault="00297644" w:rsidP="00297644">
      <w:pPr>
        <w:ind w:firstLine="567"/>
        <w:rPr>
          <w:rFonts w:eastAsia="Times New Roman" w:cs="Arial"/>
          <w:b/>
          <w:bCs/>
          <w:color w:val="000000"/>
          <w:sz w:val="32"/>
          <w:szCs w:val="32"/>
          <w:lang w:eastAsia="ru-RU"/>
        </w:rPr>
      </w:pPr>
      <w:hyperlink r:id="rId84" w:tgtFrame="_blank" w:history="1">
        <w:r w:rsidRPr="00297644">
          <w:rPr>
            <w:rFonts w:eastAsia="Times New Roman" w:cs="Arial"/>
            <w:color w:val="0000FF"/>
            <w:szCs w:val="24"/>
            <w:lang w:eastAsia="ru-RU"/>
          </w:rPr>
          <w:t>НГР:RU405050002015001</w:t>
        </w:r>
      </w:hyperlink>
      <w:r w:rsidRPr="00297644">
        <w:rPr>
          <w:rFonts w:eastAsia="Times New Roman" w:cs="Arial"/>
          <w:color w:val="000000"/>
          <w:szCs w:val="24"/>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Районного Собрания муниципального района «Спас-Деменский район».</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(Статья 8 в редакции: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Решение Районного Собрания от 31.07.2009 года №495;</w:t>
      </w:r>
    </w:p>
    <w:p w:rsidR="00297644" w:rsidRPr="00297644" w:rsidRDefault="00297644" w:rsidP="00297644">
      <w:pPr>
        <w:ind w:firstLine="529"/>
        <w:jc w:val="both"/>
        <w:rPr>
          <w:rFonts w:eastAsia="Times New Roman" w:cs="Arial"/>
          <w:color w:val="000000"/>
          <w:sz w:val="22"/>
          <w:lang w:eastAsia="ru-RU"/>
        </w:rPr>
      </w:pPr>
      <w:hyperlink r:id="rId85" w:tgtFrame="_blank" w:history="1">
        <w:r w:rsidRPr="00297644">
          <w:rPr>
            <w:rFonts w:eastAsia="Times New Roman" w:cs="Arial"/>
            <w:color w:val="0000FF"/>
            <w:sz w:val="22"/>
            <w:lang w:eastAsia="ru-RU"/>
          </w:rPr>
          <w:t>НГР:RU405050002009001</w:t>
        </w:r>
      </w:hyperlink>
      <w:r w:rsidRPr="00297644">
        <w:rPr>
          <w:rFonts w:eastAsia="Times New Roman" w:cs="Arial"/>
          <w:b/>
          <w:bCs/>
          <w:color w:val="000000"/>
          <w:sz w:val="22"/>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b/>
          <w:bCs/>
          <w:color w:val="000000"/>
          <w:sz w:val="22"/>
          <w:lang w:eastAsia="ru-RU"/>
        </w:rPr>
        <w:lastRenderedPageBreak/>
        <w:t>Статья 9. Права муниципального района на решение вопросов, не отнесенных к вопросам местного значения муниципального района.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 Органы местного самоуправления муниципального района имеют право на: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 создание музеев муниципального района;</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2) (Утратил силу:</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10.12.2012 года №231;</w:t>
      </w:r>
    </w:p>
    <w:p w:rsidR="00297644" w:rsidRPr="00297644" w:rsidRDefault="00297644" w:rsidP="00297644">
      <w:pPr>
        <w:ind w:firstLine="567"/>
        <w:rPr>
          <w:rFonts w:eastAsia="Times New Roman" w:cs="Arial"/>
          <w:b/>
          <w:bCs/>
          <w:color w:val="000000"/>
          <w:sz w:val="32"/>
          <w:szCs w:val="32"/>
          <w:lang w:eastAsia="ru-RU"/>
        </w:rPr>
      </w:pPr>
      <w:hyperlink r:id="rId86" w:tgtFrame="_blank" w:history="1">
        <w:r w:rsidRPr="00297644">
          <w:rPr>
            <w:rFonts w:eastAsia="Times New Roman" w:cs="Arial"/>
            <w:color w:val="0000FF"/>
            <w:szCs w:val="24"/>
            <w:lang w:eastAsia="ru-RU"/>
          </w:rPr>
          <w:t>НГР:RU405050002012001</w:t>
        </w:r>
      </w:hyperlink>
      <w:r w:rsidRPr="00297644">
        <w:rPr>
          <w:rFonts w:eastAsia="Times New Roman" w:cs="Arial"/>
          <w:color w:val="000000"/>
          <w:szCs w:val="24"/>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3) участие в осуществлении деятельности по опеке и попечительству;</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6) (Утратил силу:</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10.12.2012 года №231;</w:t>
      </w:r>
    </w:p>
    <w:p w:rsidR="00297644" w:rsidRPr="00297644" w:rsidRDefault="00297644" w:rsidP="00297644">
      <w:pPr>
        <w:ind w:firstLine="567"/>
        <w:rPr>
          <w:rFonts w:eastAsia="Times New Roman" w:cs="Arial"/>
          <w:b/>
          <w:bCs/>
          <w:color w:val="000000"/>
          <w:sz w:val="32"/>
          <w:szCs w:val="32"/>
          <w:lang w:eastAsia="ru-RU"/>
        </w:rPr>
      </w:pPr>
      <w:hyperlink r:id="rId87" w:tgtFrame="_blank" w:history="1">
        <w:r w:rsidRPr="00297644">
          <w:rPr>
            <w:rFonts w:eastAsia="Times New Roman" w:cs="Arial"/>
            <w:color w:val="0000FF"/>
            <w:szCs w:val="24"/>
            <w:lang w:eastAsia="ru-RU"/>
          </w:rPr>
          <w:t>НГР:RU405050002012001</w:t>
        </w:r>
      </w:hyperlink>
      <w:r w:rsidRPr="00297644">
        <w:rPr>
          <w:rFonts w:eastAsia="Times New Roman" w:cs="Arial"/>
          <w:color w:val="000000"/>
          <w:szCs w:val="24"/>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(Пункт 7 в редакции: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Решение Районного Собрания от 30.12.2014 года №404:</w:t>
      </w:r>
    </w:p>
    <w:p w:rsidR="00297644" w:rsidRPr="00297644" w:rsidRDefault="00297644" w:rsidP="00297644">
      <w:pPr>
        <w:ind w:firstLine="529"/>
        <w:jc w:val="both"/>
        <w:rPr>
          <w:rFonts w:eastAsia="Times New Roman" w:cs="Arial"/>
          <w:color w:val="000000"/>
          <w:sz w:val="22"/>
          <w:lang w:eastAsia="ru-RU"/>
        </w:rPr>
      </w:pPr>
      <w:hyperlink r:id="rId88" w:tgtFrame="_blank" w:history="1">
        <w:r w:rsidRPr="00297644">
          <w:rPr>
            <w:rFonts w:eastAsia="Times New Roman" w:cs="Arial"/>
            <w:color w:val="0000FF"/>
            <w:sz w:val="22"/>
            <w:lang w:eastAsia="ru-RU"/>
          </w:rPr>
          <w:t>НГР:RU405050002015001</w:t>
        </w:r>
      </w:hyperlink>
      <w:r w:rsidRPr="00297644">
        <w:rPr>
          <w:rFonts w:eastAsia="Times New Roman" w:cs="Arial"/>
          <w:b/>
          <w:bCs/>
          <w:color w:val="000000"/>
          <w:sz w:val="22"/>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8) создание условий для развития туризма;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(Пункт 9 дополнен:</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10.12.2012 года №231;</w:t>
      </w:r>
    </w:p>
    <w:p w:rsidR="00297644" w:rsidRPr="00297644" w:rsidRDefault="00297644" w:rsidP="00297644">
      <w:pPr>
        <w:ind w:firstLine="567"/>
        <w:rPr>
          <w:rFonts w:eastAsia="Times New Roman" w:cs="Arial"/>
          <w:b/>
          <w:bCs/>
          <w:color w:val="000000"/>
          <w:sz w:val="32"/>
          <w:szCs w:val="32"/>
          <w:lang w:eastAsia="ru-RU"/>
        </w:rPr>
      </w:pPr>
      <w:hyperlink r:id="rId89" w:tgtFrame="_blank" w:history="1">
        <w:r w:rsidRPr="00297644">
          <w:rPr>
            <w:rFonts w:eastAsia="Times New Roman" w:cs="Arial"/>
            <w:color w:val="0000FF"/>
            <w:szCs w:val="24"/>
            <w:lang w:eastAsia="ru-RU"/>
          </w:rPr>
          <w:t>НГР:RU405050002012001</w:t>
        </w:r>
      </w:hyperlink>
      <w:r w:rsidRPr="00297644">
        <w:rPr>
          <w:rFonts w:eastAsia="Times New Roman" w:cs="Arial"/>
          <w:color w:val="000000"/>
          <w:szCs w:val="24"/>
          <w:lang w:eastAsia="ru-RU"/>
        </w:rPr>
        <w:t>)</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 </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 в Российской Федерации»;</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(Пункт 10 дополнен:</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10.12.2012 года №231;</w:t>
      </w:r>
    </w:p>
    <w:p w:rsidR="00297644" w:rsidRPr="00297644" w:rsidRDefault="00297644" w:rsidP="00297644">
      <w:pPr>
        <w:ind w:firstLine="567"/>
        <w:rPr>
          <w:rFonts w:eastAsia="Times New Roman" w:cs="Arial"/>
          <w:b/>
          <w:bCs/>
          <w:color w:val="000000"/>
          <w:sz w:val="32"/>
          <w:szCs w:val="32"/>
          <w:lang w:eastAsia="ru-RU"/>
        </w:rPr>
      </w:pPr>
      <w:hyperlink r:id="rId90" w:tgtFrame="_blank" w:history="1">
        <w:r w:rsidRPr="00297644">
          <w:rPr>
            <w:rFonts w:eastAsia="Times New Roman" w:cs="Arial"/>
            <w:color w:val="0000FF"/>
            <w:szCs w:val="24"/>
            <w:lang w:eastAsia="ru-RU"/>
          </w:rPr>
          <w:t>НГР:RU405050002012001</w:t>
        </w:r>
      </w:hyperlink>
      <w:r w:rsidRPr="00297644">
        <w:rPr>
          <w:rFonts w:eastAsia="Times New Roman" w:cs="Arial"/>
          <w:color w:val="000000"/>
          <w:szCs w:val="24"/>
          <w:lang w:eastAsia="ru-RU"/>
        </w:rPr>
        <w:t>)</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 </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11) осуществление мероприятий, предусмотренных Федеральным законом "О донорстве крови и ее компонентов;</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(Пункт 11 дополнен:</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30.12.2014 года №404:</w:t>
      </w:r>
    </w:p>
    <w:p w:rsidR="00297644" w:rsidRPr="00297644" w:rsidRDefault="00297644" w:rsidP="00297644">
      <w:pPr>
        <w:ind w:firstLine="567"/>
        <w:rPr>
          <w:rFonts w:eastAsia="Times New Roman" w:cs="Arial"/>
          <w:b/>
          <w:bCs/>
          <w:color w:val="000000"/>
          <w:sz w:val="32"/>
          <w:szCs w:val="32"/>
          <w:lang w:eastAsia="ru-RU"/>
        </w:rPr>
      </w:pPr>
      <w:hyperlink r:id="rId91" w:tgtFrame="_blank" w:history="1">
        <w:r w:rsidRPr="00297644">
          <w:rPr>
            <w:rFonts w:eastAsia="Times New Roman" w:cs="Arial"/>
            <w:color w:val="0000FF"/>
            <w:szCs w:val="24"/>
            <w:lang w:eastAsia="ru-RU"/>
          </w:rPr>
          <w:t>НГР:RU405050002015001</w:t>
        </w:r>
      </w:hyperlink>
      <w:r w:rsidRPr="00297644">
        <w:rPr>
          <w:rFonts w:eastAsia="Times New Roman" w:cs="Arial"/>
          <w:color w:val="000000"/>
          <w:szCs w:val="24"/>
          <w:lang w:eastAsia="ru-RU"/>
        </w:rPr>
        <w:t>)</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b/>
          <w:bCs/>
          <w:color w:val="000000"/>
          <w:sz w:val="32"/>
          <w:szCs w:val="32"/>
          <w:lang w:eastAsia="ru-RU"/>
        </w:rPr>
      </w:pPr>
      <w:r w:rsidRPr="00297644">
        <w:rPr>
          <w:rFonts w:eastAsia="Times New Roman" w:cs="Arial"/>
          <w:color w:val="000000"/>
          <w:szCs w:val="24"/>
          <w:lang w:eastAsia="ru-RU"/>
        </w:rPr>
        <w:t xml:space="preserve">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w:t>
      </w:r>
      <w:r w:rsidRPr="00297644">
        <w:rPr>
          <w:rFonts w:eastAsia="Times New Roman" w:cs="Arial"/>
          <w:color w:val="000000"/>
          <w:szCs w:val="24"/>
          <w:lang w:eastAsia="ru-RU"/>
        </w:rPr>
        <w:lastRenderedPageBreak/>
        <w:t>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97644" w:rsidRPr="00297644" w:rsidRDefault="00297644" w:rsidP="00297644">
      <w:pPr>
        <w:ind w:firstLine="567"/>
        <w:jc w:val="both"/>
        <w:rPr>
          <w:rFonts w:eastAsia="Times New Roman" w:cs="Arial"/>
          <w:b/>
          <w:bCs/>
          <w:color w:val="000000"/>
          <w:sz w:val="32"/>
          <w:szCs w:val="32"/>
          <w:lang w:eastAsia="ru-RU"/>
        </w:rPr>
      </w:pPr>
      <w:r w:rsidRPr="00297644">
        <w:rPr>
          <w:rFonts w:eastAsia="Times New Roman" w:cs="Arial"/>
          <w:color w:val="000000"/>
          <w:szCs w:val="24"/>
          <w:lang w:eastAsia="ru-RU"/>
        </w:rPr>
        <w:t>(Пункт 12 дополнен: </w:t>
      </w:r>
      <w:hyperlink r:id="rId92" w:tgtFrame="_blank" w:history="1">
        <w:r w:rsidRPr="00297644">
          <w:rPr>
            <w:rFonts w:eastAsia="Times New Roman" w:cs="Arial"/>
            <w:color w:val="0000FF"/>
            <w:szCs w:val="24"/>
            <w:lang w:eastAsia="ru-RU"/>
          </w:rPr>
          <w:t>решение Районного Собрания от 30.12.2014 №404</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b/>
          <w:bCs/>
          <w:color w:val="000000"/>
          <w:sz w:val="32"/>
          <w:szCs w:val="32"/>
          <w:lang w:eastAsia="ru-RU"/>
        </w:rPr>
      </w:pPr>
      <w:r w:rsidRPr="00297644">
        <w:rPr>
          <w:rFonts w:eastAsia="Times New Roman" w:cs="Arial"/>
          <w:color w:val="000000"/>
          <w:szCs w:val="24"/>
          <w:lang w:eastAsia="ru-RU"/>
        </w:rPr>
        <w:t>В редакции </w:t>
      </w:r>
      <w:hyperlink r:id="rId93" w:tgtFrame="_blank" w:history="1">
        <w:r w:rsidRPr="00297644">
          <w:rPr>
            <w:rFonts w:eastAsia="Times New Roman" w:cs="Arial"/>
            <w:color w:val="0000FF"/>
            <w:szCs w:val="24"/>
            <w:lang w:eastAsia="ru-RU"/>
          </w:rPr>
          <w:t>решения Районного Собрания от 18.07.2018 №218</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b/>
          <w:bCs/>
          <w:color w:val="000000"/>
          <w:sz w:val="32"/>
          <w:szCs w:val="32"/>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b/>
          <w:bCs/>
          <w:color w:val="000000"/>
          <w:sz w:val="32"/>
          <w:szCs w:val="32"/>
          <w:lang w:eastAsia="ru-RU"/>
        </w:rPr>
      </w:pPr>
      <w:r w:rsidRPr="00297644">
        <w:rPr>
          <w:rFonts w:eastAsia="Times New Roman" w:cs="Arial"/>
          <w:color w:val="000000"/>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97644" w:rsidRPr="00297644" w:rsidRDefault="00297644" w:rsidP="00297644">
      <w:pPr>
        <w:ind w:firstLine="567"/>
        <w:jc w:val="both"/>
        <w:rPr>
          <w:rFonts w:eastAsia="Times New Roman" w:cs="Arial"/>
          <w:b/>
          <w:bCs/>
          <w:color w:val="000000"/>
          <w:sz w:val="32"/>
          <w:szCs w:val="32"/>
          <w:lang w:eastAsia="ru-RU"/>
        </w:rPr>
      </w:pPr>
      <w:r w:rsidRPr="00297644">
        <w:rPr>
          <w:rFonts w:eastAsia="Times New Roman" w:cs="Arial"/>
          <w:color w:val="000000"/>
          <w:szCs w:val="24"/>
          <w:lang w:eastAsia="ru-RU"/>
        </w:rPr>
        <w:t>(Пункт 13 дополнен:</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Решение Районного Собрания от 07.11.2016 года №89;</w:t>
      </w:r>
    </w:p>
    <w:p w:rsidR="00297644" w:rsidRPr="00297644" w:rsidRDefault="00297644" w:rsidP="00297644">
      <w:pPr>
        <w:ind w:firstLine="567"/>
        <w:jc w:val="both"/>
        <w:rPr>
          <w:rFonts w:eastAsia="Times New Roman" w:cs="Arial"/>
          <w:b/>
          <w:bCs/>
          <w:color w:val="000000"/>
          <w:sz w:val="32"/>
          <w:szCs w:val="32"/>
          <w:lang w:eastAsia="ru-RU"/>
        </w:rPr>
      </w:pPr>
      <w:hyperlink r:id="rId94" w:tgtFrame="_blank" w:history="1">
        <w:r w:rsidRPr="00297644">
          <w:rPr>
            <w:rFonts w:eastAsia="Times New Roman" w:cs="Arial"/>
            <w:color w:val="0000FF"/>
            <w:szCs w:val="24"/>
            <w:lang w:eastAsia="ru-RU"/>
          </w:rPr>
          <w:t>НГР:RU405050002016003</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b/>
          <w:bCs/>
          <w:color w:val="000000"/>
          <w:sz w:val="32"/>
          <w:szCs w:val="32"/>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b/>
          <w:bCs/>
          <w:color w:val="000000"/>
          <w:sz w:val="32"/>
          <w:szCs w:val="32"/>
          <w:lang w:eastAsia="ru-RU"/>
        </w:rPr>
      </w:pPr>
      <w:r w:rsidRPr="00297644">
        <w:rPr>
          <w:rFonts w:eastAsia="Times New Roman" w:cs="Arial"/>
          <w:color w:val="000000"/>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97644" w:rsidRPr="00297644" w:rsidRDefault="00297644" w:rsidP="00297644">
      <w:pPr>
        <w:ind w:firstLine="567"/>
        <w:jc w:val="both"/>
        <w:rPr>
          <w:rFonts w:eastAsia="Times New Roman" w:cs="Arial"/>
          <w:b/>
          <w:bCs/>
          <w:color w:val="000000"/>
          <w:sz w:val="32"/>
          <w:szCs w:val="32"/>
          <w:lang w:eastAsia="ru-RU"/>
        </w:rPr>
      </w:pPr>
      <w:r w:rsidRPr="00297644">
        <w:rPr>
          <w:rFonts w:eastAsia="Times New Roman" w:cs="Arial"/>
          <w:color w:val="000000"/>
          <w:szCs w:val="24"/>
          <w:lang w:eastAsia="ru-RU"/>
        </w:rPr>
        <w:t>(Пункт 14 дополнен:</w:t>
      </w:r>
    </w:p>
    <w:p w:rsidR="00297644" w:rsidRPr="00297644" w:rsidRDefault="00297644" w:rsidP="00297644">
      <w:pPr>
        <w:ind w:firstLine="567"/>
        <w:jc w:val="both"/>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03.10.2017 №156;</w:t>
      </w:r>
    </w:p>
    <w:p w:rsidR="00297644" w:rsidRPr="00297644" w:rsidRDefault="00297644" w:rsidP="00297644">
      <w:pPr>
        <w:ind w:firstLine="567"/>
        <w:jc w:val="both"/>
        <w:rPr>
          <w:rFonts w:eastAsia="Times New Roman" w:cs="Arial"/>
          <w:b/>
          <w:bCs/>
          <w:color w:val="000000"/>
          <w:sz w:val="32"/>
          <w:szCs w:val="32"/>
          <w:lang w:eastAsia="ru-RU"/>
        </w:rPr>
      </w:pPr>
      <w:hyperlink r:id="rId95" w:tgtFrame="_blank" w:history="1">
        <w:r w:rsidRPr="00297644">
          <w:rPr>
            <w:rFonts w:eastAsia="Times New Roman" w:cs="Arial"/>
            <w:color w:val="0000FF"/>
            <w:szCs w:val="24"/>
            <w:lang w:eastAsia="ru-RU"/>
          </w:rPr>
          <w:t>НГР:RU405050002017002</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(Пункт 15 дополнен – </w:t>
      </w:r>
      <w:hyperlink r:id="rId96" w:tgtFrame="_blank" w:history="1">
        <w:r w:rsidRPr="00297644">
          <w:rPr>
            <w:rFonts w:eastAsia="Times New Roman" w:cs="Arial"/>
            <w:color w:val="0000FF"/>
            <w:szCs w:val="24"/>
            <w:lang w:eastAsia="ru-RU"/>
          </w:rPr>
          <w:t>решение Районного Собрания от 30.10.2018 № 235</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(Пункт 16 дополнен: </w:t>
      </w:r>
      <w:hyperlink r:id="rId97" w:tgtFrame="_blank" w:history="1">
        <w:r w:rsidRPr="00297644">
          <w:rPr>
            <w:rFonts w:eastAsia="Times New Roman" w:cs="Arial"/>
            <w:color w:val="0000FF"/>
            <w:sz w:val="22"/>
            <w:lang w:eastAsia="ru-RU"/>
          </w:rPr>
          <w:t>решение Районного Собрания от 20.04.2021 № 57</w:t>
        </w:r>
      </w:hyperlink>
      <w:r w:rsidRPr="00297644">
        <w:rPr>
          <w:rFonts w:eastAsia="Times New Roman" w:cs="Arial"/>
          <w:color w:val="000000"/>
          <w:sz w:val="22"/>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(Пункт 17 дополнен: </w:t>
      </w:r>
      <w:hyperlink r:id="rId98" w:tgtFrame="_blank" w:history="1">
        <w:r w:rsidRPr="00297644">
          <w:rPr>
            <w:rFonts w:eastAsia="Times New Roman" w:cs="Arial"/>
            <w:color w:val="0000FF"/>
            <w:szCs w:val="24"/>
            <w:lang w:eastAsia="ru-RU"/>
          </w:rPr>
          <w:t>решение Районного Собрания от 20.04.2021 № 57</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18)  создание муниципальной пожарной охраны.</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(Пункт 18 дополнен: </w:t>
      </w:r>
      <w:hyperlink r:id="rId99" w:tgtFrame="_blank" w:history="1">
        <w:r w:rsidRPr="00297644">
          <w:rPr>
            <w:rFonts w:eastAsia="Times New Roman" w:cs="Arial"/>
            <w:color w:val="0000FF"/>
            <w:szCs w:val="24"/>
            <w:lang w:eastAsia="ru-RU"/>
          </w:rPr>
          <w:t>решение Районного Собрания от 19.10.2022 № 154</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Калужской области, только за счет собственных доходов местного бюджета (за исключением субвенций и дотаций, предоставляемых из федерального бюджета и бюджета Калужской области).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(Название, содержание статьи 9 в редакции: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Решение Районного Собрания от 31.07.2009 года №495;</w:t>
      </w:r>
    </w:p>
    <w:p w:rsidR="00297644" w:rsidRPr="00297644" w:rsidRDefault="00297644" w:rsidP="00297644">
      <w:pPr>
        <w:ind w:firstLine="567"/>
        <w:jc w:val="both"/>
        <w:rPr>
          <w:rFonts w:eastAsia="Times New Roman" w:cs="Arial"/>
          <w:color w:val="000000"/>
          <w:szCs w:val="24"/>
          <w:lang w:eastAsia="ru-RU"/>
        </w:rPr>
      </w:pPr>
      <w:hyperlink r:id="rId100" w:tgtFrame="_blank" w:history="1">
        <w:r w:rsidRPr="00297644">
          <w:rPr>
            <w:rFonts w:eastAsia="Times New Roman" w:cs="Arial"/>
            <w:color w:val="0000FF"/>
            <w:szCs w:val="24"/>
            <w:lang w:eastAsia="ru-RU"/>
          </w:rPr>
          <w:t>НГР:RU405050002009001</w:t>
        </w:r>
      </w:hyperlink>
      <w:r w:rsidRPr="00297644">
        <w:rPr>
          <w:rFonts w:eastAsia="Times New Roman" w:cs="Arial"/>
          <w:b/>
          <w:bCs/>
          <w:color w:val="000000"/>
          <w:szCs w:val="24"/>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b/>
          <w:bCs/>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(Статья 9.1 дополнена: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lastRenderedPageBreak/>
        <w:t>Решение Районного Собрания от 05.03.2018 №200;</w:t>
      </w:r>
    </w:p>
    <w:p w:rsidR="00297644" w:rsidRPr="00297644" w:rsidRDefault="00297644" w:rsidP="00297644">
      <w:pPr>
        <w:ind w:firstLine="567"/>
        <w:jc w:val="both"/>
        <w:rPr>
          <w:rFonts w:eastAsia="Times New Roman" w:cs="Arial"/>
          <w:color w:val="000000"/>
          <w:szCs w:val="24"/>
          <w:lang w:eastAsia="ru-RU"/>
        </w:rPr>
      </w:pPr>
      <w:hyperlink r:id="rId101" w:tgtFrame="_blank" w:history="1">
        <w:r w:rsidRPr="00297644">
          <w:rPr>
            <w:rFonts w:eastAsia="Times New Roman" w:cs="Arial"/>
            <w:color w:val="0000FF"/>
            <w:szCs w:val="24"/>
            <w:lang w:eastAsia="ru-RU"/>
          </w:rPr>
          <w:t>НГР:RU405050002018001</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b/>
          <w:bCs/>
          <w:color w:val="000000"/>
          <w:sz w:val="22"/>
          <w:lang w:eastAsia="ru-RU"/>
        </w:rPr>
        <w:t>Статья 9.1. Полномочия органов местного самоуправления по решению вопросов местного значения</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 В целях решения вопросов местного значения органы местного самоуправления  муниципального района «Спас-Деменский район» обладают следующими полномочиями: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 принятие устава муниципального района и внесение в него изменений и дополнений, издание муниципальных правовых актов;</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2) установление официальных символов муниципального района;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6) полномочиями по организации теплоснабжения, предусмотренными Федеральным законом "О теплоснабжении";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7) полномочиями в сфере водоснабжения и водоотведения, предусмотренными Федеральным законом "О водоснабжении и водоотведении";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8)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10)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12) осуществление международных и внешнеэкономических связей в соответствии с Федеральным законом от 06.10.2003 № 131-ФЗ;</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(Пункт 12 в редакции </w:t>
      </w:r>
      <w:hyperlink r:id="rId102" w:tgtFrame="_blank" w:history="1">
        <w:r w:rsidRPr="00297644">
          <w:rPr>
            <w:rFonts w:eastAsia="Times New Roman" w:cs="Arial"/>
            <w:color w:val="0000FF"/>
            <w:sz w:val="22"/>
            <w:lang w:eastAsia="ru-RU"/>
          </w:rPr>
          <w:t>решения Районного Собрания от 31.10.2023 № 246</w:t>
        </w:r>
      </w:hyperlink>
      <w:r w:rsidRPr="00297644">
        <w:rPr>
          <w:rFonts w:eastAsia="Times New Roman" w:cs="Arial"/>
          <w:color w:val="000000"/>
          <w:sz w:val="22"/>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lastRenderedPageBreak/>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b/>
          <w:bCs/>
          <w:color w:val="000000"/>
          <w:sz w:val="26"/>
          <w:szCs w:val="26"/>
          <w:lang w:eastAsia="ru-RU"/>
        </w:rPr>
        <w:t>Статья 9.2. Муниципальный контроль.</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(Статья 9.2 дополнена: </w:t>
      </w:r>
      <w:hyperlink r:id="rId103" w:tgtFrame="_blank" w:history="1">
        <w:r w:rsidRPr="00297644">
          <w:rPr>
            <w:rFonts w:eastAsia="Times New Roman" w:cs="Arial"/>
            <w:color w:val="0000FF"/>
            <w:sz w:val="22"/>
            <w:lang w:eastAsia="ru-RU"/>
          </w:rPr>
          <w:t>решение Районного Собрания от 31.01.2022 № 117</w:t>
        </w:r>
      </w:hyperlink>
      <w:r w:rsidRPr="00297644">
        <w:rPr>
          <w:rFonts w:eastAsia="Times New Roman" w:cs="Arial"/>
          <w:color w:val="000000"/>
          <w:sz w:val="22"/>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Калужской области.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297644" w:rsidRPr="00297644" w:rsidRDefault="00297644" w:rsidP="00297644">
      <w:pPr>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 w:val="28"/>
          <w:szCs w:val="28"/>
          <w:lang w:eastAsia="ru-RU"/>
        </w:rPr>
      </w:pPr>
      <w:r w:rsidRPr="00297644">
        <w:rPr>
          <w:rFonts w:eastAsia="Times New Roman" w:cs="Arial"/>
          <w:b/>
          <w:bCs/>
          <w:color w:val="000000"/>
          <w:szCs w:val="24"/>
          <w:lang w:eastAsia="ru-RU"/>
        </w:rPr>
        <w:t>ГЛАВА III. УЧАСТИЕ НАСЕЛЕНИЯ В ОСУЩЕСТВЛЕНИИ МЕСТНОГО САМОУПРАВЛЕНИЯ</w:t>
      </w:r>
    </w:p>
    <w:p w:rsidR="00297644" w:rsidRPr="00297644" w:rsidRDefault="00297644" w:rsidP="00297644">
      <w:pPr>
        <w:ind w:firstLine="567"/>
        <w:jc w:val="both"/>
        <w:rPr>
          <w:rFonts w:eastAsia="Times New Roman" w:cs="Arial"/>
          <w:color w:val="000000"/>
          <w:sz w:val="28"/>
          <w:szCs w:val="28"/>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10. Права граждан на осуществление местного самоуправления</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1. Граждане Российской Федерации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2. Иностранные граждане, постоянно или преимущественно проживающие на территории муниципального района, обладают правами на участие в осуществлении местного самоуправления в соответствии с международными договорами и федеральными законами.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3. Граждане, проживающие на территории муниципального района,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11. Местный референдум, муниципальные выборы</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xml:space="preserve">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муниципального района. В местном референдуме имеют право участвовать граждане Российской Федерации, место жительства которых расположено в границах муниципального района, а также иностранные граждане, которым данное право предоставлено в соответствии с международно-правовыми договорами и федеральными законами. Граждане </w:t>
      </w:r>
      <w:r w:rsidRPr="00297644">
        <w:rPr>
          <w:rFonts w:eastAsia="Times New Roman" w:cs="Arial"/>
          <w:color w:val="000000"/>
          <w:szCs w:val="24"/>
          <w:lang w:eastAsia="ru-RU"/>
        </w:rPr>
        <w:lastRenderedPageBreak/>
        <w:t>участвуют в местном референдуме на основе всеобщего равного и прямого волеизъявления при тайном голосовании.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(Часть 1 в редакции:</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31.07.2009 года №495;</w:t>
      </w:r>
    </w:p>
    <w:p w:rsidR="00297644" w:rsidRPr="00297644" w:rsidRDefault="00297644" w:rsidP="00297644">
      <w:pPr>
        <w:ind w:firstLine="567"/>
        <w:jc w:val="both"/>
        <w:rPr>
          <w:rFonts w:eastAsia="Times New Roman" w:cs="Arial"/>
          <w:color w:val="000000"/>
          <w:szCs w:val="24"/>
          <w:lang w:eastAsia="ru-RU"/>
        </w:rPr>
      </w:pPr>
      <w:hyperlink r:id="rId104" w:tgtFrame="_blank" w:history="1">
        <w:r w:rsidRPr="00297644">
          <w:rPr>
            <w:rFonts w:eastAsia="Times New Roman" w:cs="Arial"/>
            <w:color w:val="0000FF"/>
            <w:szCs w:val="24"/>
            <w:lang w:eastAsia="ru-RU"/>
          </w:rPr>
          <w:t>НГР:RU405050002009001</w:t>
        </w:r>
      </w:hyperlink>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29.05.2015 года №447;</w:t>
      </w:r>
    </w:p>
    <w:p w:rsidR="00297644" w:rsidRPr="00297644" w:rsidRDefault="00297644" w:rsidP="00297644">
      <w:pPr>
        <w:ind w:firstLine="567"/>
        <w:jc w:val="both"/>
        <w:rPr>
          <w:rFonts w:eastAsia="Times New Roman" w:cs="Arial"/>
          <w:color w:val="000000"/>
          <w:szCs w:val="24"/>
          <w:lang w:eastAsia="ru-RU"/>
        </w:rPr>
      </w:pPr>
      <w:hyperlink r:id="rId105" w:tgtFrame="_blank" w:history="1">
        <w:r w:rsidRPr="00297644">
          <w:rPr>
            <w:rFonts w:eastAsia="Times New Roman" w:cs="Arial"/>
            <w:color w:val="0000FF"/>
            <w:szCs w:val="24"/>
            <w:lang w:eastAsia="ru-RU"/>
          </w:rPr>
          <w:t>НГР:RU405050002015002</w:t>
        </w:r>
      </w:hyperlink>
      <w:r w:rsidRPr="00297644">
        <w:rPr>
          <w:rFonts w:eastAsia="Times New Roman" w:cs="Arial"/>
          <w:b/>
          <w:bCs/>
          <w:color w:val="000000"/>
          <w:szCs w:val="24"/>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2. Решение о назначении местного референдума принимается представительным органом муниципального района в течение 30 дней со дня поступления документов о выдвижении инициативы проведения местного референдума. Такую инициативу могут выдвинуть:</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1) граждане Российской Федерации, имеющие право на участие в местном референдуме;</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3) представительный орган муниципального района и Глава администрации муниципального района совместно посредством принятия соответствующих правовых актов.</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Калужской области и не может превышать 5 процентов от числа участников референдума, зарегистрированных на территории муниципального района в соответствии с федеральным законом.</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2.1.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Калужской области.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(Часть 2.1 дополнена:</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29.05.2015 года №447;</w:t>
      </w:r>
    </w:p>
    <w:p w:rsidR="00297644" w:rsidRPr="00297644" w:rsidRDefault="00297644" w:rsidP="00297644">
      <w:pPr>
        <w:ind w:firstLine="567"/>
        <w:jc w:val="both"/>
        <w:rPr>
          <w:rFonts w:eastAsia="Times New Roman" w:cs="Arial"/>
          <w:color w:val="000000"/>
          <w:szCs w:val="24"/>
          <w:lang w:eastAsia="ru-RU"/>
        </w:rPr>
      </w:pPr>
      <w:hyperlink r:id="rId106" w:tgtFrame="_blank" w:history="1">
        <w:r w:rsidRPr="00297644">
          <w:rPr>
            <w:rFonts w:eastAsia="Times New Roman" w:cs="Arial"/>
            <w:color w:val="0000FF"/>
            <w:szCs w:val="24"/>
            <w:lang w:eastAsia="ru-RU"/>
          </w:rPr>
          <w:t>НГР:RU405050002015002</w:t>
        </w:r>
      </w:hyperlink>
      <w:r w:rsidRPr="00297644">
        <w:rPr>
          <w:rFonts w:eastAsia="Times New Roman" w:cs="Arial"/>
          <w:b/>
          <w:bCs/>
          <w:color w:val="000000"/>
          <w:szCs w:val="24"/>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3.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муниципального района, в компетенцию которого входит данный вопрос, обязан (обязано) принять такой акт.</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4. Выборы депутатов представительного органа муниципального района осуществляются на основе всеобщего равного и прямого избирательного права при тайном голосовании.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Выборы депутатов представительного органа муниципального района назначаются на второе воскресенье сентября года, в котором истекает срок их полномочий, либо на третье воскресенье сентября года при условии, что второе воскресенье сентября совпадает с нерабочим праздничным днем, или предшествующим ему днем, или днем, следующим за нерабочим праздничным днем, в порядке, установленном действующим законодательством.</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(Абзац 2 в редакции:</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10.12.2012 года №231;</w:t>
      </w:r>
    </w:p>
    <w:p w:rsidR="00297644" w:rsidRPr="00297644" w:rsidRDefault="00297644" w:rsidP="00297644">
      <w:pPr>
        <w:ind w:firstLine="567"/>
        <w:rPr>
          <w:rFonts w:eastAsia="Times New Roman" w:cs="Arial"/>
          <w:b/>
          <w:bCs/>
          <w:color w:val="000000"/>
          <w:sz w:val="32"/>
          <w:szCs w:val="32"/>
          <w:lang w:eastAsia="ru-RU"/>
        </w:rPr>
      </w:pPr>
      <w:hyperlink r:id="rId107" w:tgtFrame="_blank" w:history="1">
        <w:r w:rsidRPr="00297644">
          <w:rPr>
            <w:rFonts w:eastAsia="Times New Roman" w:cs="Arial"/>
            <w:color w:val="0000FF"/>
            <w:szCs w:val="24"/>
            <w:lang w:eastAsia="ru-RU"/>
          </w:rPr>
          <w:t>НГР:RU405050002012001</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в соответствии с законодательством.</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6. Итоги муниципальных выборов подлежат официальному опубликованию.</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12. Правотворческая инициатива граждан</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Инициативная группа граждан, обладающих избирательным правом, имеет право выступить с правотворческой инициативой в порядке, предусмотренном представительным органом муниципального района. Минимальная численность инициативной группы граждан устанавливается нормативным правовым актом представительного органа муниципального района и не может превышать 3 процента от числа жителей муниципального района,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района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 Представительный орган муниципального района рассматривает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проекта. Принятое по результатам рассмотрения проекта муниципального правового акта муниципального района мотивированное решение должно быть официально в письменной форме доведено до сведения внесшей его группы граждан.</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b/>
          <w:bCs/>
          <w:color w:val="000000"/>
          <w:sz w:val="22"/>
          <w:lang w:eastAsia="ru-RU"/>
        </w:rPr>
        <w:t>Статья 13. Публичные слушания, общественные обсуждения.</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 Для обсуждения проектов муниципальных правовых актов по вопросам местного значения с участием жителей муниципального района Районным Собранием муниципального района «Спас-Деменский район», Главой муниципального района могут проводиться публичные слушания.</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2. Публичные слушания проводятся по инициативе населения, Районного Собрания муниципального района «Спас-Деменский район», Главы муниципального района или Главы Администрации МР «Спас-Деменский район», осуществляющего свои полномочия на основе контракта.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Публичные слушания, проводимые по инициативе населения или  Районного Собрания муниципального района «Спас-Деменский район», назначаются  Районным Собранием муниципального района «Спас-Деменский район», а по инициативе Главы муниципального района или Главы Администрации МР «Спас-Деменский район», осуществляющего свои полномочия на основе контракта, - Главой муниципального района.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(Часть 2 в редакции </w:t>
      </w:r>
      <w:hyperlink r:id="rId108" w:tgtFrame="_blank" w:history="1">
        <w:r w:rsidRPr="00297644">
          <w:rPr>
            <w:rFonts w:eastAsia="Times New Roman" w:cs="Arial"/>
            <w:color w:val="0000FF"/>
            <w:sz w:val="22"/>
            <w:lang w:eastAsia="ru-RU"/>
          </w:rPr>
          <w:t>решения Районного Собрания от 20.03.2019 №52</w:t>
        </w:r>
      </w:hyperlink>
      <w:r w:rsidRPr="00297644">
        <w:rPr>
          <w:rFonts w:eastAsia="Times New Roman" w:cs="Arial"/>
          <w:color w:val="000000"/>
          <w:sz w:val="22"/>
          <w:lang w:eastAsia="ru-RU"/>
        </w:rPr>
        <w:t>)</w:t>
      </w:r>
    </w:p>
    <w:p w:rsidR="00297644" w:rsidRPr="00297644" w:rsidRDefault="00297644" w:rsidP="00297644">
      <w:pPr>
        <w:ind w:firstLine="529"/>
        <w:jc w:val="both"/>
        <w:rPr>
          <w:rFonts w:eastAsia="Times New Roman" w:cs="Arial"/>
          <w:color w:val="000000"/>
          <w:sz w:val="22"/>
          <w:lang w:eastAsia="ru-RU"/>
        </w:rPr>
      </w:pPr>
      <w:bookmarkStart w:id="0" w:name="Par6"/>
      <w:bookmarkEnd w:id="0"/>
      <w:r w:rsidRPr="00297644">
        <w:rPr>
          <w:rFonts w:eastAsia="Times New Roman" w:cs="Arial"/>
          <w:color w:val="000000"/>
          <w:sz w:val="22"/>
          <w:lang w:eastAsia="ru-RU"/>
        </w:rPr>
        <w:t>3. На публичные слушания должны выноситься:</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Калужской области в целях приведения данного Устава в соответствие с этими нормативными правовыми актами;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2) проект местного бюджета и отчет о его исполнении;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3) проект стратегии социально-экономического развития муниципального образования;</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lastRenderedPageBreak/>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4.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Нормативным правовым актом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(Часть 4 в редакции </w:t>
      </w:r>
      <w:hyperlink r:id="rId109" w:tgtFrame="_blank" w:history="1">
        <w:r w:rsidRPr="00297644">
          <w:rPr>
            <w:rFonts w:eastAsia="Times New Roman" w:cs="Arial"/>
            <w:color w:val="0000FF"/>
            <w:sz w:val="22"/>
            <w:lang w:eastAsia="ru-RU"/>
          </w:rPr>
          <w:t>решения Районного Собрания от 01.09.2021 № 75</w:t>
        </w:r>
      </w:hyperlink>
      <w:r w:rsidRPr="00297644">
        <w:rPr>
          <w:rFonts w:eastAsia="Times New Roman" w:cs="Arial"/>
          <w:color w:val="000000"/>
          <w:sz w:val="22"/>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(Часть 5 в редакции </w:t>
      </w:r>
      <w:hyperlink r:id="rId110" w:tgtFrame="_blank" w:history="1">
        <w:r w:rsidRPr="00297644">
          <w:rPr>
            <w:rFonts w:eastAsia="Times New Roman" w:cs="Arial"/>
            <w:color w:val="0000FF"/>
            <w:szCs w:val="24"/>
            <w:lang w:eastAsia="ru-RU"/>
          </w:rPr>
          <w:t>решения Районного Собрания от 01.09.2021 № 75</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(Статья 13 в редакции </w:t>
      </w:r>
      <w:hyperlink r:id="rId111" w:tgtFrame="_blank" w:history="1">
        <w:r w:rsidRPr="00297644">
          <w:rPr>
            <w:rFonts w:eastAsia="Times New Roman" w:cs="Arial"/>
            <w:color w:val="0000FF"/>
            <w:szCs w:val="24"/>
            <w:lang w:eastAsia="ru-RU"/>
          </w:rPr>
          <w:t>решения Районного Собрания от 22.08.2018 №220</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14. Собрания граждан муниципального района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lastRenderedPageBreak/>
        <w:t>1. Для обсуждения вопросов местного значения муниципального района, информирования населения о деятельности органов местного самоуправления и должностных лиц местного самоуправления на всей территории муниципального района или его части могут проводиться собрания граждан.</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2. Собрание граждан проводится по инициативе населения, представительного органа муниципального района, Главы муниципального района, а также в случаях, предусмотренных Уставом территориального общественного самоуправления.</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Собрание граждан, проводимое по инициативе представительного органа муниципального района или Главы муниципального района, назначается соответственно представительным органом муниципального района или Главой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Собрание граждан, проводимое по инициативе населения, назначается представительным органом муниципального района в случае, если с такой инициативой в представительный орган обратилось не менее 20 представителей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5. Иные вопросы назначения порядка и проведения собрания граждан определяются нормативными правовыми актами представительного органа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6. Итоги собрания граждан подлежат официальному опубликованию (обнародованию).</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15. Конференция граждан</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 (собрания делегатов).</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2.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3. Конференция граждан по указанным в пункте 1 настоящей статьи вопросам проводится по инициативе, оформленной в виде решения:</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представительного органа поселения, входящего в состав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представительного органа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Главы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Главы администрации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4.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5. Порядок назначения и проведения конференции граждан устанавливается представительным органом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lastRenderedPageBreak/>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16. Опрос граждан</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 Опрос граждан проводится на всей территории муниципального района или на его части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 по вопросам, указанным в части 3 статьи 31 Федерального закона от 06.10.2003 №131-ФЗ «Об общих принципах организации  местного самоуправления  в Российской Федерации».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Результаты опроса носят рекомендательный характер.</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2. В опросе граждан имеют право участвовать жители муниципального района, обладающие избирательным  правом.</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3. Опрос  граждан проводится по инициативе:</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 Районного Собрания муниципального района или Главы муниципального района- по вопросам местного значения;</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2) органов государственной власти Калужской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4. Порядок назначения и проведения опроса  граждан определяется  Уставом муниципального района  в соответствии с Законом  Калужской области от 23.06.2017 №221-ОЗ «О порядке назначения и проведения опроса  граждан в муниципальных образованиях Калужской области».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5. Инициаторы проведения опроса, указанные в части 3 статьи 31 Федерального закона  от 06.10.2003 №131-ФЗ «Об общих принципах организации местного самоуправления  в Российской Федерации» (за исключением представительного органа муниципального образования), направляют в Районное Собрание муниципального района письменное ходатайство о проведении опроса в муниципальном районе. В ходатайстве указываются: мотивы опроса, формулировка вопроса (вопросов), предлагаемого (предлагаемых) при  проведении опроса, территория опроса, предлагаемые дата и сроки проведения  опроса.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Если инициатором проведения  опроса является Районное Собрание  муниципального района, то инициатива оформляется его Решением  об инициировании опроса.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6. Решение о назначении опроса либо об отказе в назначении опроса принимается Районным Собранием муниципального района в течение тридцати дней со дня поступления к нему  ходатайства о проведении  опроса (принятия решения Районного Собрания муниципального  района об инициировании опроса).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7. В решении Районного Собрания муниципального района о назначении опроса граждан устанавливаются:</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 дата и сроки проведения опроса;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2) формулировка вопроса (вопросов), предлагаемого (предлагаемых) при проведении опроса;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3) методика  проведения опроса;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4) форма опросного листа;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5) минимальная численность жителей муниципального образования, участвующих в опросе.</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8. Решение Районного Собрания муниципального района, оформленное в соответствии с частью 5 статьи 31 Федерального закона  от 06.10.2003 №131-ФЗ «Об общих принципах организации местного самоуправления  в Российской Федерации», должно содержать следующую информацию:</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 даты начала и окончания проведения опроса и время ежедневного заполнения опросных листов  в случае, если опрос проводится в течение нескольких дней;</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2) инициатор проведения опроса;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3) территория  опроса;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4) участки  для проведения опроса (при необходимости);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lastRenderedPageBreak/>
        <w:t>9. Жители муниципального района  должны быть проинформированы о проведении опроса граждан не менее  чем за 10 дней до его проведения.</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Формулировка вопроса (вопросов), предлагаемого (предлагаемых) при проведении опроса, должна исключать возможность  его (их) множественного толкования и неоднозначного ответа.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10. Районное Собрание муниципального района принимает решение об отказе в назначении опроса в случаях:</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 выдвижения инициативы проведения опроса ненадлежащими субъектами;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2) внесения инициаторами вопроса, который не может быть предметом опроса.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11. В целях  организации проведения опроса, одновременно с принятием решение о назначении опроса,  Районное Собрание муниципального района  формирует комиссию по проведению опроса (далее – комиссия), в количестве не менее 5 и не более 15 человек в зависимости от территории проведения опроса. В состав комиссии включаются депутаты Районного Собрания муниципального района, представители местной Администрации, органов государственной власти Калужской области (при проведении опроса по инициативе органов государственной власти Калужской области). В состав комиссии могут быть включены иные представители в зависимости от содержания вопроса (вопросов), предлагаемого (предлагаемых) при проведении опроса.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Порядок и сроки формирования, порядок деятельности комиссии устанавливается Районным Собранием муниципального района при принятии решения о проведении опроса граждан.</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Полномочия комиссии осуществляются в соответствии с Законом Калужской области от 23.06.2017 №221-ОЗ «О порядке назначения и проведения опроса  граждан в муниципальных образовании Калужской области».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12. Опрос проводится в соответствии с методикой проведения опроса, установленной Районным Собранием муниципального района, которая должна предусматривать проведение опроса в виде открытого, поименного или тайного голосования в течение одного или нескольких дней.</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Открытое голосование проводится на собраниях жителей, которые в зависимости от количества граждан, участвующих в опросе, могут проводиться по населенным пунктам, улицам, домам.</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Поименное голосование проводится по опросным листам в пунктах проведения опроса и (или) по месту жительства участников опроса.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Тайное голосование проводится по опросным листам в пунктах проведения опроса.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13. Для участия в поименном, тайном голосовании участник  опроса получает опросный лист, форма и текст которого утверждается Районным Собранием муниципального района.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Форма и текст опросного листа должны соответствовать требованиями статьи 7 Закона Калужской области от 23.06.2017 №221-ОЗ «О порядке назначения и проведения опроса граждан в муниципальных образованиях Калужской области».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14. Комиссия  по проведению опроса в течение  семи рабочих дней со дня окончания проведения опроса подводит итоги опроса, которые оформляются  протоколом о результатах опроса в соответствии с требованиями ст.11 Закона  Калужской области от 23.06.2017 №221-ОЗ «О порядке назначения и проведения опроса  граждан в муниципальных образованиях Калужской области».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Протокол о результатах опроса составляется в одном экземпляре, подписывается всеми членами комиссии и незамедлительно направляется комиссией в Районное Собрание муниципального района. К протоколу прилагаются сброшюрованные и пронумерованные опросные листы, опросные списки, жалобы, заявления граждан о нарушениях при проведении опроса. Копия протокола о результатах опроса в течение трех рабочих дней со дня его подписания направляется комиссией инициатору  проведения опроса.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15. Опрос считается состоявшимся, если число жителей, принявших участие в опросе, превышает или соответствует установленной в решении Районного Собрания муниципального района о назначении опроса минимальной численности жителей муниципального образования, участвующих в опросе.</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lastRenderedPageBreak/>
        <w:t>16. Опрос считается несостоявшимся, если число жителей, принявших участие в опросе, составляет менее минимальной численности жителей муниципального района, участвующих в опросе, установленной в решении Районного Собрания муниципального района о назначении опроса.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В случае, если опрос считается несостоявшимся, проводится повторный опрос в порядке, установленном Законом Калужской области от 23.06.2017 №221-ОЗ «О порядке назначения и проведения опроса граждан в муниципальных образованиях Калужской области», и в срок не позднее 20 дней со дня поступления протокола об итогах опроса в представительный орган муниципального образования.</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17. Опрос считается недействительными, если допущенные при проведении опроса нарушения не позволяют с достоверностью установить результаты опроса.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18. Финансирование мероприятий, связанных с подготовкой и проведением опроса граждан осуществляется:</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 за счет средств местного бюджета муниципального района – при проведении опроса по инициативе органов местного самоуправления;</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2) за счет средств бюджета Калужской области – при проведении опроса  по инициативе органов государственной власти Калужской области.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19. Сведения о результатах опроса подлежат официальному опубликованию (обнародованию) Районным Собранием муниципального района не позднее десяти рабочих дней со дня окончания проведения опроса.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(Статья 16 в редакции </w:t>
      </w:r>
      <w:hyperlink r:id="rId112" w:tgtFrame="_blank" w:history="1">
        <w:r w:rsidRPr="00297644">
          <w:rPr>
            <w:rFonts w:eastAsia="Times New Roman" w:cs="Arial"/>
            <w:color w:val="0000FF"/>
            <w:szCs w:val="24"/>
            <w:lang w:eastAsia="ru-RU"/>
          </w:rPr>
          <w:t>решения Районного Собрания от 22.08.2018 №220</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17. Обращения граждан в органы местного самоуправления муниципального района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Граждане имеют право на коллективные и индивидуальные обращения в органы местного самоуправления муниципального района. Должностные лица местного самоуправления муниципального района, наделенные соответствующей компетенцией, должны дать письменный ответ по существу обращения граждан в органы местного самоуправления в течение одного месяца.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 w:val="28"/>
          <w:szCs w:val="28"/>
          <w:lang w:eastAsia="ru-RU"/>
        </w:rPr>
      </w:pPr>
      <w:r w:rsidRPr="00297644">
        <w:rPr>
          <w:rFonts w:eastAsia="Times New Roman" w:cs="Arial"/>
          <w:b/>
          <w:bCs/>
          <w:color w:val="000000"/>
          <w:szCs w:val="24"/>
          <w:lang w:eastAsia="ru-RU"/>
        </w:rPr>
        <w:t>ГЛАВА IV. СТРУКТУРА И ПОРЯДОК ФОРМИРОВАНИЯ ОРГАНОВ МЕСТНОГО САМОУПРАВЛЕНИЯ МУНИЦИПАЛЬНОГО РАЙОНА "СПАС-ДЕМЕНСКИЙ РАЙОН"</w:t>
      </w:r>
    </w:p>
    <w:p w:rsidR="00297644" w:rsidRPr="00297644" w:rsidRDefault="00297644" w:rsidP="00297644">
      <w:pPr>
        <w:ind w:firstLine="567"/>
        <w:jc w:val="both"/>
        <w:rPr>
          <w:rFonts w:eastAsia="Times New Roman" w:cs="Arial"/>
          <w:color w:val="000000"/>
          <w:sz w:val="28"/>
          <w:szCs w:val="28"/>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18. Структура органов местного самоуправления муниципального района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Структуру органов местного самоуправления муниципального района образуют:</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представительный орган муниципального образования - Районное Собрание муниципального района "Спас-Деменский район" (далее по Уставу - Районное Собрание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Глава муниципального образования - Глава муниципального района "Спас-Деменский район" (далее по Уставу - Глава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администрация (исполнительно-распорядительный орган муниципального образования) - муниципального района "Спас-Деменский район" (далее по Уставу - администрация района);</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 контрольно-счетный орган муниципального образования – Контрольно-счетный орган муниципального района «Спас-Деменский район» (далее по Уставу - контрольно-счетный орган);</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(абзац в редакции </w:t>
      </w:r>
      <w:hyperlink r:id="rId113" w:tgtFrame="_blank" w:history="1">
        <w:r w:rsidRPr="00297644">
          <w:rPr>
            <w:rFonts w:eastAsia="Times New Roman" w:cs="Arial"/>
            <w:color w:val="0000FF"/>
            <w:sz w:val="22"/>
            <w:lang w:eastAsia="ru-RU"/>
          </w:rPr>
          <w:t>решения Районного Собрания от 31.01.2022 № 117</w:t>
        </w:r>
      </w:hyperlink>
      <w:r w:rsidRPr="00297644">
        <w:rPr>
          <w:rFonts w:eastAsia="Times New Roman" w:cs="Arial"/>
          <w:color w:val="000000"/>
          <w:sz w:val="22"/>
          <w:lang w:eastAsia="ru-RU"/>
        </w:rPr>
        <w:t>)</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(Дефис 4 в редакции:</w:t>
      </w:r>
    </w:p>
    <w:p w:rsidR="00297644" w:rsidRPr="00297644" w:rsidRDefault="00297644" w:rsidP="00297644">
      <w:pPr>
        <w:ind w:firstLine="709"/>
        <w:rPr>
          <w:rFonts w:eastAsia="Times New Roman" w:cs="Arial"/>
          <w:b/>
          <w:bCs/>
          <w:color w:val="000000"/>
          <w:sz w:val="32"/>
          <w:szCs w:val="32"/>
          <w:lang w:eastAsia="ru-RU"/>
        </w:rPr>
      </w:pPr>
      <w:r w:rsidRPr="00297644">
        <w:rPr>
          <w:rFonts w:eastAsia="Times New Roman" w:cs="Arial"/>
          <w:color w:val="000000"/>
          <w:szCs w:val="24"/>
          <w:lang w:eastAsia="ru-RU"/>
        </w:rPr>
        <w:lastRenderedPageBreak/>
        <w:t>Решение Районного Собрания от 07.08.2015 года №464;</w:t>
      </w:r>
    </w:p>
    <w:p w:rsidR="00297644" w:rsidRPr="00297644" w:rsidRDefault="00297644" w:rsidP="00297644">
      <w:pPr>
        <w:ind w:firstLine="709"/>
        <w:jc w:val="both"/>
        <w:rPr>
          <w:rFonts w:eastAsia="Times New Roman" w:cs="Arial"/>
          <w:color w:val="000000"/>
          <w:sz w:val="22"/>
          <w:lang w:eastAsia="ru-RU"/>
        </w:rPr>
      </w:pPr>
      <w:hyperlink r:id="rId114" w:tgtFrame="_blank" w:history="1">
        <w:r w:rsidRPr="00297644">
          <w:rPr>
            <w:rFonts w:eastAsia="Times New Roman" w:cs="Arial"/>
            <w:color w:val="0000FF"/>
            <w:sz w:val="22"/>
            <w:lang w:eastAsia="ru-RU"/>
          </w:rPr>
          <w:t>НГР:RU405050002015003</w:t>
        </w:r>
      </w:hyperlink>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Решение Районного Собрания от 14.01.2016 года №40;</w:t>
      </w:r>
    </w:p>
    <w:p w:rsidR="00297644" w:rsidRPr="00297644" w:rsidRDefault="00297644" w:rsidP="00297644">
      <w:pPr>
        <w:ind w:firstLine="709"/>
        <w:jc w:val="both"/>
        <w:rPr>
          <w:rFonts w:eastAsia="Times New Roman" w:cs="Arial"/>
          <w:color w:val="000000"/>
          <w:sz w:val="22"/>
          <w:lang w:eastAsia="ru-RU"/>
        </w:rPr>
      </w:pPr>
      <w:hyperlink r:id="rId115" w:tgtFrame="_blank" w:history="1">
        <w:r w:rsidRPr="00297644">
          <w:rPr>
            <w:rFonts w:eastAsia="Times New Roman" w:cs="Arial"/>
            <w:color w:val="0000FF"/>
            <w:sz w:val="22"/>
            <w:lang w:eastAsia="ru-RU"/>
          </w:rPr>
          <w:t>НГР:RU405050002016001</w:t>
        </w:r>
      </w:hyperlink>
      <w:r w:rsidRPr="00297644">
        <w:rPr>
          <w:rFonts w:eastAsia="Times New Roman" w:cs="Arial"/>
          <w:color w:val="000000"/>
          <w:sz w:val="22"/>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19. Глава района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1. Глава района является высшим должностным лицом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2. Глава района избирается Районным Собранием из своего состава и является его председателем.</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3. Полномочия Главы района начинаются со дня вступления его в должность и прекращаются в день вступления в должность вновь избранного Главы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4. Глава муниципального района подконтролен и подотчетен населению и Районному Собранию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5. Глава района – председатель Районного Собрания муниципального района  осуществляет свои полномочия на непостоянной основе.</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(Часть 5 дополнена:</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31.07.2009 года №495;</w:t>
      </w:r>
    </w:p>
    <w:p w:rsidR="00297644" w:rsidRPr="00297644" w:rsidRDefault="00297644" w:rsidP="00297644">
      <w:pPr>
        <w:ind w:firstLine="567"/>
        <w:jc w:val="both"/>
        <w:rPr>
          <w:rFonts w:eastAsia="Times New Roman" w:cs="Arial"/>
          <w:color w:val="000000"/>
          <w:szCs w:val="24"/>
          <w:lang w:eastAsia="ru-RU"/>
        </w:rPr>
      </w:pPr>
      <w:hyperlink r:id="rId116" w:tgtFrame="_blank" w:history="1">
        <w:r w:rsidRPr="00297644">
          <w:rPr>
            <w:rFonts w:eastAsia="Times New Roman" w:cs="Arial"/>
            <w:color w:val="0000FF"/>
            <w:szCs w:val="24"/>
            <w:lang w:eastAsia="ru-RU"/>
          </w:rPr>
          <w:t>НГР:RU405050002009001</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b/>
          <w:bCs/>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6. Глава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(Часть 6 дополнена: </w:t>
      </w:r>
      <w:hyperlink r:id="rId117" w:tgtFrame="_blank" w:history="1">
        <w:r w:rsidRPr="00297644">
          <w:rPr>
            <w:rFonts w:eastAsia="Times New Roman" w:cs="Arial"/>
            <w:color w:val="0000FF"/>
            <w:szCs w:val="24"/>
            <w:lang w:eastAsia="ru-RU"/>
          </w:rPr>
          <w:t>решение Районного Собрания от 19.05.2020 № 361</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7. Глава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(Часть 7 дополнена: </w:t>
      </w:r>
      <w:hyperlink r:id="rId118" w:tgtFrame="_blank" w:history="1">
        <w:r w:rsidRPr="00297644">
          <w:rPr>
            <w:rFonts w:eastAsia="Times New Roman" w:cs="Arial"/>
            <w:color w:val="0000FF"/>
            <w:szCs w:val="24"/>
            <w:lang w:eastAsia="ru-RU"/>
          </w:rPr>
          <w:t>решение Районного Собрания от 31.10.2023 № 246</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20. Полномочия Главы района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Глава района осуществляет следующие полномочия:</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подписывает и обнародует в порядке, установленном настоящим Уставом, нормативные правовые акты, принятые Районным Собранием;</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lastRenderedPageBreak/>
        <w:t>- заключает трудовой договор с Главой администрации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осуществляет иные полномочия в соответствии с законодательством и настоящим Уставом.</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Глава района в пределах своих полномочий издает правовые акты в форме постановлений и распоряжений.</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21. Досрочное прекращение полномочий Главы района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Полномочия Главы района прекращаются досрочно в случае:</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смерти;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отставки по собственному желанию;</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отрешения от должности Губернатором Калужской области в порядке и случаях, предусмотренных федеральным законодательством;</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признания судом недееспособным или ограниченно дееспособным;</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признания судом безвестно отсутствующим или объявления умершим;</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вступления в отношении его в законную силу обвинительного приговора суда;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выезда за пределы Российской Федерации на постоянное место жительства;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(Абзац 9 в редакции </w:t>
      </w:r>
      <w:hyperlink r:id="rId119" w:tgtFrame="_blank" w:history="1">
        <w:r w:rsidRPr="00297644">
          <w:rPr>
            <w:rFonts w:eastAsia="Times New Roman" w:cs="Arial"/>
            <w:color w:val="0000FF"/>
            <w:szCs w:val="24"/>
            <w:lang w:eastAsia="ru-RU"/>
          </w:rPr>
          <w:t>решения Районного Собрания от 01.09.2021 № 75</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отзыва избирателями;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установленной в судебном порядке стойкой неспособности по состоянию здоровья осуществлять полномочия Главы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досрочного прекращения полномочий представительного органа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Районного Собрания – Заместитель председателя Районного Собрания.</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(Абзац дополнен:</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Решение Районного Собрания от 23.03.2017 №123;</w:t>
      </w:r>
    </w:p>
    <w:p w:rsidR="00297644" w:rsidRPr="00297644" w:rsidRDefault="00297644" w:rsidP="00297644">
      <w:pPr>
        <w:ind w:firstLine="567"/>
        <w:jc w:val="both"/>
        <w:rPr>
          <w:rFonts w:eastAsia="Times New Roman" w:cs="Arial"/>
          <w:color w:val="000000"/>
          <w:szCs w:val="24"/>
          <w:lang w:eastAsia="ru-RU"/>
        </w:rPr>
      </w:pPr>
      <w:hyperlink r:id="rId120" w:tgtFrame="_blank" w:history="1">
        <w:r w:rsidRPr="00297644">
          <w:rPr>
            <w:rFonts w:eastAsia="Times New Roman" w:cs="Arial"/>
            <w:color w:val="0000FF"/>
            <w:szCs w:val="24"/>
            <w:lang w:eastAsia="ru-RU"/>
          </w:rPr>
          <w:t>НГР:RU405050002017001</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В случае досрочного прекращения полномочий Главы муниципального района избрание Главы муниципального района, избираемого Районным Собранием из своего состава, осуществляется не позднее чем через шесть месяцев со дня такого прекращения полномочий. При этом если до истечения срока полномочий Районного Собрания осталось менее шести месяцев, избрание Главы муниципального района из состава Районного Собрания осуществляется на первом заседании вновь избранного представительного органа муниципального образования.</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lastRenderedPageBreak/>
        <w:t>(Абзац дополнен – </w:t>
      </w:r>
      <w:hyperlink r:id="rId121" w:tgtFrame="_blank" w:history="1">
        <w:r w:rsidRPr="00297644">
          <w:rPr>
            <w:rFonts w:eastAsia="Times New Roman" w:cs="Arial"/>
            <w:color w:val="0000FF"/>
            <w:szCs w:val="24"/>
            <w:lang w:eastAsia="ru-RU"/>
          </w:rPr>
          <w:t>решение Районного Собрания от 30.10.2018 № 235</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22. Районное Собрание муниципального района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1. Районное Собрание муниципального района состоит из 15 депутатов, избираемых на муниципальных выборах на основе всеобщего равного и прямого избирательного права при тайном голосовании в порядке, установленном федеральным законом и принимаемым в соответствии с ним законом Калужской области.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2. Выборы депутатов Районного Собрания муниципального района проводятся по мажоритарной системе относительного большинства по многомандатным избирательным округам. Районное Собрание муниципального района утверждает схему избирательных округов не позднее чем за 20 дней до истечения срока, в который должны быть назначены  выборы.</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(Часть 2 в редакции:</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31.07.2009 года №495;</w:t>
      </w:r>
    </w:p>
    <w:p w:rsidR="00297644" w:rsidRPr="00297644" w:rsidRDefault="00297644" w:rsidP="00297644">
      <w:pPr>
        <w:ind w:firstLine="567"/>
        <w:jc w:val="both"/>
        <w:rPr>
          <w:rFonts w:eastAsia="Times New Roman" w:cs="Arial"/>
          <w:color w:val="000000"/>
          <w:szCs w:val="24"/>
          <w:lang w:eastAsia="ru-RU"/>
        </w:rPr>
      </w:pPr>
      <w:hyperlink r:id="rId122" w:tgtFrame="_blank" w:history="1">
        <w:r w:rsidRPr="00297644">
          <w:rPr>
            <w:rFonts w:eastAsia="Times New Roman" w:cs="Arial"/>
            <w:color w:val="0000FF"/>
            <w:szCs w:val="24"/>
            <w:lang w:eastAsia="ru-RU"/>
          </w:rPr>
          <w:t>НГР:RU405050002009001</w:t>
        </w:r>
      </w:hyperlink>
      <w:r w:rsidRPr="00297644">
        <w:rPr>
          <w:rFonts w:eastAsia="Times New Roman" w:cs="Arial"/>
          <w:b/>
          <w:bCs/>
          <w:color w:val="000000"/>
          <w:szCs w:val="24"/>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3. Районное Собрание муниципального района решает вопросы, отнесенные к его компетенции, на сессиях. Под сессией понимается одно или несколько заседаний Районного Собрания, посвященных обсуждению единой повестки дня. Очередные сессии созываются председателем Районного Собрания муниципального района не реже одного раза в квартал. Внеочередные сессии созываются председателем Районного Собрания муниципального района по собственной инициативе, по инициативе Главы администрации муниципального района и по инициативе не менее 1/3 депутатов Районного Собрания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4. (Утратила силу:</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31.07.2009 года №495;</w:t>
      </w:r>
    </w:p>
    <w:p w:rsidR="00297644" w:rsidRPr="00297644" w:rsidRDefault="00297644" w:rsidP="00297644">
      <w:pPr>
        <w:ind w:firstLine="567"/>
        <w:jc w:val="both"/>
        <w:rPr>
          <w:rFonts w:eastAsia="Times New Roman" w:cs="Arial"/>
          <w:color w:val="000000"/>
          <w:szCs w:val="24"/>
          <w:lang w:eastAsia="ru-RU"/>
        </w:rPr>
      </w:pPr>
      <w:hyperlink r:id="rId123" w:tgtFrame="_blank" w:history="1">
        <w:r w:rsidRPr="00297644">
          <w:rPr>
            <w:rFonts w:eastAsia="Times New Roman" w:cs="Arial"/>
            <w:color w:val="0000FF"/>
            <w:szCs w:val="24"/>
            <w:lang w:eastAsia="ru-RU"/>
          </w:rPr>
          <w:t>НГР:RU405050002009001</w:t>
        </w:r>
      </w:hyperlink>
      <w:r w:rsidRPr="00297644">
        <w:rPr>
          <w:rFonts w:eastAsia="Times New Roman" w:cs="Arial"/>
          <w:b/>
          <w:bCs/>
          <w:color w:val="000000"/>
          <w:szCs w:val="24"/>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5. Районное Собрание муниципального района обладает правами юридического лица. Финансирование деятельности Районного Собрания муниципального района отражается отдельной строкой в местном бюджете.</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(Часть 5 в редакции:</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31.07.2009 года №495;</w:t>
      </w:r>
    </w:p>
    <w:p w:rsidR="00297644" w:rsidRPr="00297644" w:rsidRDefault="00297644" w:rsidP="00297644">
      <w:pPr>
        <w:ind w:firstLine="567"/>
        <w:jc w:val="both"/>
        <w:rPr>
          <w:rFonts w:eastAsia="Times New Roman" w:cs="Arial"/>
          <w:color w:val="000000"/>
          <w:szCs w:val="24"/>
          <w:lang w:eastAsia="ru-RU"/>
        </w:rPr>
      </w:pPr>
      <w:hyperlink r:id="rId124" w:tgtFrame="_blank" w:history="1">
        <w:r w:rsidRPr="00297644">
          <w:rPr>
            <w:rFonts w:eastAsia="Times New Roman" w:cs="Arial"/>
            <w:color w:val="0000FF"/>
            <w:szCs w:val="24"/>
            <w:lang w:eastAsia="ru-RU"/>
          </w:rPr>
          <w:t>НГР:RU405050002009001</w:t>
        </w:r>
      </w:hyperlink>
      <w:r w:rsidRPr="00297644">
        <w:rPr>
          <w:rFonts w:eastAsia="Times New Roman" w:cs="Arial"/>
          <w:b/>
          <w:bCs/>
          <w:color w:val="000000"/>
          <w:szCs w:val="24"/>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b/>
          <w:bCs/>
          <w:color w:val="000000"/>
          <w:szCs w:val="24"/>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6. Вновь избранное Районное Собрание МР «Спас-Деменский район» собирается на первое заседание не позднее 14 дней со дня избрания. Первое заседание Районного Собрания МР «Спас-Деменский район» правомочно, если на нём присутствует не менее 2/3 от количества депутатов, указанного в части 1 настоящей статьи.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Последующее заседание правомочно, если на нем присутствует не менее 50% от общего количества депутатов Районного Собрания.</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(Часть 6 дополнена:</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31.07.2009 года №495;</w:t>
      </w:r>
    </w:p>
    <w:p w:rsidR="00297644" w:rsidRPr="00297644" w:rsidRDefault="00297644" w:rsidP="00297644">
      <w:pPr>
        <w:ind w:firstLine="567"/>
        <w:jc w:val="both"/>
        <w:rPr>
          <w:rFonts w:eastAsia="Times New Roman" w:cs="Arial"/>
          <w:color w:val="000000"/>
          <w:szCs w:val="24"/>
          <w:lang w:eastAsia="ru-RU"/>
        </w:rPr>
      </w:pPr>
      <w:hyperlink r:id="rId125" w:tgtFrame="_blank" w:history="1">
        <w:r w:rsidRPr="00297644">
          <w:rPr>
            <w:rFonts w:eastAsia="Times New Roman" w:cs="Arial"/>
            <w:color w:val="0000FF"/>
            <w:szCs w:val="24"/>
            <w:lang w:eastAsia="ru-RU"/>
          </w:rPr>
          <w:t>НГР:RU405050002009001</w:t>
        </w:r>
      </w:hyperlink>
      <w:r w:rsidRPr="00297644">
        <w:rPr>
          <w:rFonts w:eastAsia="Times New Roman" w:cs="Arial"/>
          <w:b/>
          <w:bCs/>
          <w:color w:val="000000"/>
          <w:szCs w:val="24"/>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b/>
          <w:bCs/>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7. Другие вопросы организации деятельности и порядка работы Районного  Собрания МР «Спас-Деменский район» определяются Регламентом, принимаемым этим органом.</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(Часть 7 дополнена: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Решение Районного Собрания от 04.12.2015 года №25;</w:t>
      </w:r>
    </w:p>
    <w:p w:rsidR="00297644" w:rsidRPr="00297644" w:rsidRDefault="00297644" w:rsidP="00297644">
      <w:pPr>
        <w:ind w:firstLine="567"/>
        <w:jc w:val="both"/>
        <w:rPr>
          <w:rFonts w:eastAsia="Times New Roman" w:cs="Arial"/>
          <w:color w:val="000000"/>
          <w:szCs w:val="24"/>
          <w:lang w:eastAsia="ru-RU"/>
        </w:rPr>
      </w:pPr>
      <w:hyperlink r:id="rId126" w:tgtFrame="_blank" w:history="1">
        <w:r w:rsidRPr="00297644">
          <w:rPr>
            <w:rFonts w:eastAsia="Times New Roman" w:cs="Arial"/>
            <w:color w:val="0000FF"/>
            <w:szCs w:val="24"/>
            <w:lang w:eastAsia="ru-RU"/>
          </w:rPr>
          <w:t>НГР:RU405050002015005</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23. Компетенция Районного Собрания муниципального района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К компетенции Районного Собрания муниципального района относится:</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принятие Устава муниципального района, внесение в него изменений и (или) дополнений;</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принятие решений о проведении местного референдума, муниципальных выборов;</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назначение в соответствии с настоящим Уставом публичных слушаний и опросов граждан, а также определение порядка проведения таких опросов;</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назначение и определение порядка проведения собраний и конференций граждан;</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утверждение структуры администрации муниципального района по представлению Главы администрации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утверждение условий трудового договора для Главы администрации муниципального района (в части, касающейся осуществления полномочий по вопросам местного значения), порядка проведения конкурса на замещение должности Главы администрации муниципального района, а также общее число членов конкурсной комиссии; назначение на должность Главы администрации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осуществление права законодательной инициативы в Законодательном Собрании Калужской области;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формирование контрольно-счетного органа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(Дефис 9 в редакции решений Районного Собрания </w:t>
      </w:r>
      <w:hyperlink r:id="rId127" w:tgtFrame="_blank" w:history="1">
        <w:r w:rsidRPr="00297644">
          <w:rPr>
            <w:rFonts w:eastAsia="Times New Roman" w:cs="Arial"/>
            <w:color w:val="0000FF"/>
            <w:szCs w:val="24"/>
            <w:lang w:eastAsia="ru-RU"/>
          </w:rPr>
          <w:t>от 07.08.2015 №464</w:t>
        </w:r>
      </w:hyperlink>
      <w:r w:rsidRPr="00297644">
        <w:rPr>
          <w:rFonts w:eastAsia="Times New Roman" w:cs="Arial"/>
          <w:color w:val="000000"/>
          <w:szCs w:val="24"/>
          <w:lang w:eastAsia="ru-RU"/>
        </w:rPr>
        <w:t>; </w:t>
      </w:r>
      <w:hyperlink r:id="rId128" w:tgtFrame="_blank" w:history="1">
        <w:r w:rsidRPr="00297644">
          <w:rPr>
            <w:rFonts w:eastAsia="Times New Roman" w:cs="Arial"/>
            <w:color w:val="0000FF"/>
            <w:szCs w:val="24"/>
            <w:lang w:eastAsia="ru-RU"/>
          </w:rPr>
          <w:t>от 25.08.2023 № 235</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(Утратил силу: </w:t>
      </w:r>
      <w:hyperlink r:id="rId129" w:tgtFrame="_blank" w:history="1">
        <w:r w:rsidRPr="00297644">
          <w:rPr>
            <w:rFonts w:eastAsia="Times New Roman" w:cs="Arial"/>
            <w:color w:val="0000FF"/>
            <w:szCs w:val="24"/>
            <w:lang w:eastAsia="ru-RU"/>
          </w:rPr>
          <w:t>решение Районного Собрания от 25.08.2023 № 235</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утверждение местного бюджета муниципального района на очередной финансовый год и утверждение отчета о его исполнении;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принятие планов и программ развития муниципального района, утверждение отчетов об их исполнении;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определение порядка управления и распоряжения имуществом, находящимся в муниципальной собственности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определение порядка приватизации муниципального имущества в соответствии с федеральным законодательством;</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xml:space="preserve">- утверждение схем территориального планирования муниципального района, правил землепользования и застройки межселенных территорий,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w:t>
      </w:r>
      <w:r w:rsidRPr="00297644">
        <w:rPr>
          <w:rFonts w:eastAsia="Times New Roman" w:cs="Arial"/>
          <w:color w:val="000000"/>
          <w:szCs w:val="24"/>
          <w:lang w:eastAsia="ru-RU"/>
        </w:rPr>
        <w:lastRenderedPageBreak/>
        <w:t>изъятие, в том числе путем выкупа, земельных участков в границах муниципального района для муниципальных нужд, утверждение местных нормативов градостроительного проектирования межселенных территорий, осуществление земельного контроля за использованием земель межселенных территорий;</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установление порядка формирования, размещения, исполнения и контроля за исполнением муниципального заказа в соответствии с федеральными законами и иными нормативными правовыми актами Российской Федерации;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принятие решений о целях, формах, суммах долгосрочных заимствований, выпуске местных займов, лотерей;</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определение порядка материально-технического и организационного обеспечения деятельности органов местного самоуправления;</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определение порядка участия муниципального района в организациях межмуниципального сотрудничества;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контроль за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утверждение стратегии социально-экономического развития муниципального образования;</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(Дефис 23 дополнен:</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Решение Районного Собрания от 05.03.2018 №200;</w:t>
      </w:r>
    </w:p>
    <w:p w:rsidR="00297644" w:rsidRPr="00297644" w:rsidRDefault="00297644" w:rsidP="00297644">
      <w:pPr>
        <w:ind w:firstLine="567"/>
        <w:jc w:val="both"/>
        <w:rPr>
          <w:rFonts w:eastAsia="Times New Roman" w:cs="Arial"/>
          <w:color w:val="000000"/>
          <w:szCs w:val="24"/>
          <w:lang w:eastAsia="ru-RU"/>
        </w:rPr>
      </w:pPr>
      <w:hyperlink r:id="rId130" w:tgtFrame="_blank" w:history="1">
        <w:r w:rsidRPr="00297644">
          <w:rPr>
            <w:rFonts w:eastAsia="Times New Roman" w:cs="Arial"/>
            <w:color w:val="0000FF"/>
            <w:szCs w:val="24"/>
            <w:lang w:eastAsia="ru-RU"/>
          </w:rPr>
          <w:t>НГР:RU405050002018001</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осуществление иных полномочий, отнесенных к ведению представительного органа муниципального района федеральным законодательством, законодательством Калужской области, настоящим Уставом.</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(Нумерация дефиса 24 в редакции: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Решение Районного Собрания от 05.03.2018 №200;</w:t>
      </w:r>
    </w:p>
    <w:p w:rsidR="00297644" w:rsidRPr="00297644" w:rsidRDefault="00297644" w:rsidP="00297644">
      <w:pPr>
        <w:ind w:firstLine="567"/>
        <w:jc w:val="both"/>
        <w:rPr>
          <w:rFonts w:eastAsia="Times New Roman" w:cs="Arial"/>
          <w:color w:val="000000"/>
          <w:szCs w:val="24"/>
          <w:lang w:eastAsia="ru-RU"/>
        </w:rPr>
      </w:pPr>
      <w:hyperlink r:id="rId131" w:tgtFrame="_blank" w:history="1">
        <w:r w:rsidRPr="00297644">
          <w:rPr>
            <w:rFonts w:eastAsia="Times New Roman" w:cs="Arial"/>
            <w:color w:val="0000FF"/>
            <w:szCs w:val="24"/>
            <w:lang w:eastAsia="ru-RU"/>
          </w:rPr>
          <w:t>НГР:RU405050002018001</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24. Порядок рассмотрения и принятия Районным Собранием муниципального района правовых актов</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1. По вопросам своей компетенции Районное Собрание муниципального района принимает правовые акты в форме решений. Правовые акты Районного Собрания муниципального района принимаются большинством голосов от установленного числа депутатов (если иное не установлено настоящим Уставом) и подписываются Главой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2. Решения Районного Собрания муниципального района о принятии Устава, внесении изменений и (или) дополнений (далее - решение о принятии Устава) принимаются большинством голосов - не менее двух третей голосов от установленного числа депутатов Районного Собрания муниципального района. Инициатива по внесению на рассмотрение Районного Собрания муниципального района проекта нового Устава муниципального района, а также проекта решения о внесении изменений и (или) дополнений в Устав муниципального района может исходить от Главы района, от депутатов Районного Собрания муниципального района численностью не менее одной трети от установленного числа депутатов, от Главы администрации муниципального района, инициативной группы граждан и органов прокуратуры.</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(Часть 2 в редакции:</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30.12.2013 года №337;</w:t>
      </w:r>
    </w:p>
    <w:p w:rsidR="00297644" w:rsidRPr="00297644" w:rsidRDefault="00297644" w:rsidP="00297644">
      <w:pPr>
        <w:ind w:firstLine="567"/>
        <w:jc w:val="both"/>
        <w:rPr>
          <w:rFonts w:eastAsia="Times New Roman" w:cs="Arial"/>
          <w:color w:val="000000"/>
          <w:szCs w:val="24"/>
          <w:lang w:eastAsia="ru-RU"/>
        </w:rPr>
      </w:pPr>
      <w:hyperlink r:id="rId132" w:tgtFrame="_blank" w:history="1">
        <w:r w:rsidRPr="00297644">
          <w:rPr>
            <w:rFonts w:eastAsia="Times New Roman" w:cs="Arial"/>
            <w:color w:val="0000FF"/>
            <w:szCs w:val="24"/>
            <w:lang w:eastAsia="ru-RU"/>
          </w:rPr>
          <w:t>НГР:RU405050002014001</w:t>
        </w:r>
      </w:hyperlink>
      <w:r w:rsidRPr="00297644">
        <w:rPr>
          <w:rFonts w:eastAsia="Times New Roman" w:cs="Arial"/>
          <w:b/>
          <w:bCs/>
          <w:color w:val="000000"/>
          <w:szCs w:val="24"/>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lastRenderedPageBreak/>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3. Проекты нормативных правовых актов Районного Собрания муниципального района,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Районного Собрания муниципального района Главой администрации муниципального района или при наличии заключения Главы администрации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4. Нормативные правовые акты Районного Собрания муниципального района вступают в силу со дня их подписания Главой района, если иной порядок не установлен действующим законодательством или самим правовым актом. Нормативные правовые акты Районного Собрания муниципального района,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25. Депутат Районного Собрания муниципального района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1. Депутаты Районного Собрания муниципального района осуществляют свои полномочия на непостоянной основе.</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(Часть 1 в редакции:</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31.07.2009 года №495;</w:t>
      </w:r>
    </w:p>
    <w:p w:rsidR="00297644" w:rsidRPr="00297644" w:rsidRDefault="00297644" w:rsidP="00297644">
      <w:pPr>
        <w:ind w:firstLine="567"/>
        <w:jc w:val="both"/>
        <w:rPr>
          <w:rFonts w:eastAsia="Times New Roman" w:cs="Arial"/>
          <w:color w:val="000000"/>
          <w:szCs w:val="24"/>
          <w:lang w:eastAsia="ru-RU"/>
        </w:rPr>
      </w:pPr>
      <w:hyperlink r:id="rId133" w:tgtFrame="_blank" w:history="1">
        <w:r w:rsidRPr="00297644">
          <w:rPr>
            <w:rFonts w:eastAsia="Times New Roman" w:cs="Arial"/>
            <w:color w:val="0000FF"/>
            <w:szCs w:val="24"/>
            <w:lang w:eastAsia="ru-RU"/>
          </w:rPr>
          <w:t>НГР:RU405050002009001</w:t>
        </w:r>
      </w:hyperlink>
      <w:r w:rsidRPr="00297644">
        <w:rPr>
          <w:rFonts w:eastAsia="Times New Roman" w:cs="Arial"/>
          <w:b/>
          <w:bCs/>
          <w:color w:val="000000"/>
          <w:szCs w:val="24"/>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2. Срок полномочий депутата Районного Собрания муниципального района составляет 5 лет.</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3.Проверка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Районного Собрания проводится по решению Губернатора Калужской области в порядке, установленном законом Калужской области. При выявлении в результате проверки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Калужской области обращается с заявлением о досрочном прекращении полномочий депутата или применении в отношении его иной меры ответственности в Районное Собрание или в суд.</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(Часть 3 дополнена: </w:t>
      </w:r>
      <w:hyperlink r:id="rId134" w:tgtFrame="_blank" w:history="1">
        <w:r w:rsidRPr="00297644">
          <w:rPr>
            <w:rFonts w:eastAsia="Times New Roman" w:cs="Arial"/>
            <w:color w:val="0000FF"/>
            <w:szCs w:val="24"/>
            <w:lang w:eastAsia="ru-RU"/>
          </w:rPr>
          <w:t>решение Районного Собрания от 19.05.2020 № 361</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4. (Утратила силу: </w:t>
      </w:r>
      <w:hyperlink r:id="rId135" w:tgtFrame="_blank" w:history="1">
        <w:r w:rsidRPr="00297644">
          <w:rPr>
            <w:rFonts w:eastAsia="Times New Roman" w:cs="Arial"/>
            <w:color w:val="0000FF"/>
            <w:szCs w:val="24"/>
            <w:lang w:eastAsia="ru-RU"/>
          </w:rPr>
          <w:t>решение Районного Собрания от 26.05.2023 № 217</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5.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 предупреждение;</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lastRenderedPageBreak/>
        <w:t>2) освобождение депутата от должности в Районном Собрании, с лишением права занимать должности в Районном Собрании, до прекращения срока его полномочий;</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3) запрет занимать должности в Районном Собрании до прекращения срока его полномочий;</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(Часть 5 дополнена: </w:t>
      </w:r>
      <w:hyperlink r:id="rId136" w:tgtFrame="_blank" w:history="1">
        <w:r w:rsidRPr="00297644">
          <w:rPr>
            <w:rFonts w:eastAsia="Times New Roman" w:cs="Arial"/>
            <w:color w:val="0000FF"/>
            <w:sz w:val="22"/>
            <w:lang w:eastAsia="ru-RU"/>
          </w:rPr>
          <w:t>решение районного Собрания от 24.08.2020 № 372</w:t>
        </w:r>
      </w:hyperlink>
      <w:r w:rsidRPr="00297644">
        <w:rPr>
          <w:rFonts w:eastAsia="Times New Roman" w:cs="Arial"/>
          <w:color w:val="000000"/>
          <w:sz w:val="22"/>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6. Порядок принятия решения о применении к депутату, мер ответственности, указанных в части 5 настоящей статьи, определяется Решением Районного Собрания в соответствии с законодательством Калужской области.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(Часть 6 дополнена: </w:t>
      </w:r>
      <w:hyperlink r:id="rId137" w:tgtFrame="_blank" w:history="1">
        <w:r w:rsidRPr="00297644">
          <w:rPr>
            <w:rFonts w:eastAsia="Times New Roman" w:cs="Arial"/>
            <w:color w:val="0000FF"/>
            <w:szCs w:val="24"/>
            <w:lang w:eastAsia="ru-RU"/>
          </w:rPr>
          <w:t>решение районного Собрания от 24.08.2020 № 372</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7. Депутат,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(Часть 7 дополнена: </w:t>
      </w:r>
      <w:hyperlink r:id="rId138" w:tgtFrame="_blank" w:history="1">
        <w:r w:rsidRPr="00297644">
          <w:rPr>
            <w:rFonts w:eastAsia="Times New Roman" w:cs="Arial"/>
            <w:color w:val="0000FF"/>
            <w:szCs w:val="24"/>
            <w:lang w:eastAsia="ru-RU"/>
          </w:rPr>
          <w:t>решение Районного Собрания от 31.10.2023 № 246</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26. Условия осуществления депутатом своих полномочий и формы депутатской деятельности</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1. Формами депутатской деятельности являются:</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участие в заседаниях Районного Собрания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участие в работе комиссий Районного Собрания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подготовка и внесение проектов решений на рассмотрение Районного Собрания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участие в выполнении поручений Районного Собрания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2. Депутат Районного Собрания муниципального района вправе принимать участие в решении всех вопросов, отнесенных к компетенции Районного Собрания муниципального района в соответствии с законодательством, настоящим Уставом и регламентом Районного Собрания муниципального района.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27. Права депутата Районного Собрания муниципального района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1. Для реализации своих полномочий на заседаниях Районного Собрания муниципального района депутат имеет право:</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предлагать вопросы для рассмотрения на заседании Районного Собрания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вносить предложения и замечания по повестке дня, по порядку рассмотрения и существу обсуждаемых вопросов;</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вносить предложения о заслушивании на заседании отчета или информации должностных лиц, возглавляющих органы, подконтрольные Районному Собранию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вносить предложения о проведении депутатских слушаний по любому вопросу, относящемуся к ведению Районного Собрания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ставить вопросы о необходимости разработки новых решений;</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lastRenderedPageBreak/>
        <w:t>участвовать в прениях, задавать вопросы докладчикам, а также председательствующему на заседании, требовать ответа и давать им оценку;</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выступать с обоснованием своих предложений и по мотивам голосования, давать справки;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вносить поправки к проектам решений Районного Собрания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оглашать на заседаниях Районного Собрания муниципального района обращения граждан, имеющие общественное значение;</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знакомиться с текстами выступлений в стенограммах и протоколах заседаний Районного Собрания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2. Депутат имеет право:</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обращаться с депутатским запросом к руководителям расположенных на соответствующей территории государственных органов и общественных организаций, организаций по вопросам, находящимся в ведении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на обеспечение документами, принятыми Районным Собранием муниципального района,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на пользование всеми видами связи, которыми располагают органы местного самоуправления.</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3. Гарантии осуществления полномочий депутата, выборного должностного лица: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 доступ к информации, необходимой для осуществления полномочий депутата, выборного должностного лица, в порядке, установленном в соответствии с законодательством;</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3) внесение депутатом (группой депутатов) на рассмотрение представительного органа муниципального образования обращения для признания его запросом представительного органа в порядке, установленном муниципальным правовым актом;</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4) реализация права депутатом, выборным должностным лицом на обращение в порядке, установленном законодательством;</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5)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6) использование для полномочий депутата, выборного должностного лица служебных помещений, средств связи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7) транспортное обслуживание, необходимое для осуществления полномочий депутата, выборного должностного лица, в порядке, установленном муниципальным правовым актом;</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8) прохождение подготовки, переподготовки и повышения квалификации депутата, выборного должностного лица, организованных в соответствии с муниципальным правовым актом;</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9) сохранение депутату, осуществляющему полномочия на непостоянной основе, для осуществления своих полномочий места работы (должности) на период, продолжительность которого составляет в совокупности три рабочих дня в месяц.</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(Часть 3 дополнена: </w:t>
      </w:r>
      <w:hyperlink r:id="rId139" w:tgtFrame="_blank" w:history="1">
        <w:r w:rsidRPr="00297644">
          <w:rPr>
            <w:rFonts w:eastAsia="Times New Roman" w:cs="Arial"/>
            <w:color w:val="0000FF"/>
            <w:szCs w:val="24"/>
            <w:lang w:eastAsia="ru-RU"/>
          </w:rPr>
          <w:t>решение районного Собрания от 24.08.2020 № 372</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10) материально-финансовое обеспечение деятельности депутата, выборного должностного лица в размере и порядке, установленных муниципальным правовым актом.</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lastRenderedPageBreak/>
        <w:t>(Пункт 10 дополнен: </w:t>
      </w:r>
      <w:hyperlink r:id="rId140" w:tgtFrame="_blank" w:history="1">
        <w:r w:rsidRPr="00297644">
          <w:rPr>
            <w:rFonts w:eastAsia="Times New Roman" w:cs="Arial"/>
            <w:color w:val="0000FF"/>
            <w:szCs w:val="24"/>
            <w:lang w:eastAsia="ru-RU"/>
          </w:rPr>
          <w:t>решение Районного Собрания от 20.04.2021 № 57</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28. Полномочия председателя Районного Собрания муниципального района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Организацию деятельности Районного Собрания муниципального района осуществляет председатель Районного Собрания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Председатель Районного Собрания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осуществляет руководство подготовкой заседаний Районного Собрания муниципального района и вопросов, вносимых на рассмотрение Районного Собрания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созывает заседания Районного Собрания муниципального района, доводит до сведения депутатов Районного Собрания муниципального района время и место их проведения, а также проект повестки дня;</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ведет заседания Районного Собрания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осуществляет общее руководство работой аппарата Районного Собрания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оказывает содействие депутатам Районного Собрания муниципального района в осуществлении ими своих полномочий, организует обеспечение их необходимой информацией;</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принимает меры по обеспечению гласности и учету общественного мнения в работе Районного Собрания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организует в Районном Собрании муниципального района прием граждан, рассмотрение их обращений, заявлений и жалоб;</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в соответствии с законодательством о труде принимает и увольняет работников аппарата Районного Собрания муниципального района, налагает дисциплинарные взыскания на работников аппарата, решает вопросы об их поощрении;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координирует деятельность постоянных комиссий, депутатских групп;</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открывает и закрывает лицевые бюджетные, текущие счета Районного Собрания муниципального района в банках;</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распоряжается бюджетными средствами по расходам, предусмотренным отдельной строкой в местном бюджете муниципального района на подготовку и проведение заседаний Районного Собрания муниципального района, работу аппарата и его содержание, и по другим расходам, связанным с деятельностью Районного Собрания муниципального района и депутатов;</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осуществляет иные полномочия в соответствии с регламентом Районного Собрания муниципального района.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b/>
          <w:bCs/>
          <w:color w:val="000000"/>
          <w:sz w:val="22"/>
          <w:lang w:eastAsia="ru-RU"/>
        </w:rPr>
        <w:t>Статья 29. Заместитель председателя Районного Собрания муниципального района.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 Заместитель председателя Районного Собрания муниципального района избирается открытым голосованием простым большинством голосов от установленного числа депутатов. Решение об освобождении заместителя председателя Районного Собрания от должности принимается простым большинством голосов.</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2. Заместитель Председателя Районного Собрания муниципального района  не может быть освобождён от должности во время исполнения им обязанностей главы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3. Заместитель Председателя Районного Собрания в случае отсутствия Председателя Районного Собрания (отпуск, командировка, болезнь) временно исполняет его полномочия.</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(Статья 29 в редакции:</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lastRenderedPageBreak/>
        <w:t>Решение Районного Собрания от 31.07.2009 года №495;</w:t>
      </w:r>
    </w:p>
    <w:p w:rsidR="00297644" w:rsidRPr="00297644" w:rsidRDefault="00297644" w:rsidP="00297644">
      <w:pPr>
        <w:ind w:firstLine="567"/>
        <w:jc w:val="both"/>
        <w:rPr>
          <w:rFonts w:eastAsia="Times New Roman" w:cs="Arial"/>
          <w:color w:val="000000"/>
          <w:szCs w:val="24"/>
          <w:lang w:eastAsia="ru-RU"/>
        </w:rPr>
      </w:pPr>
      <w:hyperlink r:id="rId141" w:tgtFrame="_blank" w:history="1">
        <w:r w:rsidRPr="00297644">
          <w:rPr>
            <w:rFonts w:eastAsia="Times New Roman" w:cs="Arial"/>
            <w:color w:val="0000FF"/>
            <w:szCs w:val="24"/>
            <w:lang w:eastAsia="ru-RU"/>
          </w:rPr>
          <w:t>НГР:RU405050002009001</w:t>
        </w:r>
      </w:hyperlink>
      <w:r w:rsidRPr="00297644">
        <w:rPr>
          <w:rFonts w:eastAsia="Times New Roman" w:cs="Arial"/>
          <w:b/>
          <w:bCs/>
          <w:color w:val="000000"/>
          <w:szCs w:val="24"/>
          <w:lang w:eastAsia="ru-RU"/>
        </w:rPr>
        <w:t>)</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30. Комиссии Районного Собрания муниципального района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1. Районное Собрание муниципального района из числа депутатов образует комиссии для предварительного рассмотрения и подготовки вопросов, относящихся к ведению Районного Собрания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2. Районное Собрание муниципального района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Районного Собрания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3. Количественный и персональный состав комиссий определяется на основании личных заявлений депутатов и утверждается Районным Собранием муниципального района.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31. Досрочное прекращение полномочий Районного Собрания муниципального района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Полномочия Районного Собрания муниципального района независимо от порядка его формирования могут быть прекращены досрочно в случае его роспуска в порядке и по основаниям, которые предусмотрены статьей 73 Федерального закона от 6 октября 2003 г. № 131-ФЗ «Об общих принципах организации местного самоуправления в Российской Федерации». Полномочия Районного Собрания муниципального района могут быть также прекращены:</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района;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3) в случае преобразования муниципального района, осуществляемого в соответствии с частями 4,6 статьи 13 Федерального закона от 6 октября 2003 г. № 131-ФЗ «Об общих принципах организации местного самоуправления в Российской Федерации»;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(Статья 31 в редакции:</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31.07.2009 года №495;</w:t>
      </w:r>
    </w:p>
    <w:p w:rsidR="00297644" w:rsidRPr="00297644" w:rsidRDefault="00297644" w:rsidP="00297644">
      <w:pPr>
        <w:ind w:firstLine="567"/>
        <w:jc w:val="both"/>
        <w:rPr>
          <w:rFonts w:eastAsia="Times New Roman" w:cs="Arial"/>
          <w:color w:val="000000"/>
          <w:szCs w:val="24"/>
          <w:lang w:eastAsia="ru-RU"/>
        </w:rPr>
      </w:pPr>
      <w:hyperlink r:id="rId142" w:tgtFrame="_blank" w:history="1">
        <w:r w:rsidRPr="00297644">
          <w:rPr>
            <w:rFonts w:eastAsia="Times New Roman" w:cs="Arial"/>
            <w:color w:val="0000FF"/>
            <w:szCs w:val="24"/>
            <w:lang w:eastAsia="ru-RU"/>
          </w:rPr>
          <w:t>НГР:RU405050002009001</w:t>
        </w:r>
      </w:hyperlink>
      <w:r w:rsidRPr="00297644">
        <w:rPr>
          <w:rFonts w:eastAsia="Times New Roman" w:cs="Arial"/>
          <w:b/>
          <w:bCs/>
          <w:color w:val="000000"/>
          <w:szCs w:val="24"/>
          <w:lang w:eastAsia="ru-RU"/>
        </w:rPr>
        <w:t>)</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32. Самороспуск Районного Собрания муниципального района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Решение о самороспуске принимается Районным Собранием МР «Спас-Деменский район» по инициативе группы депутатов численностью не менее половины от установленного числа депутатов. Письменное заявление с мотивированной инициативой о самороспуске, подписанное всеми депутатами инициативной группы подаётся Председателю Районного Собрания МР «Спас-Деменский район».</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Указанное заявление должно быть рассмотрено не позднее месяца со дня его подачи на заседании Районного Собрания.</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lastRenderedPageBreak/>
        <w:t>Решение о самороспуске считается принятым, если за него проголосовало не менее 2/3 от установленного числа депутатов.</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(Статья 32 в редакции:</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31.07.2009 года №495;</w:t>
      </w:r>
    </w:p>
    <w:p w:rsidR="00297644" w:rsidRPr="00297644" w:rsidRDefault="00297644" w:rsidP="00297644">
      <w:pPr>
        <w:ind w:firstLine="567"/>
        <w:jc w:val="both"/>
        <w:rPr>
          <w:rFonts w:eastAsia="Times New Roman" w:cs="Arial"/>
          <w:color w:val="000000"/>
          <w:szCs w:val="24"/>
          <w:lang w:eastAsia="ru-RU"/>
        </w:rPr>
      </w:pPr>
      <w:hyperlink r:id="rId143" w:tgtFrame="_blank" w:history="1">
        <w:r w:rsidRPr="00297644">
          <w:rPr>
            <w:rFonts w:eastAsia="Times New Roman" w:cs="Arial"/>
            <w:color w:val="0000FF"/>
            <w:szCs w:val="24"/>
            <w:lang w:eastAsia="ru-RU"/>
          </w:rPr>
          <w:t>НГР:RU405050002009001</w:t>
        </w:r>
      </w:hyperlink>
      <w:r w:rsidRPr="00297644">
        <w:rPr>
          <w:rFonts w:eastAsia="Times New Roman" w:cs="Arial"/>
          <w:b/>
          <w:bCs/>
          <w:color w:val="000000"/>
          <w:szCs w:val="24"/>
          <w:lang w:eastAsia="ru-RU"/>
        </w:rPr>
        <w:t>)</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33. Досрочное прекращение полномочий депутата Районного Собрания муниципального района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1. Депутат Районного Собрания досрочно прекращает свои полномочия в случае:</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(Абзац в редакции </w:t>
      </w:r>
      <w:hyperlink r:id="rId144" w:tgtFrame="_blank" w:history="1">
        <w:r w:rsidRPr="00297644">
          <w:rPr>
            <w:rFonts w:eastAsia="Times New Roman" w:cs="Arial"/>
            <w:color w:val="0000FF"/>
            <w:szCs w:val="24"/>
            <w:lang w:eastAsia="ru-RU"/>
          </w:rPr>
          <w:t>решения Районного Собрания от 26.05.2023 № 217</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смерти;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отставки по собственному желанию;</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признания судом недееспособным или ограниченно дееспособным;</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признания судом безвестно отсутствующим или объявления умершим;</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вступления в отношении его в законную силу обвинительного приговора суда;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выезда за пределы Российской Федерации на постоянное место жительства;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(Абзац 8 в редакции </w:t>
      </w:r>
      <w:hyperlink r:id="rId145" w:tgtFrame="_blank" w:history="1">
        <w:r w:rsidRPr="00297644">
          <w:rPr>
            <w:rFonts w:eastAsia="Times New Roman" w:cs="Arial"/>
            <w:color w:val="0000FF"/>
            <w:szCs w:val="24"/>
            <w:lang w:eastAsia="ru-RU"/>
          </w:rPr>
          <w:t>решения Районного Собрания от 01.09.2021 № 75</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отзыва избирателями;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досрочного прекращения полномочий Районной Думы;</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призыва на военную службу или направления на заменяющую её альтернативную гражданскую службу;</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(Абзац дополнен:</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10.12.2012 года №231;</w:t>
      </w:r>
    </w:p>
    <w:p w:rsidR="00297644" w:rsidRPr="00297644" w:rsidRDefault="00297644" w:rsidP="00297644">
      <w:pPr>
        <w:ind w:firstLine="567"/>
        <w:rPr>
          <w:rFonts w:eastAsia="Times New Roman" w:cs="Arial"/>
          <w:b/>
          <w:bCs/>
          <w:color w:val="000000"/>
          <w:sz w:val="32"/>
          <w:szCs w:val="32"/>
          <w:lang w:eastAsia="ru-RU"/>
        </w:rPr>
      </w:pPr>
      <w:hyperlink r:id="rId146" w:tgtFrame="_blank" w:history="1">
        <w:r w:rsidRPr="00297644">
          <w:rPr>
            <w:rFonts w:eastAsia="Times New Roman" w:cs="Arial"/>
            <w:color w:val="0000FF"/>
            <w:szCs w:val="24"/>
            <w:lang w:eastAsia="ru-RU"/>
          </w:rPr>
          <w:t>НГР:RU405050002012001</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иных случаях, установленных федеральным законодательством.</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1.1. Полномочия депутата Районного Собрания муниципального района прекращаются досрочно решением Районного Собрания муниципального района в случае отсутствия депутата без уважительных причин на всех заседаниях Районного Собрания муниципального района в течение шести месяцев подряд.</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(Часть 1.1. дополнена: </w:t>
      </w:r>
      <w:hyperlink r:id="rId147" w:tgtFrame="_blank" w:history="1">
        <w:r w:rsidRPr="00297644">
          <w:rPr>
            <w:rFonts w:eastAsia="Times New Roman" w:cs="Arial"/>
            <w:color w:val="0000FF"/>
            <w:szCs w:val="24"/>
            <w:lang w:eastAsia="ru-RU"/>
          </w:rPr>
          <w:t>решение Районного Собрания от 26.05.2023 № 217</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2. Депутат Районного Собрания может быть отозван избирателями.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Голосование по отзыву депутата Районного Собрания проводится по инициативе населения в порядке, установленном законодательством.</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lastRenderedPageBreak/>
        <w:t>Основаниями для отзыва депутата Районного Собрания могут служить только его конкретные противоправные решения или действия (бездействие) в случае их подтверждения в судебном порядке.</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Отзываемое лицо должно быть проинформировано инициаторами его отзыва, избирательной комиссией муниципального района (окружной избирательной комиссией), действующей в качестве комиссии по отзыву, о времени и месте рассмотрения вопроса об отзыве.</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Со дня, следующего за днем принятия решения о голосовании по отзыву депутата Районного Собрания, указанный депутат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депутата Районного Собрания.</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Депутат Районного Собрания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Итоги голосования по отзыву депутата Районного Собрания, принятое решение подлежат официальному опубликованию (обнародованию) в порядке, установленном законодательством.</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3. Решение Районного Собрания муниципального района о досрочном прекращении полномочий депутата Районного Собрания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Собрания муниципального района, - не позднее чем через три месяца со дня появления такого основания.</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(Часть 3 дополнена:</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10.12.2012 года №231;</w:t>
      </w:r>
    </w:p>
    <w:p w:rsidR="00297644" w:rsidRPr="00297644" w:rsidRDefault="00297644" w:rsidP="00297644">
      <w:pPr>
        <w:ind w:firstLine="567"/>
        <w:rPr>
          <w:rFonts w:eastAsia="Times New Roman" w:cs="Arial"/>
          <w:b/>
          <w:bCs/>
          <w:color w:val="000000"/>
          <w:sz w:val="32"/>
          <w:szCs w:val="32"/>
          <w:lang w:eastAsia="ru-RU"/>
        </w:rPr>
      </w:pPr>
      <w:hyperlink r:id="rId148" w:tgtFrame="_blank" w:history="1">
        <w:r w:rsidRPr="00297644">
          <w:rPr>
            <w:rFonts w:eastAsia="Times New Roman" w:cs="Arial"/>
            <w:color w:val="0000FF"/>
            <w:szCs w:val="24"/>
            <w:lang w:eastAsia="ru-RU"/>
          </w:rPr>
          <w:t>НГР:RU405050002012001</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34. Администрация муниципального района.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 Администрация района (исполнительно-распорядительный орган муниципального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муниципальному району федеральными законами и законами Калужской области.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Администрацией района руководит Глава администрации муниципального района на принципах единоначалия.</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2. Контракт с Главой администрации муниципального района заключается на срок полномочий Районного Собрания муниципального района, принявшего решение о назначении лица на должность Главы администрации района (до дня работы Районного Собрания муниципального района нового созыва), но не менее чем на два года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(Часть 2 в редакции: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Решение Районного Собрания от 30.12.2014 года №404:</w:t>
      </w:r>
    </w:p>
    <w:p w:rsidR="00297644" w:rsidRPr="00297644" w:rsidRDefault="00297644" w:rsidP="00297644">
      <w:pPr>
        <w:ind w:firstLine="529"/>
        <w:jc w:val="both"/>
        <w:rPr>
          <w:rFonts w:eastAsia="Times New Roman" w:cs="Arial"/>
          <w:color w:val="000000"/>
          <w:sz w:val="22"/>
          <w:lang w:eastAsia="ru-RU"/>
        </w:rPr>
      </w:pPr>
      <w:hyperlink r:id="rId149" w:tgtFrame="_blank" w:history="1">
        <w:r w:rsidRPr="00297644">
          <w:rPr>
            <w:rFonts w:eastAsia="Times New Roman" w:cs="Arial"/>
            <w:color w:val="0000FF"/>
            <w:sz w:val="22"/>
            <w:lang w:eastAsia="ru-RU"/>
          </w:rPr>
          <w:t>НГР:RU405050002015001</w:t>
        </w:r>
      </w:hyperlink>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29.05.2015 года №447;</w:t>
      </w:r>
    </w:p>
    <w:p w:rsidR="00297644" w:rsidRPr="00297644" w:rsidRDefault="00297644" w:rsidP="00297644">
      <w:pPr>
        <w:ind w:firstLine="529"/>
        <w:jc w:val="both"/>
        <w:rPr>
          <w:rFonts w:eastAsia="Times New Roman" w:cs="Arial"/>
          <w:color w:val="000000"/>
          <w:sz w:val="22"/>
          <w:lang w:eastAsia="ru-RU"/>
        </w:rPr>
      </w:pPr>
      <w:hyperlink r:id="rId150" w:tgtFrame="_blank" w:history="1">
        <w:r w:rsidRPr="00297644">
          <w:rPr>
            <w:rFonts w:eastAsia="Times New Roman" w:cs="Arial"/>
            <w:color w:val="0000FF"/>
            <w:sz w:val="22"/>
            <w:lang w:eastAsia="ru-RU"/>
          </w:rPr>
          <w:t>НГР:RU405050002015002</w:t>
        </w:r>
      </w:hyperlink>
      <w:r w:rsidRPr="00297644">
        <w:rPr>
          <w:rFonts w:eastAsia="Times New Roman" w:cs="Arial"/>
          <w:b/>
          <w:bCs/>
          <w:color w:val="000000"/>
          <w:sz w:val="22"/>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xml:space="preserve">3. Условия контракта для Главы администрации муниципального района утверждаются Районным Собранием муниципального района в части, касающейся осуществления полномочий по решению вопросов местного значения и законом Калужской области – в части, касающейся осуществления отдельных государственных </w:t>
      </w:r>
      <w:r w:rsidRPr="00297644">
        <w:rPr>
          <w:rFonts w:eastAsia="Times New Roman" w:cs="Arial"/>
          <w:color w:val="000000"/>
          <w:sz w:val="22"/>
          <w:lang w:eastAsia="ru-RU"/>
        </w:rPr>
        <w:lastRenderedPageBreak/>
        <w:t>полномочий, переданных органам местного самоуправления федеральными законами и законами Калужской области.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(Часть 3 в редакции:</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29.05.2015 года №447;</w:t>
      </w:r>
    </w:p>
    <w:p w:rsidR="00297644" w:rsidRPr="00297644" w:rsidRDefault="00297644" w:rsidP="00297644">
      <w:pPr>
        <w:ind w:firstLine="529"/>
        <w:jc w:val="both"/>
        <w:rPr>
          <w:rFonts w:eastAsia="Times New Roman" w:cs="Arial"/>
          <w:color w:val="000000"/>
          <w:sz w:val="22"/>
          <w:lang w:eastAsia="ru-RU"/>
        </w:rPr>
      </w:pPr>
      <w:hyperlink r:id="rId151" w:tgtFrame="_blank" w:history="1">
        <w:r w:rsidRPr="00297644">
          <w:rPr>
            <w:rFonts w:eastAsia="Times New Roman" w:cs="Arial"/>
            <w:color w:val="0000FF"/>
            <w:sz w:val="22"/>
            <w:lang w:eastAsia="ru-RU"/>
          </w:rPr>
          <w:t>НГР:RU405050002015002</w:t>
        </w:r>
      </w:hyperlink>
      <w:r w:rsidRPr="00297644">
        <w:rPr>
          <w:rFonts w:eastAsia="Times New Roman" w:cs="Arial"/>
          <w:b/>
          <w:bCs/>
          <w:color w:val="000000"/>
          <w:sz w:val="22"/>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4. Порядок проведения конкурса на замещение должности Главы  Администрации муниципального района «Спас-Деменский район»  устанавливается Районным Собранием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Общее число членов конкурсной комиссии в муниципальном районе устанавливается Районным Собранием муниципального района.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При формировании конкурсной комиссии в муниципальном районе,  половина членов конкурсной комиссии назначается Районным Собранием муниципального района, а другая половина - Губернатором Калужской области).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(Часть 4 в редакции: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Решение Районного Собрания от 30.12.2014 года №404:</w:t>
      </w:r>
    </w:p>
    <w:p w:rsidR="00297644" w:rsidRPr="00297644" w:rsidRDefault="00297644" w:rsidP="00297644">
      <w:pPr>
        <w:ind w:firstLine="529"/>
        <w:jc w:val="both"/>
        <w:rPr>
          <w:rFonts w:eastAsia="Times New Roman" w:cs="Arial"/>
          <w:color w:val="000000"/>
          <w:sz w:val="22"/>
          <w:lang w:eastAsia="ru-RU"/>
        </w:rPr>
      </w:pPr>
      <w:hyperlink r:id="rId152" w:tgtFrame="_blank" w:history="1">
        <w:r w:rsidRPr="00297644">
          <w:rPr>
            <w:rFonts w:eastAsia="Times New Roman" w:cs="Arial"/>
            <w:color w:val="0000FF"/>
            <w:sz w:val="22"/>
            <w:lang w:eastAsia="ru-RU"/>
          </w:rPr>
          <w:t>НГР:RU405050002015001</w:t>
        </w:r>
      </w:hyperlink>
      <w:r w:rsidRPr="00297644">
        <w:rPr>
          <w:rFonts w:eastAsia="Times New Roman" w:cs="Arial"/>
          <w:color w:val="000000"/>
          <w:sz w:val="22"/>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5. Лицо назначается на должность Главы администрации Районным Собранием муниципального района из числа кандидатов, представленных конкурсной комиссией по результатам конкурса.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Контракт  с Главой администрации муниципального района заключается Главой муниципального района.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(Абзац 2 в редакции: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Решение Районного Собрания от 30.12.2014 года №404:</w:t>
      </w:r>
    </w:p>
    <w:p w:rsidR="00297644" w:rsidRPr="00297644" w:rsidRDefault="00297644" w:rsidP="00297644">
      <w:pPr>
        <w:ind w:firstLine="529"/>
        <w:jc w:val="both"/>
        <w:rPr>
          <w:rFonts w:eastAsia="Times New Roman" w:cs="Arial"/>
          <w:color w:val="000000"/>
          <w:sz w:val="22"/>
          <w:lang w:eastAsia="ru-RU"/>
        </w:rPr>
      </w:pPr>
      <w:hyperlink r:id="rId153" w:tgtFrame="_blank" w:history="1">
        <w:r w:rsidRPr="00297644">
          <w:rPr>
            <w:rFonts w:eastAsia="Times New Roman" w:cs="Arial"/>
            <w:color w:val="0000FF"/>
            <w:sz w:val="22"/>
            <w:lang w:eastAsia="ru-RU"/>
          </w:rPr>
          <w:t>НГР:RU405050002015001</w:t>
        </w:r>
      </w:hyperlink>
      <w:r w:rsidRPr="00297644">
        <w:rPr>
          <w:rFonts w:eastAsia="Times New Roman" w:cs="Arial"/>
          <w:color w:val="000000"/>
          <w:sz w:val="22"/>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5.1.</w:t>
      </w:r>
      <w:r w:rsidRPr="00297644">
        <w:rPr>
          <w:rFonts w:eastAsia="Times New Roman" w:cs="Arial"/>
          <w:color w:val="FF0000"/>
          <w:sz w:val="22"/>
          <w:lang w:eastAsia="ru-RU"/>
        </w:rPr>
        <w:t> </w:t>
      </w:r>
      <w:r w:rsidRPr="00297644">
        <w:rPr>
          <w:rFonts w:eastAsia="Times New Roman" w:cs="Arial"/>
          <w:color w:val="000000"/>
          <w:sz w:val="22"/>
          <w:lang w:eastAsia="ru-RU"/>
        </w:rPr>
        <w:t>Глава местной администрации, осуществляющий свои полномочия на основе контракта: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 подконтролен и подотчетен представительному органу муниципального образования;</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(Пункт 4 дополнен: </w:t>
      </w:r>
      <w:hyperlink r:id="rId154" w:tgtFrame="_blank" w:history="1">
        <w:r w:rsidRPr="00297644">
          <w:rPr>
            <w:rFonts w:eastAsia="Times New Roman" w:cs="Arial"/>
            <w:color w:val="0000FF"/>
            <w:sz w:val="22"/>
            <w:lang w:eastAsia="ru-RU"/>
          </w:rPr>
          <w:t>решение Районного Собрания от 01.09.2021 № 75</w:t>
        </w:r>
      </w:hyperlink>
      <w:r w:rsidRPr="00297644">
        <w:rPr>
          <w:rFonts w:eastAsia="Times New Roman" w:cs="Arial"/>
          <w:color w:val="000000"/>
          <w:sz w:val="22"/>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lastRenderedPageBreak/>
        <w:t>6. Администрация района обладает правами юридического лица.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6.1. Администрация муниципального района осуществляет муниципальный контроль - деятельность в соответствии с федеральными законами по организации и проведению на территории муниципального района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Калужской области,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Калужской области и принятыми в соответствии с ним муниципальными правовыми актами.</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(Часть 6.1 дополнена:</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10.12.2012 года №231;</w:t>
      </w:r>
    </w:p>
    <w:p w:rsidR="00297644" w:rsidRPr="00297644" w:rsidRDefault="00297644" w:rsidP="00297644">
      <w:pPr>
        <w:ind w:firstLine="567"/>
        <w:rPr>
          <w:rFonts w:eastAsia="Times New Roman" w:cs="Arial"/>
          <w:b/>
          <w:bCs/>
          <w:color w:val="000000"/>
          <w:sz w:val="32"/>
          <w:szCs w:val="32"/>
          <w:lang w:eastAsia="ru-RU"/>
        </w:rPr>
      </w:pPr>
      <w:hyperlink r:id="rId155" w:tgtFrame="_blank" w:history="1">
        <w:r w:rsidRPr="00297644">
          <w:rPr>
            <w:rFonts w:eastAsia="Times New Roman" w:cs="Arial"/>
            <w:color w:val="0000FF"/>
            <w:szCs w:val="24"/>
            <w:lang w:eastAsia="ru-RU"/>
          </w:rPr>
          <w:t>НГР:RU405050002012001</w:t>
        </w:r>
      </w:hyperlink>
      <w:r w:rsidRPr="00297644">
        <w:rPr>
          <w:rFonts w:eastAsia="Times New Roman" w:cs="Arial"/>
          <w:color w:val="000000"/>
          <w:szCs w:val="24"/>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7. Структура администрации муниципального района утверждается Районным Собранием муниципального района по представлению Главы администрации муниципального района. В структуру администрации района могут входить отраслевые (функциональные) и территориальные органы администрации района.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8. Глава администрации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8.1. Глава местной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(Часть 8.1. дополнена: </w:t>
      </w:r>
      <w:hyperlink r:id="rId156" w:tgtFrame="_blank" w:history="1">
        <w:r w:rsidRPr="00297644">
          <w:rPr>
            <w:rFonts w:eastAsia="Times New Roman" w:cs="Arial"/>
            <w:color w:val="0000FF"/>
            <w:sz w:val="22"/>
            <w:lang w:eastAsia="ru-RU"/>
          </w:rPr>
          <w:t>решение Районного Собрания от 31.10.2023 № 246</w:t>
        </w:r>
      </w:hyperlink>
      <w:r w:rsidRPr="00297644">
        <w:rPr>
          <w:rFonts w:eastAsia="Times New Roman" w:cs="Arial"/>
          <w:color w:val="000000"/>
          <w:sz w:val="22"/>
          <w:lang w:eastAsia="ru-RU"/>
        </w:rPr>
        <w:t>)</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8.2.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(Часть 8.2. дополнена: </w:t>
      </w:r>
      <w:hyperlink r:id="rId157" w:tgtFrame="_blank" w:history="1">
        <w:r w:rsidRPr="00297644">
          <w:rPr>
            <w:rFonts w:eastAsia="Times New Roman" w:cs="Arial"/>
            <w:color w:val="0000FF"/>
            <w:sz w:val="22"/>
            <w:lang w:eastAsia="ru-RU"/>
          </w:rPr>
          <w:t>решение Районного Собрания от 31.10.2023 № 246</w:t>
        </w:r>
      </w:hyperlink>
      <w:r w:rsidRPr="00297644">
        <w:rPr>
          <w:rFonts w:eastAsia="Times New Roman" w:cs="Arial"/>
          <w:color w:val="000000"/>
          <w:sz w:val="22"/>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9. Полномочия главы местной администрации, осуществляемые на основе контракта, прекращаются досрочно в случае:</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 смерти;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lastRenderedPageBreak/>
        <w:t>2) отставки по собственному желанию;</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3) расторжения контракта в соответствии с частью 10 настоящей статьи;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4)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5) признания судом недееспособным или ограниченно дееспособным;</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6) признания судом безвестно отсутствующим или объявления умершим;</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7) вступления в отношении его в законную силу обвинительного приговора суда;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8) выезда за пределы Российской Федерации на постоянное место жительства;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(Пункт 9 в редакции </w:t>
      </w:r>
      <w:hyperlink r:id="rId158" w:tgtFrame="_blank" w:history="1">
        <w:r w:rsidRPr="00297644">
          <w:rPr>
            <w:rFonts w:eastAsia="Times New Roman" w:cs="Arial"/>
            <w:color w:val="0000FF"/>
            <w:sz w:val="22"/>
            <w:lang w:eastAsia="ru-RU"/>
          </w:rPr>
          <w:t>решения Районного Собрания от 01.09.2021 № 75</w:t>
        </w:r>
      </w:hyperlink>
      <w:r w:rsidRPr="00297644">
        <w:rPr>
          <w:rFonts w:eastAsia="Times New Roman" w:cs="Arial"/>
          <w:color w:val="000000"/>
          <w:sz w:val="22"/>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10) призыва на военную службу или направления на заменяющую ее альтернативную гражданскую службу;</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11) преобразования муниципального образования, осуществляемого в соответствии с частями 4, 6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муниципального района;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(Пункт 11 в редакции: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Решение Районного Собрания от 30.12.2014 года №404:</w:t>
      </w:r>
    </w:p>
    <w:p w:rsidR="00297644" w:rsidRPr="00297644" w:rsidRDefault="00297644" w:rsidP="00297644">
      <w:pPr>
        <w:ind w:firstLine="529"/>
        <w:jc w:val="both"/>
        <w:rPr>
          <w:rFonts w:eastAsia="Times New Roman" w:cs="Arial"/>
          <w:color w:val="000000"/>
          <w:sz w:val="22"/>
          <w:lang w:eastAsia="ru-RU"/>
        </w:rPr>
      </w:pPr>
      <w:hyperlink r:id="rId159" w:tgtFrame="_blank" w:history="1">
        <w:r w:rsidRPr="00297644">
          <w:rPr>
            <w:rFonts w:eastAsia="Times New Roman" w:cs="Arial"/>
            <w:color w:val="0000FF"/>
            <w:sz w:val="22"/>
            <w:lang w:eastAsia="ru-RU"/>
          </w:rPr>
          <w:t>НГР:RU405050002015001</w:t>
        </w:r>
      </w:hyperlink>
      <w:r w:rsidRPr="00297644">
        <w:rPr>
          <w:rFonts w:eastAsia="Times New Roman" w:cs="Arial"/>
          <w:b/>
          <w:bCs/>
          <w:color w:val="000000"/>
          <w:sz w:val="22"/>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10. Контракт с Главой администрации района может быть расторгнут по соглашению сторон или в судебном порядке на основании заявления:</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 Районного Собрания  муниципального района или Главы муниципального района - в связи с нарушением условий контракта  в части, касающейся решения вопросов местного значения;</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2) высшего должностного лица Калужской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Калужской области;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3) Главы администрации района - в связи с нарушениями условий контракта органами местного самоуправления и (или) органами государственной власти Калужской области.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(Часть 10 в редакции:</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29.05.2015 года №447;</w:t>
      </w:r>
    </w:p>
    <w:p w:rsidR="00297644" w:rsidRPr="00297644" w:rsidRDefault="00297644" w:rsidP="00297644">
      <w:pPr>
        <w:ind w:firstLine="567"/>
        <w:jc w:val="both"/>
        <w:rPr>
          <w:rFonts w:eastAsia="Times New Roman" w:cs="Arial"/>
          <w:color w:val="000000"/>
          <w:szCs w:val="24"/>
          <w:lang w:eastAsia="ru-RU"/>
        </w:rPr>
      </w:pPr>
      <w:hyperlink r:id="rId160" w:tgtFrame="_blank" w:history="1">
        <w:r w:rsidRPr="00297644">
          <w:rPr>
            <w:rFonts w:eastAsia="Times New Roman" w:cs="Arial"/>
            <w:color w:val="0000FF"/>
            <w:szCs w:val="24"/>
            <w:lang w:eastAsia="ru-RU"/>
          </w:rPr>
          <w:t>НГР:RU405050002015002</w:t>
        </w:r>
      </w:hyperlink>
      <w:r w:rsidRPr="00297644">
        <w:rPr>
          <w:rFonts w:eastAsia="Times New Roman" w:cs="Arial"/>
          <w:b/>
          <w:bCs/>
          <w:color w:val="000000"/>
          <w:szCs w:val="24"/>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b/>
          <w:bCs/>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11. В случае досрочного прекращения полномочий Главы Администрации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(Часть 11 дополнена: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Решение Районного Собрания от 23.03.2017 №123;</w:t>
      </w:r>
    </w:p>
    <w:p w:rsidR="00297644" w:rsidRPr="00297644" w:rsidRDefault="00297644" w:rsidP="00297644">
      <w:pPr>
        <w:ind w:firstLine="567"/>
        <w:jc w:val="both"/>
        <w:rPr>
          <w:rFonts w:eastAsia="Times New Roman" w:cs="Arial"/>
          <w:color w:val="000000"/>
          <w:szCs w:val="24"/>
          <w:lang w:eastAsia="ru-RU"/>
        </w:rPr>
      </w:pPr>
      <w:hyperlink r:id="rId161" w:tgtFrame="_blank" w:history="1">
        <w:r w:rsidRPr="00297644">
          <w:rPr>
            <w:rFonts w:eastAsia="Times New Roman" w:cs="Arial"/>
            <w:color w:val="0000FF"/>
            <w:szCs w:val="24"/>
            <w:lang w:eastAsia="ru-RU"/>
          </w:rPr>
          <w:t>НГР:RU405050002017001</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(Статья 34 в редакции:</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31.07.2009 года №495;</w:t>
      </w:r>
    </w:p>
    <w:p w:rsidR="00297644" w:rsidRPr="00297644" w:rsidRDefault="00297644" w:rsidP="00297644">
      <w:pPr>
        <w:ind w:firstLine="567"/>
        <w:jc w:val="both"/>
        <w:rPr>
          <w:rFonts w:eastAsia="Times New Roman" w:cs="Arial"/>
          <w:color w:val="000000"/>
          <w:szCs w:val="24"/>
          <w:lang w:eastAsia="ru-RU"/>
        </w:rPr>
      </w:pPr>
      <w:hyperlink r:id="rId162" w:tgtFrame="_blank" w:history="1">
        <w:r w:rsidRPr="00297644">
          <w:rPr>
            <w:rFonts w:eastAsia="Times New Roman" w:cs="Arial"/>
            <w:color w:val="0000FF"/>
            <w:szCs w:val="24"/>
            <w:lang w:eastAsia="ru-RU"/>
          </w:rPr>
          <w:t>НГР:RU405050002009001</w:t>
        </w:r>
      </w:hyperlink>
      <w:r w:rsidRPr="00297644">
        <w:rPr>
          <w:rFonts w:eastAsia="Times New Roman" w:cs="Arial"/>
          <w:b/>
          <w:bCs/>
          <w:color w:val="000000"/>
          <w:szCs w:val="24"/>
          <w:lang w:eastAsia="ru-RU"/>
        </w:rPr>
        <w:t>)</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35. Глава администрации муниципального района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(Утратила силу:</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31.07.2009 года №495;</w:t>
      </w:r>
    </w:p>
    <w:p w:rsidR="00297644" w:rsidRPr="00297644" w:rsidRDefault="00297644" w:rsidP="00297644">
      <w:pPr>
        <w:ind w:firstLine="567"/>
        <w:jc w:val="both"/>
        <w:rPr>
          <w:rFonts w:eastAsia="Times New Roman" w:cs="Arial"/>
          <w:color w:val="000000"/>
          <w:szCs w:val="24"/>
          <w:lang w:eastAsia="ru-RU"/>
        </w:rPr>
      </w:pPr>
      <w:hyperlink r:id="rId163" w:tgtFrame="_blank" w:history="1">
        <w:r w:rsidRPr="00297644">
          <w:rPr>
            <w:rFonts w:eastAsia="Times New Roman" w:cs="Arial"/>
            <w:color w:val="0000FF"/>
            <w:szCs w:val="24"/>
            <w:lang w:eastAsia="ru-RU"/>
          </w:rPr>
          <w:t>НГР:RU405050002009001</w:t>
        </w:r>
      </w:hyperlink>
      <w:r w:rsidRPr="00297644">
        <w:rPr>
          <w:rFonts w:eastAsia="Times New Roman" w:cs="Arial"/>
          <w:b/>
          <w:bCs/>
          <w:color w:val="000000"/>
          <w:szCs w:val="24"/>
          <w:lang w:eastAsia="ru-RU"/>
        </w:rPr>
        <w:t>)</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36. Компетенция Главы администрации муниципального района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1. В сфере осуществления исполнительно-распорядительной деятельности Глава администрации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осуществляет общее руководство деятельностью администрации муниципального района, ее структурных подразделений и органов по решению всех вопросов, отнесенных к компетенции администрации;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заключает от имени администрации муниципального района договоры в пределах своей компетенции;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разрабатывает и представляет на утверждение Районного Собрания муниципального района структуру администрации муниципального района, утверждает штатное расписание администрации в пределах утвержденных в местном бюджете средств на содержание администрации;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утверждает положения о структурных подразделениях администрации, за исключением структурных подразделений, являющихся юридическими лицами;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распоряжается бюджетными средствами при исполнении местного бюджета (за исключением средств по расходам, связанным с деятельностью представительного органа муниципального района и депутатов);</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отменяет акты руководителей структурных подразделений администрации, противоречащие законодательству или муниципальным правовым актам, принятым на местном референдуме, Районным Собранием или Главой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разрабатывает и вносит в Районное Собрание муниципального района на утверждение проект местного бюджета муниципального района, планы и программы социально-экономического развития муниципального района, а также отчеты об их исполнении;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назначает на должность и освобождает от должности работников администрации муниципального района, а также решает вопросы их поощрения и применения к ним мер дисциплинарной ответственности;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осуществляет иные полномочия, предусмотренные настоящим Уставом и положением об администрации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2. В сфере взаимодействия с Районным Собранием муниципального района Глава администрации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вносит на рассмотрение в Районное Собрание муниципального района проекты нормативных правовых актов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вносит на утверждение Районного Собрания муниципального района проекты местного бюджета муниципального района и отчеты о его исполнении;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вносит предложения о созыве внеочередных заседаний Районного Собрания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предлагает вопросы в повестку дня заседаний Районного Собрания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lastRenderedPageBreak/>
        <w:t>- представляет на утверждение Районного Собрания муниципального района планы и программы социально-экономического развития муниципального района, отчеты об их исполнении.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3. Глава администрации муниципального района издает по вопросам своего ведения постановления и распоряжения, которые вступают в силу со дня их подписания, если иной порядок не установлен законодательством, настоящим Уставом, самим постановлением (распоряжением).</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4. Глава администрации муниципального района несет ответственность за деятельность структурных подразделений и органов администрации муниципального района.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37. Заместители Главы администрации муниципального района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1. Заместителей Главы администрации муниципального района на должность назначает Глава администрации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2. Заместители Главы администрации муниципального района осуществляют свои полномочия в соответствии с положением об администрации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3. При досрочном освобождении Главы администрации муниципального района от занимаемой должности его полномочия до назначения по контракту другого Главы администрации муниципального района исполняет лицо, назначаемое Районным Собранием муниципального района.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38. Совет администрации муниципального района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При администрации муниципального района "Спас-Деменский район" создается постоянно действующий совещательный орган - Совет администрации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В состав Совета администрации муниципального района по должностям входят Глава администрации муниципального района, заместители Главы администрации муниципального района, управляющий делами администрации муниципального района, руководители структурных подразделений администрации муниципального района, а также могут входить руководители муниципальных предприятий, организаций и учреждений.</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По согласованию в состав Совета администрации муниципального района могут входить Глава района, являющийся председателем Районного Собрания, руководители территориальных органов государственной власти, расположенных на территории муниципального района, руководители хозяйствующих субъектов.</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39. Взаимоотношения органов местного самоуправления муниципального района с органами местного самоуправления поселений, входящих в его состав</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xml:space="preserve">Органы местного самоуправления поселений, входящие в состав муниципального района, вправе направлять обращения в Районное Собрание муниципального района, администрацию муниципального района и в ревизионную комиссию муниципального района. Обращения, направленные в Районное Собрание муниципального района,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муниципального района и ревизионную комиссию муниципального района уполномоченными на то </w:t>
      </w:r>
      <w:r w:rsidRPr="00297644">
        <w:rPr>
          <w:rFonts w:eastAsia="Times New Roman" w:cs="Arial"/>
          <w:color w:val="000000"/>
          <w:szCs w:val="24"/>
          <w:lang w:eastAsia="ru-RU"/>
        </w:rPr>
        <w:lastRenderedPageBreak/>
        <w:t>должностными лицами, в течение одного месяца должен быть представлен ответ по существу.</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b/>
          <w:bCs/>
          <w:color w:val="000000"/>
          <w:sz w:val="22"/>
          <w:lang w:eastAsia="ru-RU"/>
        </w:rPr>
        <w:t>Статья 40 Контрольно-счетный орган муниципального района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1. Контрольно-счетный орган является постоянно действующим органом внешнего муниципального финансового контроля и образуется Районным Собранием.</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(Часть 1 в редакции: решений Районного Собрания </w:t>
      </w:r>
      <w:hyperlink r:id="rId164" w:tgtFrame="_blank" w:history="1">
        <w:r w:rsidRPr="00297644">
          <w:rPr>
            <w:rFonts w:eastAsia="Times New Roman" w:cs="Arial"/>
            <w:color w:val="0000FF"/>
            <w:szCs w:val="24"/>
            <w:lang w:eastAsia="ru-RU"/>
          </w:rPr>
          <w:t>от 07.08.2015 №464</w:t>
        </w:r>
      </w:hyperlink>
      <w:r w:rsidRPr="00297644">
        <w:rPr>
          <w:rFonts w:eastAsia="Times New Roman" w:cs="Arial"/>
          <w:color w:val="000000"/>
          <w:szCs w:val="24"/>
          <w:lang w:eastAsia="ru-RU"/>
        </w:rPr>
        <w:t>; </w:t>
      </w:r>
      <w:hyperlink r:id="rId165" w:tgtFrame="_blank" w:history="1">
        <w:r w:rsidRPr="00297644">
          <w:rPr>
            <w:rFonts w:eastAsia="Times New Roman" w:cs="Arial"/>
            <w:color w:val="0000FF"/>
            <w:szCs w:val="24"/>
            <w:lang w:eastAsia="ru-RU"/>
          </w:rPr>
          <w:t>от 31.01.2022 № 117</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2. Порядок организации и деятельности контрольно-счетного органа муниципального района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(Статья 40 в редакции:</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10.12.2012 года №231;</w:t>
      </w:r>
    </w:p>
    <w:p w:rsidR="00297644" w:rsidRPr="00297644" w:rsidRDefault="00297644" w:rsidP="00297644">
      <w:pPr>
        <w:ind w:firstLine="567"/>
        <w:rPr>
          <w:rFonts w:eastAsia="Times New Roman" w:cs="Arial"/>
          <w:b/>
          <w:bCs/>
          <w:color w:val="000000"/>
          <w:sz w:val="32"/>
          <w:szCs w:val="32"/>
          <w:lang w:eastAsia="ru-RU"/>
        </w:rPr>
      </w:pPr>
      <w:hyperlink r:id="rId166" w:tgtFrame="_blank" w:history="1">
        <w:r w:rsidRPr="00297644">
          <w:rPr>
            <w:rFonts w:eastAsia="Times New Roman" w:cs="Arial"/>
            <w:color w:val="0000FF"/>
            <w:szCs w:val="24"/>
            <w:lang w:eastAsia="ru-RU"/>
          </w:rPr>
          <w:t>НГР:RU405050002012001</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41. Избирательная комиссия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(Утратила силу: </w:t>
      </w:r>
      <w:hyperlink r:id="rId167" w:tgtFrame="_blank" w:history="1">
        <w:r w:rsidRPr="00297644">
          <w:rPr>
            <w:rFonts w:eastAsia="Times New Roman" w:cs="Arial"/>
            <w:color w:val="0000FF"/>
            <w:szCs w:val="24"/>
            <w:lang w:eastAsia="ru-RU"/>
          </w:rPr>
          <w:t>решение Районного Собрания от 25.08.2023 № 235</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42. Муниципальные средства массовой информации</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Органы местного самоуправления муниципального района могут учреждать средства массовой информации в целях информирования населения муниципального района по вопросам осуществления местного самоуправления.</w:t>
      </w:r>
    </w:p>
    <w:p w:rsidR="00297644" w:rsidRPr="00297644" w:rsidRDefault="00297644" w:rsidP="00297644">
      <w:pPr>
        <w:ind w:firstLine="567"/>
        <w:jc w:val="both"/>
        <w:rPr>
          <w:rFonts w:eastAsia="Times New Roman" w:cs="Arial"/>
          <w:color w:val="000000"/>
          <w:sz w:val="28"/>
          <w:szCs w:val="28"/>
          <w:lang w:eastAsia="ru-RU"/>
        </w:rPr>
      </w:pPr>
      <w:r w:rsidRPr="00297644">
        <w:rPr>
          <w:rFonts w:eastAsia="Times New Roman" w:cs="Arial"/>
          <w:b/>
          <w:bCs/>
          <w:color w:val="000000"/>
          <w:szCs w:val="24"/>
          <w:lang w:eastAsia="ru-RU"/>
        </w:rPr>
        <w:t> </w:t>
      </w:r>
    </w:p>
    <w:p w:rsidR="00297644" w:rsidRPr="00297644" w:rsidRDefault="00297644" w:rsidP="00297644">
      <w:pPr>
        <w:ind w:firstLine="567"/>
        <w:jc w:val="both"/>
        <w:rPr>
          <w:rFonts w:eastAsia="Times New Roman" w:cs="Arial"/>
          <w:color w:val="000000"/>
          <w:sz w:val="28"/>
          <w:szCs w:val="28"/>
          <w:lang w:eastAsia="ru-RU"/>
        </w:rPr>
      </w:pPr>
      <w:r w:rsidRPr="00297644">
        <w:rPr>
          <w:rFonts w:eastAsia="Times New Roman" w:cs="Arial"/>
          <w:b/>
          <w:bCs/>
          <w:color w:val="000000"/>
          <w:szCs w:val="24"/>
          <w:lang w:eastAsia="ru-RU"/>
        </w:rPr>
        <w:t>ГЛАВА V. МУНИЦИПАЛЬНАЯ СЛУЖБА</w:t>
      </w:r>
    </w:p>
    <w:p w:rsidR="00297644" w:rsidRPr="00297644" w:rsidRDefault="00297644" w:rsidP="00297644">
      <w:pPr>
        <w:ind w:firstLine="567"/>
        <w:jc w:val="both"/>
        <w:rPr>
          <w:rFonts w:eastAsia="Times New Roman" w:cs="Arial"/>
          <w:color w:val="000000"/>
          <w:sz w:val="28"/>
          <w:szCs w:val="28"/>
          <w:lang w:eastAsia="ru-RU"/>
        </w:rPr>
      </w:pPr>
      <w:r w:rsidRPr="00297644">
        <w:rPr>
          <w:rFonts w:eastAsia="Times New Roman" w:cs="Arial"/>
          <w:color w:val="000000"/>
          <w:szCs w:val="24"/>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b/>
          <w:bCs/>
          <w:color w:val="000000"/>
          <w:sz w:val="22"/>
          <w:lang w:eastAsia="ru-RU"/>
        </w:rPr>
        <w:t>Статья 43. Муниципальная служба.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2. Нанимателем для муниципального служащего является муниципальный район, от имени которого полномочия нанимателя осуществляет представитель нанимателя (работодатель).</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3. Представителем нанимателя (работодателем) является Глава муниципального района, Глава администрации муниципального района, председатель избирательной комиссии муниципального района или иное лицо, уполномоченное исполнять обязанности представителя нанимателя (работодателя).</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(Название, содержание статьи 43 в редакции:</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31.07.2009 года №495;</w:t>
      </w:r>
    </w:p>
    <w:p w:rsidR="00297644" w:rsidRPr="00297644" w:rsidRDefault="00297644" w:rsidP="00297644">
      <w:pPr>
        <w:ind w:firstLine="567"/>
        <w:jc w:val="both"/>
        <w:rPr>
          <w:rFonts w:eastAsia="Times New Roman" w:cs="Arial"/>
          <w:color w:val="000000"/>
          <w:szCs w:val="24"/>
          <w:lang w:eastAsia="ru-RU"/>
        </w:rPr>
      </w:pPr>
      <w:hyperlink r:id="rId168" w:tgtFrame="_blank" w:history="1">
        <w:r w:rsidRPr="00297644">
          <w:rPr>
            <w:rFonts w:eastAsia="Times New Roman" w:cs="Arial"/>
            <w:color w:val="0000FF"/>
            <w:szCs w:val="24"/>
            <w:lang w:eastAsia="ru-RU"/>
          </w:rPr>
          <w:t>НГР:RU405050002009001</w:t>
        </w:r>
      </w:hyperlink>
      <w:r w:rsidRPr="00297644">
        <w:rPr>
          <w:rFonts w:eastAsia="Times New Roman" w:cs="Arial"/>
          <w:b/>
          <w:bCs/>
          <w:color w:val="000000"/>
          <w:szCs w:val="24"/>
          <w:lang w:eastAsia="ru-RU"/>
        </w:rPr>
        <w:t>)</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b/>
          <w:bCs/>
          <w:color w:val="000000"/>
          <w:sz w:val="22"/>
          <w:lang w:eastAsia="ru-RU"/>
        </w:rPr>
        <w:t>Статья 44. Поступление на муниципальную службу.</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lastRenderedPageBreak/>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 № 25-ФЗ «О муниципальной службе в Российской Федерации», при отсутствии ограничений, установленных Федеральным законодательством.</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2. При поступлении на муниципальную службу, а также при её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3. При поступлении на муниципальную службу гражданин представляет:</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 заявление с просьбой о поступлении на муниципальную службу и замещении должности муниципальной службы;</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(Пункт 2 в редакции: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Решение Районного Собрания от 14.01.2016 года №40;</w:t>
      </w:r>
    </w:p>
    <w:p w:rsidR="00297644" w:rsidRPr="00297644" w:rsidRDefault="00297644" w:rsidP="00297644">
      <w:pPr>
        <w:ind w:firstLine="529"/>
        <w:jc w:val="both"/>
        <w:rPr>
          <w:rFonts w:eastAsia="Times New Roman" w:cs="Arial"/>
          <w:color w:val="000000"/>
          <w:sz w:val="22"/>
          <w:lang w:eastAsia="ru-RU"/>
        </w:rPr>
      </w:pPr>
      <w:hyperlink r:id="rId169" w:tgtFrame="_blank" w:history="1">
        <w:r w:rsidRPr="00297644">
          <w:rPr>
            <w:rFonts w:eastAsia="Times New Roman" w:cs="Arial"/>
            <w:color w:val="0000FF"/>
            <w:sz w:val="22"/>
            <w:lang w:eastAsia="ru-RU"/>
          </w:rPr>
          <w:t>НГР:RU405050002016001</w:t>
        </w:r>
      </w:hyperlink>
      <w:r w:rsidRPr="00297644">
        <w:rPr>
          <w:rFonts w:eastAsia="Times New Roman" w:cs="Arial"/>
          <w:color w:val="000000"/>
          <w:sz w:val="22"/>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3) паспорт;</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4) трудовую книжку, за исключением случаев, когда трудовой договор (контракт) заключается впервые;</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5) документ об образовании;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7) свидетельство о постановке физического лица на учёт в налоговом органе по месту жительства на территории Российской Федерации;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8) документы воинского учета - для граждан, пребывающих в запасе и лиц, подлежащих призыву на военную службу;</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(Пункт 8 в редакции: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Решение Районного Собрания от 14.01.2016 года №40;</w:t>
      </w:r>
    </w:p>
    <w:p w:rsidR="00297644" w:rsidRPr="00297644" w:rsidRDefault="00297644" w:rsidP="00297644">
      <w:pPr>
        <w:ind w:firstLine="529"/>
        <w:jc w:val="both"/>
        <w:rPr>
          <w:rFonts w:eastAsia="Times New Roman" w:cs="Arial"/>
          <w:color w:val="000000"/>
          <w:sz w:val="22"/>
          <w:lang w:eastAsia="ru-RU"/>
        </w:rPr>
      </w:pPr>
      <w:hyperlink r:id="rId170" w:tgtFrame="_blank" w:history="1">
        <w:r w:rsidRPr="00297644">
          <w:rPr>
            <w:rFonts w:eastAsia="Times New Roman" w:cs="Arial"/>
            <w:color w:val="0000FF"/>
            <w:sz w:val="22"/>
            <w:lang w:eastAsia="ru-RU"/>
          </w:rPr>
          <w:t>НГР:RU405050002016001</w:t>
        </w:r>
      </w:hyperlink>
      <w:r w:rsidRPr="00297644">
        <w:rPr>
          <w:rFonts w:eastAsia="Times New Roman" w:cs="Arial"/>
          <w:color w:val="000000"/>
          <w:sz w:val="22"/>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9) заключение медицинской организации об отсутствии заболевания, препятствующего поступлению на муниципальную службу;</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(Пункт 9 в редакции: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Решение Районного Собрания от 14.01.2016 года №40;</w:t>
      </w:r>
    </w:p>
    <w:p w:rsidR="00297644" w:rsidRPr="00297644" w:rsidRDefault="00297644" w:rsidP="00297644">
      <w:pPr>
        <w:ind w:firstLine="529"/>
        <w:jc w:val="both"/>
        <w:rPr>
          <w:rFonts w:eastAsia="Times New Roman" w:cs="Arial"/>
          <w:color w:val="000000"/>
          <w:sz w:val="22"/>
          <w:lang w:eastAsia="ru-RU"/>
        </w:rPr>
      </w:pPr>
      <w:hyperlink r:id="rId171" w:tgtFrame="_blank" w:history="1">
        <w:r w:rsidRPr="00297644">
          <w:rPr>
            <w:rFonts w:eastAsia="Times New Roman" w:cs="Arial"/>
            <w:color w:val="0000FF"/>
            <w:sz w:val="22"/>
            <w:lang w:eastAsia="ru-RU"/>
          </w:rPr>
          <w:t>НГР:RU405050002016001</w:t>
        </w:r>
      </w:hyperlink>
      <w:r w:rsidRPr="00297644">
        <w:rPr>
          <w:rFonts w:eastAsia="Times New Roman" w:cs="Arial"/>
          <w:color w:val="000000"/>
          <w:sz w:val="22"/>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При замещении должности муниципальной службы в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xml:space="preserve">Порядок проведения конкурса на замещение должности муниципальной службы устанавливается муниципальным правовым актом, принимаемым Районным Собранием муниципального района. Порядок проведения конкурса должен предусматривать </w:t>
      </w:r>
      <w:r w:rsidRPr="00297644">
        <w:rPr>
          <w:rFonts w:eastAsia="Times New Roman" w:cs="Arial"/>
          <w:color w:val="000000"/>
          <w:sz w:val="22"/>
          <w:lang w:eastAsia="ru-RU"/>
        </w:rPr>
        <w:lastRenderedPageBreak/>
        <w:t>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районе и порядок ее формирования устанавливаются Районным Собранием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(Название, содержание статьи 44 в редакции:</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31.07.2009 года №495;</w:t>
      </w:r>
    </w:p>
    <w:p w:rsidR="00297644" w:rsidRPr="00297644" w:rsidRDefault="00297644" w:rsidP="00297644">
      <w:pPr>
        <w:ind w:firstLine="567"/>
        <w:jc w:val="both"/>
        <w:rPr>
          <w:rFonts w:eastAsia="Times New Roman" w:cs="Arial"/>
          <w:color w:val="000000"/>
          <w:szCs w:val="24"/>
          <w:lang w:eastAsia="ru-RU"/>
        </w:rPr>
      </w:pPr>
      <w:hyperlink r:id="rId172" w:tgtFrame="_blank" w:history="1">
        <w:r w:rsidRPr="00297644">
          <w:rPr>
            <w:rFonts w:eastAsia="Times New Roman" w:cs="Arial"/>
            <w:color w:val="0000FF"/>
            <w:szCs w:val="24"/>
            <w:lang w:eastAsia="ru-RU"/>
          </w:rPr>
          <w:t>НГР:RU405050002009001</w:t>
        </w:r>
      </w:hyperlink>
      <w:r w:rsidRPr="00297644">
        <w:rPr>
          <w:rFonts w:eastAsia="Times New Roman" w:cs="Arial"/>
          <w:b/>
          <w:bCs/>
          <w:color w:val="000000"/>
          <w:szCs w:val="24"/>
          <w:lang w:eastAsia="ru-RU"/>
        </w:rPr>
        <w:t>)</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b/>
          <w:bCs/>
          <w:color w:val="000000"/>
          <w:sz w:val="22"/>
          <w:lang w:eastAsia="ru-RU"/>
        </w:rPr>
        <w:t>Статья 45. Реестр должностей муниципальной службы.</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Калужской области.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Калужской области.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Должности муниципальной службы подразделяются на следующие группы:</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 высшие должности муниципальной службы;</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2) главные должности муниципальной службы;</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3) ведущие должности муниципальной службы;</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4) старшие должности муниципальной службы;</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5) младшие должности муниципальной службы.</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(Название, содержание статьи 45 в редакции:</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31.07.2009 года №495;</w:t>
      </w:r>
    </w:p>
    <w:p w:rsidR="00297644" w:rsidRPr="00297644" w:rsidRDefault="00297644" w:rsidP="00297644">
      <w:pPr>
        <w:ind w:firstLine="567"/>
        <w:jc w:val="both"/>
        <w:rPr>
          <w:rFonts w:eastAsia="Times New Roman" w:cs="Arial"/>
          <w:color w:val="000000"/>
          <w:szCs w:val="24"/>
          <w:lang w:eastAsia="ru-RU"/>
        </w:rPr>
      </w:pPr>
      <w:hyperlink r:id="rId173" w:tgtFrame="_blank" w:history="1">
        <w:r w:rsidRPr="00297644">
          <w:rPr>
            <w:rFonts w:eastAsia="Times New Roman" w:cs="Arial"/>
            <w:color w:val="0000FF"/>
            <w:szCs w:val="24"/>
            <w:lang w:eastAsia="ru-RU"/>
          </w:rPr>
          <w:t>НГР:RU405050002009001</w:t>
        </w:r>
      </w:hyperlink>
      <w:r w:rsidRPr="00297644">
        <w:rPr>
          <w:rFonts w:eastAsia="Times New Roman" w:cs="Arial"/>
          <w:b/>
          <w:bCs/>
          <w:color w:val="000000"/>
          <w:szCs w:val="24"/>
          <w:lang w:eastAsia="ru-RU"/>
        </w:rPr>
        <w:t>)</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b/>
          <w:bCs/>
          <w:color w:val="000000"/>
          <w:sz w:val="22"/>
          <w:lang w:eastAsia="ru-RU"/>
        </w:rPr>
        <w:t>Статья 46. Оплата труда муниципального служащего.</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(должностной оклад), а также из ежемесячных и иных дополнительных выплат, определяемых законом Калужской области.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Районным Собранием муниципального района в соответствии с законодательством Российской Федерации и законодательством Калужской области.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(Название, содержание статьи в редакции:</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31.07.2009 года №495;</w:t>
      </w:r>
    </w:p>
    <w:p w:rsidR="00297644" w:rsidRPr="00297644" w:rsidRDefault="00297644" w:rsidP="00297644">
      <w:pPr>
        <w:ind w:firstLine="567"/>
        <w:jc w:val="both"/>
        <w:rPr>
          <w:rFonts w:eastAsia="Times New Roman" w:cs="Arial"/>
          <w:color w:val="000000"/>
          <w:szCs w:val="24"/>
          <w:lang w:eastAsia="ru-RU"/>
        </w:rPr>
      </w:pPr>
      <w:hyperlink r:id="rId174" w:tgtFrame="_blank" w:history="1">
        <w:r w:rsidRPr="00297644">
          <w:rPr>
            <w:rFonts w:eastAsia="Times New Roman" w:cs="Arial"/>
            <w:color w:val="0000FF"/>
            <w:szCs w:val="24"/>
            <w:lang w:eastAsia="ru-RU"/>
          </w:rPr>
          <w:t>НГР:RU405050002009001</w:t>
        </w:r>
      </w:hyperlink>
      <w:r w:rsidRPr="00297644">
        <w:rPr>
          <w:rFonts w:eastAsia="Times New Roman" w:cs="Arial"/>
          <w:b/>
          <w:bCs/>
          <w:color w:val="000000"/>
          <w:szCs w:val="24"/>
          <w:lang w:eastAsia="ru-RU"/>
        </w:rPr>
        <w:t>)</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b/>
          <w:bCs/>
          <w:color w:val="000000"/>
          <w:sz w:val="22"/>
          <w:lang w:eastAsia="ru-RU"/>
        </w:rPr>
        <w:t>Статья 47. Гарантии, предоставляемые муниципальному служащему.</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 Муниципальному служащему гарантируются:</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 условия работы, обеспечивающие исполнение им должностных обязанностей в соответствии с должностной инструкцией;</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2) право на своевременное и в полном объёме получение денежного содержания;</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района либо сокращением штата работников органа местного самоуправления, аппарата избирательной комиссии муниципального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(Название, содержание статьи в редакции:</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31.07.2009 года №495;</w:t>
      </w:r>
    </w:p>
    <w:p w:rsidR="00297644" w:rsidRPr="00297644" w:rsidRDefault="00297644" w:rsidP="00297644">
      <w:pPr>
        <w:ind w:firstLine="567"/>
        <w:jc w:val="both"/>
        <w:rPr>
          <w:rFonts w:eastAsia="Times New Roman" w:cs="Arial"/>
          <w:color w:val="000000"/>
          <w:szCs w:val="24"/>
          <w:lang w:eastAsia="ru-RU"/>
        </w:rPr>
      </w:pPr>
      <w:hyperlink r:id="rId175" w:tgtFrame="_blank" w:history="1">
        <w:r w:rsidRPr="00297644">
          <w:rPr>
            <w:rFonts w:eastAsia="Times New Roman" w:cs="Arial"/>
            <w:color w:val="0000FF"/>
            <w:szCs w:val="24"/>
            <w:lang w:eastAsia="ru-RU"/>
          </w:rPr>
          <w:t>НГР:RU405050002009001</w:t>
        </w:r>
      </w:hyperlink>
      <w:r w:rsidRPr="00297644">
        <w:rPr>
          <w:rFonts w:eastAsia="Times New Roman" w:cs="Arial"/>
          <w:b/>
          <w:bCs/>
          <w:color w:val="000000"/>
          <w:szCs w:val="24"/>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b/>
          <w:bCs/>
          <w:color w:val="000000"/>
          <w:szCs w:val="24"/>
          <w:lang w:eastAsia="ru-RU"/>
        </w:rPr>
        <w:t> </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b/>
          <w:bCs/>
          <w:color w:val="000000"/>
          <w:sz w:val="26"/>
          <w:szCs w:val="26"/>
          <w:lang w:eastAsia="ru-RU"/>
        </w:rPr>
        <w:t>Статья 47.1 Социальные гарантии лицам, замещавшим муниципальные должности и должности муниципальной службы.</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(Статья 47.1 дополнена: </w:t>
      </w:r>
      <w:hyperlink r:id="rId176" w:tgtFrame="_blank" w:history="1">
        <w:r w:rsidRPr="00297644">
          <w:rPr>
            <w:rFonts w:eastAsia="Times New Roman" w:cs="Arial"/>
            <w:color w:val="0000FF"/>
            <w:sz w:val="22"/>
            <w:lang w:eastAsia="ru-RU"/>
          </w:rPr>
          <w:t>решение Районного Собрания от 19.10.2022 № 154</w:t>
        </w:r>
      </w:hyperlink>
      <w:r w:rsidRPr="00297644">
        <w:rPr>
          <w:rFonts w:eastAsia="Times New Roman" w:cs="Arial"/>
          <w:color w:val="000000"/>
          <w:sz w:val="22"/>
          <w:lang w:eastAsia="ru-RU"/>
        </w:rPr>
        <w:t>)</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1. В качестве дополнительной социальной гарантии лицам, замещавшим муниципальные должности (за исключением главы муниципального образования и депутатов Районного Собрания муниципального района), устанавливается ежемесячная социальная выплата.</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Ежемесячная социальная выплата устанавливается:</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1) лицам, замещающим (замещавшим) муниципальные должности не менее одного года, которым назначена пенсия в соответствии с законодательством, достигшим возраста 60 лет для мужчин и 55 лет для женщин, в случае освобождения от муниципальной должности в связи с прекращением полномочий (в том числе и досрочно);</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2) лицам, замещающим (замещавшим) муниципальные должности, в случае признания их инвалидами в установленном законодательством порядке в период замещения муниципальной должности без учета времени замещения муниципальной должности;</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3) лицам, замещающим (замещавшим) муниципальные должности не менее одного года, которым в соответствии с законодательством назначена страховая пенсия по инвалидности.</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2. В качестве дополнительной социальной гарантии лицам, замещавшим должности муниципальной службы, устанавливается ежемесячная социальная выплата.</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Ежемесячная социальная выплата устанавливается:</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 xml:space="preserve">1)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w:t>
      </w:r>
      <w:r w:rsidRPr="00297644">
        <w:rPr>
          <w:rFonts w:eastAsia="Times New Roman" w:cs="Arial"/>
          <w:color w:val="000000"/>
          <w:sz w:val="22"/>
          <w:lang w:eastAsia="ru-RU"/>
        </w:rPr>
        <w:lastRenderedPageBreak/>
        <w:t>(далее - Федеральный закон «О государственном пенсионном обеспечении в Российской Федерации»), которым назначена страховая пенсия в соответствии с законодательством, достигшим возраста 60 лет для мужчин и 55 лет для женщин либо досрочно назначенной в соответствии с Законом Российской Федерации от 19 апреля 1991 года № 1032-1 «О занятости населения в Российской Федерации»;</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2) лицам, замещавшим должности муниципальной службы, в случае признания их инвалидами в установленном порядке в период замещения должности муниципальной службы без учета стажа муниципальной службы;</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3)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 государственном пенсионном обеспечении в Российской Федерации», которым в соответствии с законодательством назначена страховая пенсия по инвалидности,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3. Размеры ежемесячной социальной выплаты, а также порядок назначения и выплаты лицам, замещавшим муниципальные должности и должности муниципальной службы, устанавливается нормативным правовым актом Районного Собрания муниципального района.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b/>
          <w:bCs/>
          <w:color w:val="000000"/>
          <w:sz w:val="22"/>
          <w:lang w:eastAsia="ru-RU"/>
        </w:rPr>
        <w:t>Статья 48. Пенсионное обеспечение муниципального служащего и членов его семьи</w:t>
      </w:r>
      <w:r w:rsidRPr="00297644">
        <w:rPr>
          <w:rFonts w:eastAsia="Times New Roman" w:cs="Arial"/>
          <w:color w:val="000000"/>
          <w:sz w:val="22"/>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Калужской области.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2. Определение размера государственной пенсии муниципального служащего осуществляется в соответствии с установленным законом Калужской области соотношением должностей муниципальной службы и должностей государственной гражданской службы Калужской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Калужской области по соответствующей должности государственной гражданской службы Калужской области.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(Название, содержание статьи в редакции:</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31.07.2009 года №495;</w:t>
      </w:r>
    </w:p>
    <w:p w:rsidR="00297644" w:rsidRPr="00297644" w:rsidRDefault="00297644" w:rsidP="00297644">
      <w:pPr>
        <w:ind w:firstLine="567"/>
        <w:jc w:val="both"/>
        <w:rPr>
          <w:rFonts w:eastAsia="Times New Roman" w:cs="Arial"/>
          <w:color w:val="000000"/>
          <w:szCs w:val="24"/>
          <w:lang w:eastAsia="ru-RU"/>
        </w:rPr>
      </w:pPr>
      <w:hyperlink r:id="rId177" w:tgtFrame="_blank" w:history="1">
        <w:r w:rsidRPr="00297644">
          <w:rPr>
            <w:rFonts w:eastAsia="Times New Roman" w:cs="Arial"/>
            <w:color w:val="0000FF"/>
            <w:szCs w:val="24"/>
            <w:lang w:eastAsia="ru-RU"/>
          </w:rPr>
          <w:t>НГР:RU405050002009001</w:t>
        </w:r>
      </w:hyperlink>
      <w:r w:rsidRPr="00297644">
        <w:rPr>
          <w:rFonts w:eastAsia="Times New Roman" w:cs="Arial"/>
          <w:b/>
          <w:bCs/>
          <w:color w:val="000000"/>
          <w:szCs w:val="24"/>
          <w:lang w:eastAsia="ru-RU"/>
        </w:rPr>
        <w:t>)</w:t>
      </w:r>
    </w:p>
    <w:p w:rsidR="00297644" w:rsidRPr="00297644" w:rsidRDefault="00297644" w:rsidP="00297644">
      <w:pPr>
        <w:ind w:firstLine="567"/>
        <w:jc w:val="both"/>
        <w:rPr>
          <w:rFonts w:eastAsia="Times New Roman" w:cs="Arial"/>
          <w:color w:val="000000"/>
          <w:sz w:val="28"/>
          <w:szCs w:val="28"/>
          <w:lang w:eastAsia="ru-RU"/>
        </w:rPr>
      </w:pPr>
      <w:r w:rsidRPr="00297644">
        <w:rPr>
          <w:rFonts w:eastAsia="Times New Roman" w:cs="Arial"/>
          <w:b/>
          <w:bCs/>
          <w:color w:val="000000"/>
          <w:szCs w:val="24"/>
          <w:lang w:eastAsia="ru-RU"/>
        </w:rPr>
        <w:t> </w:t>
      </w:r>
    </w:p>
    <w:p w:rsidR="00297644" w:rsidRPr="00297644" w:rsidRDefault="00297644" w:rsidP="00297644">
      <w:pPr>
        <w:ind w:firstLine="567"/>
        <w:jc w:val="both"/>
        <w:rPr>
          <w:rFonts w:eastAsia="Times New Roman" w:cs="Arial"/>
          <w:color w:val="000000"/>
          <w:sz w:val="28"/>
          <w:szCs w:val="28"/>
          <w:lang w:eastAsia="ru-RU"/>
        </w:rPr>
      </w:pPr>
      <w:r w:rsidRPr="00297644">
        <w:rPr>
          <w:rFonts w:eastAsia="Times New Roman" w:cs="Arial"/>
          <w:b/>
          <w:bCs/>
          <w:color w:val="000000"/>
          <w:szCs w:val="24"/>
          <w:lang w:eastAsia="ru-RU"/>
        </w:rPr>
        <w:t>ГЛАВА VI. ЭКОНОМИЧЕСКАЯ И ФИНАНСОВАЯ ОСНОВЫ МЕСТНОГО САМОУПРАВЛЕНИЯ</w:t>
      </w:r>
    </w:p>
    <w:p w:rsidR="00297644" w:rsidRPr="00297644" w:rsidRDefault="00297644" w:rsidP="00297644">
      <w:pPr>
        <w:ind w:firstLine="567"/>
        <w:jc w:val="both"/>
        <w:rPr>
          <w:rFonts w:eastAsia="Times New Roman" w:cs="Arial"/>
          <w:color w:val="000000"/>
          <w:sz w:val="28"/>
          <w:szCs w:val="28"/>
          <w:lang w:eastAsia="ru-RU"/>
        </w:rPr>
      </w:pPr>
      <w:r w:rsidRPr="00297644">
        <w:rPr>
          <w:rFonts w:eastAsia="Times New Roman" w:cs="Arial"/>
          <w:color w:val="000000"/>
          <w:szCs w:val="24"/>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b/>
          <w:bCs/>
          <w:color w:val="000000"/>
          <w:sz w:val="22"/>
          <w:lang w:eastAsia="ru-RU"/>
        </w:rPr>
        <w:t>Статья 49. Экономическая основа и муниципальное имущество муниципального района.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 Имущество, находящееся в муниципальной собственности, средства местного бюджета, а также имущественные права, составляют экономическую основу местного самоуправления муниципального района.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2. В собственности муниципального района может находиться:</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 указанное в части 3 настоящей статьи имущество, предназначенное для решения установленных Федеральным законодательством вопросов местного значения;</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w:t>
      </w:r>
      <w:r w:rsidRPr="00297644">
        <w:rPr>
          <w:rFonts w:eastAsia="Times New Roman" w:cs="Arial"/>
          <w:color w:val="000000"/>
          <w:sz w:val="22"/>
          <w:lang w:eastAsia="ru-RU"/>
        </w:rPr>
        <w:lastRenderedPageBreak/>
        <w:t>местного самоуправления, переданных им в порядке, предусмотренном частью 4 статьи 15 Федерального закона от 6 октября 2003 г. № 131-ФЗ «Об общих принципах организации местного самоуправления в Российской Федерации».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Районного Собрания муниципального района;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3. В собственности муниципального района могут находиться:</w:t>
      </w:r>
    </w:p>
    <w:p w:rsidR="00297644" w:rsidRPr="00297644" w:rsidRDefault="00297644" w:rsidP="00297644">
      <w:pPr>
        <w:ind w:firstLine="540"/>
        <w:jc w:val="both"/>
        <w:rPr>
          <w:rFonts w:eastAsia="Times New Roman" w:cs="Arial"/>
          <w:color w:val="000000"/>
          <w:sz w:val="22"/>
          <w:lang w:eastAsia="ru-RU"/>
        </w:rPr>
      </w:pPr>
      <w:r w:rsidRPr="00297644">
        <w:rPr>
          <w:rFonts w:eastAsia="Times New Roman" w:cs="Arial"/>
          <w:color w:val="000000"/>
          <w:sz w:val="22"/>
          <w:lang w:eastAsia="ru-RU"/>
        </w:rPr>
        <w:t>1) имущество, предназначенное для электро- и газоснабжения поселений в границах муниципального района;</w:t>
      </w:r>
    </w:p>
    <w:p w:rsidR="00297644" w:rsidRPr="00297644" w:rsidRDefault="00297644" w:rsidP="00297644">
      <w:pPr>
        <w:ind w:firstLine="540"/>
        <w:jc w:val="both"/>
        <w:rPr>
          <w:rFonts w:eastAsia="Times New Roman" w:cs="Arial"/>
          <w:color w:val="000000"/>
          <w:sz w:val="22"/>
          <w:lang w:eastAsia="ru-RU"/>
        </w:rPr>
      </w:pPr>
      <w:r w:rsidRPr="00297644">
        <w:rPr>
          <w:rFonts w:eastAsia="Times New Roman" w:cs="Arial"/>
          <w:color w:val="000000"/>
          <w:sz w:val="22"/>
          <w:lang w:eastAsia="ru-RU"/>
        </w:rP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297644" w:rsidRPr="00297644" w:rsidRDefault="00297644" w:rsidP="00297644">
      <w:pPr>
        <w:ind w:firstLine="540"/>
        <w:jc w:val="both"/>
        <w:rPr>
          <w:rFonts w:eastAsia="Times New Roman" w:cs="Arial"/>
          <w:color w:val="000000"/>
          <w:sz w:val="22"/>
          <w:lang w:eastAsia="ru-RU"/>
        </w:rPr>
      </w:pPr>
      <w:r w:rsidRPr="00297644">
        <w:rPr>
          <w:rFonts w:eastAsia="Times New Roman" w:cs="Arial"/>
          <w:color w:val="000000"/>
          <w:sz w:val="22"/>
          <w:lang w:eastAsia="ru-RU"/>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297644" w:rsidRPr="00297644" w:rsidRDefault="00297644" w:rsidP="00297644">
      <w:pPr>
        <w:ind w:firstLine="540"/>
        <w:jc w:val="both"/>
        <w:rPr>
          <w:rFonts w:eastAsia="Times New Roman" w:cs="Arial"/>
          <w:color w:val="000000"/>
          <w:sz w:val="22"/>
          <w:lang w:eastAsia="ru-RU"/>
        </w:rPr>
      </w:pPr>
      <w:r w:rsidRPr="00297644">
        <w:rPr>
          <w:rFonts w:eastAsia="Times New Roman" w:cs="Arial"/>
          <w:color w:val="000000"/>
          <w:sz w:val="22"/>
          <w:lang w:eastAsia="ru-RU"/>
        </w:rPr>
        <w:t>4) имущество, предназначенное для предупреждения и ликвидации последствий чрезвычайных ситуаций на территории муниципального района;</w:t>
      </w:r>
    </w:p>
    <w:p w:rsidR="00297644" w:rsidRPr="00297644" w:rsidRDefault="00297644" w:rsidP="00297644">
      <w:pPr>
        <w:ind w:firstLine="540"/>
        <w:jc w:val="both"/>
        <w:rPr>
          <w:rFonts w:eastAsia="Times New Roman" w:cs="Arial"/>
          <w:color w:val="000000"/>
          <w:sz w:val="22"/>
          <w:lang w:eastAsia="ru-RU"/>
        </w:rPr>
      </w:pPr>
      <w:r w:rsidRPr="00297644">
        <w:rPr>
          <w:rFonts w:eastAsia="Times New Roman" w:cs="Arial"/>
          <w:color w:val="000000"/>
          <w:sz w:val="22"/>
          <w:lang w:eastAsia="ru-RU"/>
        </w:rPr>
        <w:t>5) имущество, предназначенное для организации охраны общественного порядка на территории муниципального района муниципальной милицией;</w:t>
      </w:r>
    </w:p>
    <w:p w:rsidR="00297644" w:rsidRPr="00297644" w:rsidRDefault="00297644" w:rsidP="00297644">
      <w:pPr>
        <w:ind w:firstLine="540"/>
        <w:jc w:val="both"/>
        <w:rPr>
          <w:rFonts w:eastAsia="Times New Roman" w:cs="Arial"/>
          <w:color w:val="000000"/>
          <w:sz w:val="22"/>
          <w:lang w:eastAsia="ru-RU"/>
        </w:rPr>
      </w:pPr>
      <w:r w:rsidRPr="00297644">
        <w:rPr>
          <w:rFonts w:eastAsia="Times New Roman" w:cs="Arial"/>
          <w:color w:val="000000"/>
          <w:sz w:val="22"/>
          <w:lang w:eastAsia="ru-RU"/>
        </w:rPr>
        <w:t>6)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297644" w:rsidRPr="00297644" w:rsidRDefault="00297644" w:rsidP="00297644">
      <w:pPr>
        <w:ind w:firstLine="540"/>
        <w:jc w:val="both"/>
        <w:rPr>
          <w:rFonts w:eastAsia="Times New Roman" w:cs="Arial"/>
          <w:color w:val="000000"/>
          <w:sz w:val="22"/>
          <w:lang w:eastAsia="ru-RU"/>
        </w:rPr>
      </w:pPr>
      <w:r w:rsidRPr="00297644">
        <w:rPr>
          <w:rFonts w:eastAsia="Times New Roman" w:cs="Arial"/>
          <w:color w:val="000000"/>
          <w:sz w:val="22"/>
          <w:lang w:eastAsia="ru-RU"/>
        </w:rPr>
        <w:t>7) имущество, предназначенное для создания условий для оказания медицинской помощи населению на территории муниципального района;</w:t>
      </w:r>
    </w:p>
    <w:p w:rsidR="00297644" w:rsidRPr="00297644" w:rsidRDefault="00297644" w:rsidP="00297644">
      <w:pPr>
        <w:ind w:firstLine="540"/>
        <w:rPr>
          <w:rFonts w:eastAsia="Times New Roman" w:cs="Arial"/>
          <w:b/>
          <w:bCs/>
          <w:color w:val="000000"/>
          <w:sz w:val="32"/>
          <w:szCs w:val="32"/>
          <w:lang w:eastAsia="ru-RU"/>
        </w:rPr>
      </w:pPr>
      <w:r w:rsidRPr="00297644">
        <w:rPr>
          <w:rFonts w:eastAsia="Times New Roman" w:cs="Arial"/>
          <w:color w:val="000000"/>
          <w:szCs w:val="24"/>
          <w:lang w:eastAsia="ru-RU"/>
        </w:rPr>
        <w:t>(Пункт 7 в редакции:</w:t>
      </w:r>
    </w:p>
    <w:p w:rsidR="00297644" w:rsidRPr="00297644" w:rsidRDefault="00297644" w:rsidP="00297644">
      <w:pPr>
        <w:ind w:firstLine="540"/>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10.12.2012 года №231;</w:t>
      </w:r>
    </w:p>
    <w:p w:rsidR="00297644" w:rsidRPr="00297644" w:rsidRDefault="00297644" w:rsidP="00297644">
      <w:pPr>
        <w:ind w:firstLine="540"/>
        <w:rPr>
          <w:rFonts w:eastAsia="Times New Roman" w:cs="Arial"/>
          <w:b/>
          <w:bCs/>
          <w:color w:val="000000"/>
          <w:sz w:val="32"/>
          <w:szCs w:val="32"/>
          <w:lang w:eastAsia="ru-RU"/>
        </w:rPr>
      </w:pPr>
      <w:hyperlink r:id="rId178" w:tgtFrame="_blank" w:history="1">
        <w:r w:rsidRPr="00297644">
          <w:rPr>
            <w:rFonts w:eastAsia="Times New Roman" w:cs="Arial"/>
            <w:color w:val="0000FF"/>
            <w:szCs w:val="24"/>
            <w:lang w:eastAsia="ru-RU"/>
          </w:rPr>
          <w:t>НГР:RU405050002012001</w:t>
        </w:r>
      </w:hyperlink>
      <w:r w:rsidRPr="00297644">
        <w:rPr>
          <w:rFonts w:eastAsia="Times New Roman" w:cs="Arial"/>
          <w:color w:val="000000"/>
          <w:szCs w:val="24"/>
          <w:lang w:eastAsia="ru-RU"/>
        </w:rPr>
        <w:t>)</w:t>
      </w:r>
    </w:p>
    <w:p w:rsidR="00297644" w:rsidRPr="00297644" w:rsidRDefault="00297644" w:rsidP="00297644">
      <w:pPr>
        <w:ind w:firstLine="540"/>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40"/>
        <w:jc w:val="both"/>
        <w:rPr>
          <w:rFonts w:eastAsia="Times New Roman" w:cs="Arial"/>
          <w:color w:val="000000"/>
          <w:sz w:val="22"/>
          <w:lang w:eastAsia="ru-RU"/>
        </w:rPr>
      </w:pPr>
      <w:r w:rsidRPr="00297644">
        <w:rPr>
          <w:rFonts w:eastAsia="Times New Roman" w:cs="Arial"/>
          <w:color w:val="000000"/>
          <w:sz w:val="22"/>
          <w:lang w:eastAsia="ru-RU"/>
        </w:rPr>
        <w:t>8) имущество, предназначенное для утилизации и переработки бытовых и промышленных отходов;</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10)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11) имущество межпоселенческих библиотек;</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12) имущество, необходимое для официального опубликования (обнародования) муниципальных правовых актов, иной официальной информации;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13) земельные участки, отнесенные к муниципальной собственности в соответствии с федеральными законами;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14) пруды, обводнённые карьеры, расположенные на территориях двух и более поселений или на межселенной территории муниципального района;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16)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17) имущество, предназначенное для развития на территории муниципального района физической культуры и массового спорта;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18)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lastRenderedPageBreak/>
        <w:t>19) имущество, предназначенное для обеспечения безопасности людей на водных объектах, охраны их жизни и здоровья;</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21)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22)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(Пункт 22 дополнен:</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10.12.2012 года №231;</w:t>
      </w:r>
    </w:p>
    <w:p w:rsidR="00297644" w:rsidRPr="00297644" w:rsidRDefault="00297644" w:rsidP="00297644">
      <w:pPr>
        <w:ind w:firstLine="567"/>
        <w:rPr>
          <w:rFonts w:eastAsia="Times New Roman" w:cs="Arial"/>
          <w:b/>
          <w:bCs/>
          <w:color w:val="000000"/>
          <w:sz w:val="32"/>
          <w:szCs w:val="32"/>
          <w:lang w:eastAsia="ru-RU"/>
        </w:rPr>
      </w:pPr>
      <w:hyperlink r:id="rId179" w:tgtFrame="_blank" w:history="1">
        <w:r w:rsidRPr="00297644">
          <w:rPr>
            <w:rFonts w:eastAsia="Times New Roman" w:cs="Arial"/>
            <w:color w:val="0000FF"/>
            <w:szCs w:val="24"/>
            <w:lang w:eastAsia="ru-RU"/>
          </w:rPr>
          <w:t>НГР:RU405050002012001</w:t>
        </w:r>
      </w:hyperlink>
      <w:r w:rsidRPr="00297644">
        <w:rPr>
          <w:rFonts w:eastAsia="Times New Roman" w:cs="Arial"/>
          <w:color w:val="000000"/>
          <w:szCs w:val="24"/>
          <w:lang w:eastAsia="ru-RU"/>
        </w:rPr>
        <w:t>)</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4. В случаях возникновения у муниципального района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части 3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(Название, содержание статьи 49 в редакции:</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31.07.2009 года №495;</w:t>
      </w:r>
    </w:p>
    <w:p w:rsidR="00297644" w:rsidRPr="00297644" w:rsidRDefault="00297644" w:rsidP="00297644">
      <w:pPr>
        <w:ind w:firstLine="567"/>
        <w:jc w:val="both"/>
        <w:rPr>
          <w:rFonts w:eastAsia="Times New Roman" w:cs="Arial"/>
          <w:color w:val="000000"/>
          <w:szCs w:val="24"/>
          <w:lang w:eastAsia="ru-RU"/>
        </w:rPr>
      </w:pPr>
      <w:hyperlink r:id="rId180" w:tgtFrame="_blank" w:history="1">
        <w:r w:rsidRPr="00297644">
          <w:rPr>
            <w:rFonts w:eastAsia="Times New Roman" w:cs="Arial"/>
            <w:color w:val="0000FF"/>
            <w:szCs w:val="24"/>
            <w:lang w:eastAsia="ru-RU"/>
          </w:rPr>
          <w:t>НГР:RU405050002009001</w:t>
        </w:r>
      </w:hyperlink>
      <w:r w:rsidRPr="00297644">
        <w:rPr>
          <w:rFonts w:eastAsia="Times New Roman" w:cs="Arial"/>
          <w:b/>
          <w:bCs/>
          <w:color w:val="000000"/>
          <w:szCs w:val="24"/>
          <w:lang w:eastAsia="ru-RU"/>
        </w:rPr>
        <w:t>)</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50. Порядок владения, пользования и распоряжения муниципальным имуществом муниципального района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1. Органы местного самоуправления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(Часть 1 в редакции:</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29.05.2015 года №447;</w:t>
      </w:r>
    </w:p>
    <w:p w:rsidR="00297644" w:rsidRPr="00297644" w:rsidRDefault="00297644" w:rsidP="00297644">
      <w:pPr>
        <w:ind w:firstLine="567"/>
        <w:jc w:val="both"/>
        <w:rPr>
          <w:rFonts w:eastAsia="Times New Roman" w:cs="Arial"/>
          <w:color w:val="000000"/>
          <w:szCs w:val="24"/>
          <w:lang w:eastAsia="ru-RU"/>
        </w:rPr>
      </w:pPr>
      <w:hyperlink r:id="rId181" w:tgtFrame="_blank" w:history="1">
        <w:r w:rsidRPr="00297644">
          <w:rPr>
            <w:rFonts w:eastAsia="Times New Roman" w:cs="Arial"/>
            <w:color w:val="0000FF"/>
            <w:szCs w:val="24"/>
            <w:lang w:eastAsia="ru-RU"/>
          </w:rPr>
          <w:t>НГР:RU405050002015002</w:t>
        </w:r>
      </w:hyperlink>
      <w:r w:rsidRPr="00297644">
        <w:rPr>
          <w:rFonts w:eastAsia="Times New Roman" w:cs="Arial"/>
          <w:b/>
          <w:bCs/>
          <w:color w:val="000000"/>
          <w:szCs w:val="24"/>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3. Порядок владения, пользования и распоряжения муниципальным имуществом муниципального района устанавливается муниципальным правовым актом, принимаемым Районным Собранием муниципального района.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51. Приватизация муниципального имущества муниципального района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lastRenderedPageBreak/>
        <w:t>1. Порядок и условия приватизации муниципального имущества определяются муниципальными нормативными правовыми актами, принимаемыми Районным Собранием муниципального района в соответствии с федеральными законами.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2. Доходы от использования и приватизации муниципального имущества поступают в местный бюджет.</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52. Отношения органов местного самоуправления с предприятиями и учреждениями, находящимися в ведении органов местного самоуправления муниципального района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1. Органы местного самоуправления муниципального района могут создавать муниципальные унитарные предприятия и муниципальные учреждения, необходимые для осуществления полномочий по решению вопросов местного значения.</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2. Решения о создании, преобразовании и ликвидации муниципальных унитарных предприятий и муниципальных учреждений принимаются Районным Собранием муниципального района по представлению Главы администрации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3. Районное Собрание муниципального района может инициировать вопрос о ликвидации муниципального унитарного предприятия или муниципального учреждения, но вправе принять решение о ликвидации только при наличии согласия Главы администрации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4. В решении Районного Собрания муниципального района определяются цели и условия создания муниципального унитарного предприятия, муниципального учреждения.</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5. Учредителем муниципальных унитарных предприятий и учреждений от имени муниципального района выступает администрация муниципального района. Глава администрации муниципального района своим постановлением определяет порядок деятельности муниципальных унитарных предприятий и муниципальных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6. Районное Собрание муниципального района вправе заслушивать отчеты о деятельности муниципальных унитарных предприятий и муниципальных учреждений по мере необходимости.</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53. Участие муниципального района в хозяйственных обществах и некоммерческих организациях</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1. Решения об участии муниципального района в создании хозяйственного общества или в создании некоммерческой организации принимаются Районным Собранием муниципального района по инициативе Районного Собрания муниципального района или Главы администрации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2. Порядок участия муниципального района в создании хозяйственных обществ и в создании некоммерческих организаций, в том числе межмуниципальных, определяется правовым актом Районного Собрания муниципального района в соответствии с действующим законодательством.</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3. Участником в хозяйственных обществах и некоммерческих организациях от имени муниципального района выступает администрация муниципального района.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lastRenderedPageBreak/>
        <w:t>Статья 54. Консолидированный бюджет муниципального района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55. Местный бюджет</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 Муниципальный район имеет собственный бюджет (местный бюджет).</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района самостоятельно с соблюдением требований, установленных Бюджетным кодексом Российской Федерации.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3. Бюджетные полномочия муниципальных образований устанавливаются Бюджетным кодексом Российской Федерации.</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(Часть 4 в редакции: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Решение Районного Собрания от 25.09.2015 года №5;</w:t>
      </w:r>
    </w:p>
    <w:p w:rsidR="00297644" w:rsidRPr="00297644" w:rsidRDefault="00297644" w:rsidP="00297644">
      <w:pPr>
        <w:ind w:firstLine="567"/>
        <w:jc w:val="both"/>
        <w:rPr>
          <w:rFonts w:eastAsia="Times New Roman" w:cs="Arial"/>
          <w:color w:val="000000"/>
          <w:sz w:val="26"/>
          <w:szCs w:val="26"/>
          <w:lang w:eastAsia="ru-RU"/>
        </w:rPr>
      </w:pPr>
      <w:hyperlink r:id="rId182" w:tgtFrame="_blank" w:history="1">
        <w:r w:rsidRPr="00297644">
          <w:rPr>
            <w:rFonts w:eastAsia="Times New Roman" w:cs="Arial"/>
            <w:color w:val="0000FF"/>
            <w:szCs w:val="24"/>
            <w:lang w:eastAsia="ru-RU"/>
          </w:rPr>
          <w:t>НГР:RU405050002015004</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(Статья 55 в редакции:</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29.05.2015 года №447;</w:t>
      </w:r>
    </w:p>
    <w:p w:rsidR="00297644" w:rsidRPr="00297644" w:rsidRDefault="00297644" w:rsidP="00297644">
      <w:pPr>
        <w:ind w:firstLine="567"/>
        <w:jc w:val="both"/>
        <w:rPr>
          <w:rFonts w:eastAsia="Times New Roman" w:cs="Arial"/>
          <w:color w:val="000000"/>
          <w:sz w:val="26"/>
          <w:szCs w:val="26"/>
          <w:lang w:eastAsia="ru-RU"/>
        </w:rPr>
      </w:pPr>
      <w:hyperlink r:id="rId183" w:tgtFrame="_blank" w:history="1">
        <w:r w:rsidRPr="00297644">
          <w:rPr>
            <w:rFonts w:eastAsia="Times New Roman" w:cs="Arial"/>
            <w:color w:val="0000FF"/>
            <w:szCs w:val="24"/>
            <w:lang w:eastAsia="ru-RU"/>
          </w:rPr>
          <w:t>НГР:RU405050002015002</w:t>
        </w:r>
      </w:hyperlink>
      <w:r w:rsidRPr="00297644">
        <w:rPr>
          <w:rFonts w:eastAsia="Times New Roman" w:cs="Arial"/>
          <w:b/>
          <w:bCs/>
          <w:color w:val="000000"/>
          <w:szCs w:val="24"/>
          <w:lang w:eastAsia="ru-RU"/>
        </w:rPr>
        <w:t>)</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56. Доходы и расходы местного бюджета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2.Формирование расходов местного бюджета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кодекса Российской Федерации.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3 Исполнение расходных обязательств муниципального района осуществляется за счет средств  местного бюджета в соответствии с требованиями Бюджетного кодекса Российской Федерации.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(Статья 56 в редакции:</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29.05.2015 года №447;</w:t>
      </w:r>
    </w:p>
    <w:p w:rsidR="00297644" w:rsidRPr="00297644" w:rsidRDefault="00297644" w:rsidP="00297644">
      <w:pPr>
        <w:ind w:firstLine="567"/>
        <w:jc w:val="both"/>
        <w:rPr>
          <w:rFonts w:eastAsia="Times New Roman" w:cs="Arial"/>
          <w:color w:val="000000"/>
          <w:szCs w:val="24"/>
          <w:lang w:eastAsia="ru-RU"/>
        </w:rPr>
      </w:pPr>
      <w:hyperlink r:id="rId184" w:tgtFrame="_blank" w:history="1">
        <w:r w:rsidRPr="00297644">
          <w:rPr>
            <w:rFonts w:eastAsia="Times New Roman" w:cs="Arial"/>
            <w:color w:val="0000FF"/>
            <w:szCs w:val="24"/>
            <w:lang w:eastAsia="ru-RU"/>
          </w:rPr>
          <w:t>НГР:RU405050002015002</w:t>
        </w:r>
      </w:hyperlink>
      <w:r w:rsidRPr="00297644">
        <w:rPr>
          <w:rFonts w:eastAsia="Times New Roman" w:cs="Arial"/>
          <w:b/>
          <w:bCs/>
          <w:color w:val="000000"/>
          <w:szCs w:val="24"/>
          <w:lang w:eastAsia="ru-RU"/>
        </w:rPr>
        <w:t>)</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57. Местные налоги и сборы</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xml:space="preserve">Перечень местных налогов и сборов и полномочия органов местного самоуправления муниципального района по их установлению, изменению и </w:t>
      </w:r>
      <w:r w:rsidRPr="00297644">
        <w:rPr>
          <w:rFonts w:eastAsia="Times New Roman" w:cs="Arial"/>
          <w:color w:val="000000"/>
          <w:szCs w:val="24"/>
          <w:lang w:eastAsia="ru-RU"/>
        </w:rPr>
        <w:lastRenderedPageBreak/>
        <w:t>отмене устанавливаются законодательством Российской Федерации о налогах и сборах.</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58. Районный фонд финансовой поддержки поселений, входящих в состав муниципального района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1. В целях выравнивания уровня бюджетной обеспеченности поселений формируется районный фонд финансовой поддержки поселений. Порядок предоставления поселениям, входящим в состав муниципального района, дотаций, устанавливается в соответствии с законодательством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2. Распределение дотаций из районного фонда финансовой поддержки поселений осуществляется между поселениями, входящими в состав муниципального района,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порядке, предусмотренном законодательством.</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3. Распределение дотаций из районного фонда финансовой поддержки поселений утверждается решением Районного Собрания муниципального района о местном бюджете на очередной финансовый год.</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b/>
          <w:bCs/>
          <w:color w:val="000000"/>
          <w:sz w:val="22"/>
          <w:lang w:eastAsia="ru-RU"/>
        </w:rPr>
        <w:t>Статья 59. Закупки для обеспечения муниципальных нужд.</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1.Закупки товаров, работ, услуг для обеспечения муниципальных нужд муниципального района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2. Закупки товаров, работ, услуг для обеспечения муниципальных нужд муниципального района  осуществляются за счет средств местного бюджета.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(Статья 59 в редакции:</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29.05.2015 года №447;</w:t>
      </w:r>
    </w:p>
    <w:p w:rsidR="00297644" w:rsidRPr="00297644" w:rsidRDefault="00297644" w:rsidP="00297644">
      <w:pPr>
        <w:ind w:firstLine="567"/>
        <w:jc w:val="both"/>
        <w:rPr>
          <w:rFonts w:eastAsia="Times New Roman" w:cs="Arial"/>
          <w:color w:val="000000"/>
          <w:szCs w:val="24"/>
          <w:lang w:eastAsia="ru-RU"/>
        </w:rPr>
      </w:pPr>
      <w:hyperlink r:id="rId185" w:tgtFrame="_blank" w:history="1">
        <w:r w:rsidRPr="00297644">
          <w:rPr>
            <w:rFonts w:eastAsia="Times New Roman" w:cs="Arial"/>
            <w:color w:val="0000FF"/>
            <w:szCs w:val="24"/>
            <w:lang w:eastAsia="ru-RU"/>
          </w:rPr>
          <w:t>НГР:RU405050002015002</w:t>
        </w:r>
      </w:hyperlink>
      <w:r w:rsidRPr="00297644">
        <w:rPr>
          <w:rFonts w:eastAsia="Times New Roman" w:cs="Arial"/>
          <w:b/>
          <w:bCs/>
          <w:color w:val="000000"/>
          <w:szCs w:val="24"/>
          <w:lang w:eastAsia="ru-RU"/>
        </w:rPr>
        <w:t>)</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60. Самообложение граждан муниципального района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1. Для решения конкретных вопросов местного значения 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от общего числа жителей муниципального района и для которых размер платежей может быть уменьшен.</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Калужской области и статьей 11 настоящего Устава.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61. Порядок финансирования отдельных государственных полномочий</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lastRenderedPageBreak/>
        <w:t>1. Органам местного самоуправления муниципального района на осуществление отдельных государственных полномочий из областного бюджета предоставляются субвенции.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(Часть 1 в редакции:</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Решение Районного Собрания от 01.06.2016 года №69;</w:t>
      </w:r>
    </w:p>
    <w:p w:rsidR="00297644" w:rsidRPr="00297644" w:rsidRDefault="00297644" w:rsidP="00297644">
      <w:pPr>
        <w:ind w:firstLine="529"/>
        <w:jc w:val="both"/>
        <w:rPr>
          <w:rFonts w:eastAsia="Times New Roman" w:cs="Arial"/>
          <w:color w:val="000000"/>
          <w:sz w:val="22"/>
          <w:lang w:eastAsia="ru-RU"/>
        </w:rPr>
      </w:pPr>
      <w:hyperlink r:id="rId186" w:tgtFrame="_blank" w:history="1">
        <w:r w:rsidRPr="00297644">
          <w:rPr>
            <w:rFonts w:eastAsia="Times New Roman" w:cs="Arial"/>
            <w:color w:val="0000FF"/>
            <w:sz w:val="22"/>
            <w:lang w:eastAsia="ru-RU"/>
          </w:rPr>
          <w:t>НГР:RU405050002016002</w:t>
        </w:r>
      </w:hyperlink>
      <w:r w:rsidRPr="00297644">
        <w:rPr>
          <w:rFonts w:eastAsia="Times New Roman" w:cs="Arial"/>
          <w:color w:val="000000"/>
          <w:sz w:val="22"/>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2.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Районным Собранием муниципального района соответствующего решения.</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3. Внести на рассмотрение Районного Собрания муниципального района вопрос об использовании для осуществления государственных полномочий собственных материальных ресурсов и финансовых средств вправе Глава администрации муниципального района.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62. Муниципальные заимствования</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Районное Собрание муниципального района вправе принять решение о привлечении заемных средств, в том числе за счет выпуска муниципальных ценных бумаг. Порядок привлечения заемных средств устанавливается Районным Собранием муниципального района в соответствии с законодательством.</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63. Исполнение местного бюджета муниципального района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1. Исполнение бюджета муниципального района производится в соответствии с Бюджетным кодексом Российской Федерации.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2. Кассовое обслуживание исполнения бюджета муниципального района осуществляется в порядке, установленном Бюджетным кодексом Российской Федерации.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3. Территориальные органы федерального органа исполнительной власти по налогам и сборам ведут учет налогоплательщиков по муниципальному району и представляют финансовому отделу администрации муниципального района информацию о начислении и уплате налогов и сборов, подлежащих зачислению в бюджет муниципального района в соответствии с законодательством Российской Федерации о налогах и сборах в порядке, установленном Правительством Российской Федерации.</w:t>
      </w:r>
    </w:p>
    <w:p w:rsidR="00297644" w:rsidRPr="00297644" w:rsidRDefault="00297644" w:rsidP="00297644">
      <w:pPr>
        <w:ind w:firstLine="567"/>
        <w:jc w:val="both"/>
        <w:rPr>
          <w:rFonts w:eastAsia="Times New Roman" w:cs="Arial"/>
          <w:color w:val="000000"/>
          <w:sz w:val="28"/>
          <w:szCs w:val="28"/>
          <w:lang w:eastAsia="ru-RU"/>
        </w:rPr>
      </w:pPr>
      <w:r w:rsidRPr="00297644">
        <w:rPr>
          <w:rFonts w:eastAsia="Times New Roman" w:cs="Arial"/>
          <w:b/>
          <w:bCs/>
          <w:color w:val="000000"/>
          <w:szCs w:val="24"/>
          <w:lang w:eastAsia="ru-RU"/>
        </w:rPr>
        <w:t> </w:t>
      </w:r>
    </w:p>
    <w:p w:rsidR="00297644" w:rsidRPr="00297644" w:rsidRDefault="00297644" w:rsidP="00297644">
      <w:pPr>
        <w:ind w:firstLine="567"/>
        <w:jc w:val="both"/>
        <w:rPr>
          <w:rFonts w:eastAsia="Times New Roman" w:cs="Arial"/>
          <w:color w:val="000000"/>
          <w:sz w:val="28"/>
          <w:szCs w:val="28"/>
          <w:lang w:eastAsia="ru-RU"/>
        </w:rPr>
      </w:pPr>
      <w:r w:rsidRPr="00297644">
        <w:rPr>
          <w:rFonts w:eastAsia="Times New Roman" w:cs="Arial"/>
          <w:b/>
          <w:bCs/>
          <w:color w:val="000000"/>
          <w:szCs w:val="24"/>
          <w:lang w:eastAsia="ru-RU"/>
        </w:rPr>
        <w:t>ГЛАВА VII. ОТВЕТСТВЕННОСТЬ ОРГАНОВ И ДОЛЖНОСТНЫХ ЛИЦ МЕСТНОГО САМОУПРАВЛЕНИЯ</w:t>
      </w:r>
    </w:p>
    <w:p w:rsidR="00297644" w:rsidRPr="00297644" w:rsidRDefault="00297644" w:rsidP="00297644">
      <w:pPr>
        <w:ind w:firstLine="567"/>
        <w:jc w:val="both"/>
        <w:rPr>
          <w:rFonts w:eastAsia="Times New Roman" w:cs="Arial"/>
          <w:color w:val="000000"/>
          <w:sz w:val="28"/>
          <w:szCs w:val="28"/>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64.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xml:space="preserve">1. Районное Собрание муниципального района может быть распущено законом Калужской области, если соответствующим судом установлено, что Районным Собранием муниципального района принят нормативный правовой акт, противоречащий Конституции Российской Федерации, федеральным законам, Уставу Калужской области, законам Калужской области, Уставу муниципального района, а Районное Собрание муниципального района в течение 3 месяцев со дня </w:t>
      </w:r>
      <w:r w:rsidRPr="00297644">
        <w:rPr>
          <w:rFonts w:eastAsia="Times New Roman" w:cs="Arial"/>
          <w:color w:val="000000"/>
          <w:szCs w:val="24"/>
          <w:lang w:eastAsia="ru-RU"/>
        </w:rPr>
        <w:lastRenderedPageBreak/>
        <w:t>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2. Глава района или Глава администрации муниципального района могут быть отрешены от должности Губернатором Калужской области в порядке, установленном законодательством, в случаях:</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издания указанным должностным лицом нормативного правового акта, противоречащего Конституции Российской Федерации, федеральным законам, Уставу Калужской области, законам Калужской области, Уставу муниципального района,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65. Ответственность органов местного самоуправления муниципального района и должностных лиц местного самоуправления муниципального района перед физическими и юридическими лицами</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Ответственность органов и должностных лиц местного самоуправления муниципального района перед физическими и юридическими лицами наступает в порядке, предусмотренном федеральными законами.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66. Контроль за деятельностью органов местного самоуправления муниципального района и должностных лиц местного самоуправления муниципального района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1. Районное Собрание муниципального района осуществляет контроль за: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соответствием деятельности органов местного самоуправления муниципального района и должностных лиц местного самоуправления муниципального района Уставу муниципального района и принятым в соответствии с ним нормативным правовым актам Районного Собрания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2. Контрольно-счетный орган муниципального района осуществляет внешний муниципальный финансовый контроль в соответствии со статьей 40 настоящего Устава.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(Часть 2 в редакции решение Районного Собрания </w:t>
      </w:r>
      <w:hyperlink r:id="rId187" w:tgtFrame="_blank" w:history="1">
        <w:r w:rsidRPr="00297644">
          <w:rPr>
            <w:rFonts w:eastAsia="Times New Roman" w:cs="Arial"/>
            <w:color w:val="0000FF"/>
            <w:szCs w:val="24"/>
            <w:lang w:eastAsia="ru-RU"/>
          </w:rPr>
          <w:t>от 07.08.2015 №464</w:t>
        </w:r>
      </w:hyperlink>
      <w:r w:rsidRPr="00297644">
        <w:rPr>
          <w:rFonts w:eastAsia="Times New Roman" w:cs="Arial"/>
          <w:color w:val="000000"/>
          <w:szCs w:val="24"/>
          <w:lang w:eastAsia="ru-RU"/>
        </w:rPr>
        <w:t>; </w:t>
      </w:r>
      <w:hyperlink r:id="rId188" w:tgtFrame="_blank" w:history="1">
        <w:r w:rsidRPr="00297644">
          <w:rPr>
            <w:rFonts w:eastAsia="Times New Roman" w:cs="Arial"/>
            <w:color w:val="0000FF"/>
            <w:szCs w:val="24"/>
            <w:lang w:eastAsia="ru-RU"/>
          </w:rPr>
          <w:t>от 25.08.2023 № 235</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b/>
          <w:bCs/>
          <w:color w:val="000000"/>
          <w:sz w:val="28"/>
          <w:szCs w:val="28"/>
          <w:lang w:eastAsia="ru-RU"/>
        </w:rPr>
        <w:lastRenderedPageBreak/>
        <w:t>Глава VIII МЕЖДУНАРОДНЫЕ И ВНЕШНЕЭКОНОМИЧЕСКИЕ СВЯЗИ ОРГАНОВ МЕСТНОГО САМОУПРАВЛЕНИЯ.</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(Часть VIII дополнена: </w:t>
      </w:r>
      <w:hyperlink r:id="rId189" w:tgtFrame="_blank" w:history="1">
        <w:r w:rsidRPr="00297644">
          <w:rPr>
            <w:rFonts w:eastAsia="Times New Roman" w:cs="Arial"/>
            <w:color w:val="0000FF"/>
            <w:sz w:val="22"/>
            <w:lang w:eastAsia="ru-RU"/>
          </w:rPr>
          <w:t>решение Районного Собрания от 31.10.2023 № 246</w:t>
        </w:r>
      </w:hyperlink>
      <w:r w:rsidRPr="00297644">
        <w:rPr>
          <w:rFonts w:eastAsia="Times New Roman" w:cs="Arial"/>
          <w:color w:val="000000"/>
          <w:sz w:val="22"/>
          <w:lang w:eastAsia="ru-RU"/>
        </w:rPr>
        <w:t>)</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b/>
          <w:bCs/>
          <w:color w:val="000000"/>
          <w:sz w:val="26"/>
          <w:szCs w:val="26"/>
          <w:lang w:eastAsia="ru-RU"/>
        </w:rPr>
        <w:t>Статья 67. Полномочия органов местного самоуправления в сфере международных и внешнеэкономических связей».</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Калужской области в порядке, установленном законом Калужской области.</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2. К полномочиям органов местного самоуправления в сфере международных и внешнеэкономических связей относятся:</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4) участие в разработке и реализации проектов международных программ межмуниципального сотрудничества;</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Калужской области.</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b/>
          <w:bCs/>
          <w:color w:val="000000"/>
          <w:sz w:val="26"/>
          <w:szCs w:val="26"/>
          <w:lang w:eastAsia="ru-RU"/>
        </w:rPr>
        <w:t>Статья 68 Соглашения об осуществлении международных и внешнеэкономических связей органов местного самоуправления</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Калужской области, на территории которого расположено соответствующее муниципальное образование, в порядке, определяемом субъектом Российской Федерации.</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2. Регистрация органами государственной власти Калужской области соглашений об осуществлении международных и внешнеэкономических связей органов местного самоуправления Калужской области осуществляется в порядке, определяемом законом Калужской области, и является обязательным условием вступления таких соглашений в силу.</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b/>
          <w:bCs/>
          <w:color w:val="000000"/>
          <w:sz w:val="26"/>
          <w:szCs w:val="26"/>
          <w:lang w:eastAsia="ru-RU"/>
        </w:rPr>
        <w:t>Статья 69 Информирование об осуществлении международных и внешнеэкономических связей органов местного самоуправления</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 xml:space="preserve">1. Глава муниципального образования ежегодно до 15 января информирует уполномоченный орган государственной власти Калужской области в установленном указанным органом порядке об осуществлении международных и внешнеэкономических </w:t>
      </w:r>
      <w:r w:rsidRPr="00297644">
        <w:rPr>
          <w:rFonts w:eastAsia="Times New Roman" w:cs="Arial"/>
          <w:color w:val="000000"/>
          <w:sz w:val="22"/>
          <w:lang w:eastAsia="ru-RU"/>
        </w:rPr>
        <w:lastRenderedPageBreak/>
        <w:t>связей органов местного самоуправления данного муниципального образования и о результатах осуществления таких связей в предыдущем году.</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b/>
          <w:bCs/>
          <w:color w:val="000000"/>
          <w:sz w:val="26"/>
          <w:szCs w:val="26"/>
          <w:lang w:eastAsia="ru-RU"/>
        </w:rPr>
        <w:t>Статья 70 Перечень соглашений об осуществлении международных и внешнеэкономических связей органов местного самоуправления</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Калужской области.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2. Глава муниципального образования ежегодно до 15 января направляет в уполномоченный орган государственной власти Калужской области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 w:val="28"/>
          <w:szCs w:val="28"/>
          <w:lang w:eastAsia="ru-RU"/>
        </w:rPr>
      </w:pPr>
      <w:r w:rsidRPr="00297644">
        <w:rPr>
          <w:rFonts w:eastAsia="Times New Roman" w:cs="Arial"/>
          <w:b/>
          <w:bCs/>
          <w:color w:val="000000"/>
          <w:szCs w:val="24"/>
          <w:lang w:eastAsia="ru-RU"/>
        </w:rPr>
        <w:t>ГЛАВА IX. ЗАКЛЮЧИТЕЛЬНЫЕ ПОЛОЖЕНИЯ</w:t>
      </w:r>
    </w:p>
    <w:p w:rsidR="00297644" w:rsidRPr="00297644" w:rsidRDefault="00297644" w:rsidP="00297644">
      <w:pPr>
        <w:ind w:firstLine="567"/>
        <w:jc w:val="both"/>
        <w:rPr>
          <w:rFonts w:eastAsia="Times New Roman" w:cs="Arial"/>
          <w:color w:val="000000"/>
          <w:sz w:val="28"/>
          <w:szCs w:val="28"/>
          <w:lang w:eastAsia="ru-RU"/>
        </w:rPr>
      </w:pPr>
      <w:r w:rsidRPr="00297644">
        <w:rPr>
          <w:rFonts w:eastAsia="Times New Roman" w:cs="Arial"/>
          <w:color w:val="000000"/>
          <w:szCs w:val="24"/>
          <w:lang w:eastAsia="ru-RU"/>
        </w:rPr>
        <w:t>(Нумерация главы в редакции </w:t>
      </w:r>
      <w:hyperlink r:id="rId190" w:tgtFrame="_blank" w:history="1">
        <w:r w:rsidRPr="00297644">
          <w:rPr>
            <w:rFonts w:eastAsia="Times New Roman" w:cs="Arial"/>
            <w:color w:val="0000FF"/>
            <w:szCs w:val="24"/>
            <w:lang w:eastAsia="ru-RU"/>
          </w:rPr>
          <w:t>решения Районного Собрания от 31.10.2023 № 246</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color w:val="000000"/>
          <w:sz w:val="28"/>
          <w:szCs w:val="28"/>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71. Принятие Устава муниципального района, решения о внесении изменений и (или) дополнений в Устав муниципального района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 w:val="26"/>
          <w:szCs w:val="26"/>
          <w:lang w:eastAsia="ru-RU"/>
        </w:rPr>
        <w:t>(Нумерация статьи в редакции </w:t>
      </w:r>
      <w:hyperlink r:id="rId191" w:tgtFrame="_blank" w:history="1">
        <w:r w:rsidRPr="00297644">
          <w:rPr>
            <w:rFonts w:eastAsia="Times New Roman" w:cs="Arial"/>
            <w:color w:val="0000FF"/>
            <w:sz w:val="26"/>
            <w:lang w:eastAsia="ru-RU"/>
          </w:rPr>
          <w:t>решения Районного Собрания от 31.10.2023 № 246</w:t>
        </w:r>
      </w:hyperlink>
      <w:r w:rsidRPr="00297644">
        <w:rPr>
          <w:rFonts w:eastAsia="Times New Roman" w:cs="Arial"/>
          <w:color w:val="000000"/>
          <w:sz w:val="26"/>
          <w:szCs w:val="26"/>
          <w:lang w:eastAsia="ru-RU"/>
        </w:rPr>
        <w:t>)</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1. Инициатива по внесению на рассмотрение Районного Собрания муниципального района проекта нового Устава муниципального района, а также проекта решения о внесении изменений и (или) дополнений в Устав муниципального района может исходить от Главы района или от депутатов Районного Собрания муниципального района численностью не менее одной трети от установленного числа, от Главы администрации муниципального района, инициативной группы граждан.</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2. Проект Устава муниципального района, проект решения о внесении изменений и (или) дополнений в Устав муниципального района подлежат официальному опубликованию в районной газете не позднее чем за 30 дней до его рассмотрения с одновременным опубликованием установленного Районным Собранием муниципального района порядка учета предложений по проекту указанного Устава (решения), а также порядка участия граждан в его обсуждении.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3. По проекту Устава муниципального района и по проекту решения о внесении изменений и (или) дополнений в Устав муниципального района в порядке, предусмотренном настоящим Уставом, проводятся публичные слушания.</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4. Решение Районного Собрания муниципального района о принятии Устава и решение о внесении изменений и (или) дополнений в него принимаются большинством в две трети голосов от установленной численности депутатов Районного Собрания муниципального района.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lastRenderedPageBreak/>
        <w:t>5. Устав муниципального района, решение о внесении в Устав изменений и (или) дополнений подлежат государственной регистрации в порядке, предусмотренном Федеральным законом.</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6. 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после их государственной регистрации и вступают в силу после их официального опубликования. Глава муниципального района обязан опубликовать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Изменения и дополнения, внесенные в устав муниципального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Районного Собрания муниципального района, принявшего муниципальный правовой акт о внесении в устав указанных изменений и дополнений.</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(Часть 6 в редакции:</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10.12.2012 года №231;</w:t>
      </w:r>
    </w:p>
    <w:p w:rsidR="00297644" w:rsidRPr="00297644" w:rsidRDefault="00297644" w:rsidP="00297644">
      <w:pPr>
        <w:ind w:firstLine="567"/>
        <w:rPr>
          <w:rFonts w:eastAsia="Times New Roman" w:cs="Arial"/>
          <w:b/>
          <w:bCs/>
          <w:color w:val="000000"/>
          <w:sz w:val="32"/>
          <w:szCs w:val="32"/>
          <w:lang w:eastAsia="ru-RU"/>
        </w:rPr>
      </w:pPr>
      <w:hyperlink r:id="rId192" w:tgtFrame="_blank" w:history="1">
        <w:r w:rsidRPr="00297644">
          <w:rPr>
            <w:rFonts w:eastAsia="Times New Roman" w:cs="Arial"/>
            <w:color w:val="0000FF"/>
            <w:szCs w:val="24"/>
            <w:lang w:eastAsia="ru-RU"/>
          </w:rPr>
          <w:t>НГР:RU405050002012001</w:t>
        </w:r>
      </w:hyperlink>
      <w:r w:rsidRPr="00297644">
        <w:rPr>
          <w:rFonts w:eastAsia="Times New Roman" w:cs="Arial"/>
          <w:color w:val="000000"/>
          <w:szCs w:val="24"/>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b/>
          <w:bCs/>
          <w:color w:val="000000"/>
          <w:szCs w:val="24"/>
          <w:lang w:eastAsia="ru-RU"/>
        </w:rPr>
        <w:t>Статья 72. Вступление в силу Устава муниципального района</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 w:val="26"/>
          <w:szCs w:val="26"/>
          <w:lang w:eastAsia="ru-RU"/>
        </w:rPr>
        <w:t>(Нумерация статьи в редакции </w:t>
      </w:r>
      <w:hyperlink r:id="rId193" w:tgtFrame="_blank" w:history="1">
        <w:r w:rsidRPr="00297644">
          <w:rPr>
            <w:rFonts w:eastAsia="Times New Roman" w:cs="Arial"/>
            <w:color w:val="0000FF"/>
            <w:sz w:val="26"/>
            <w:lang w:eastAsia="ru-RU"/>
          </w:rPr>
          <w:t>решения Районного Собрания от 31.10.2023 № 246</w:t>
        </w:r>
      </w:hyperlink>
      <w:r w:rsidRPr="00297644">
        <w:rPr>
          <w:rFonts w:eastAsia="Times New Roman" w:cs="Arial"/>
          <w:color w:val="000000"/>
          <w:sz w:val="26"/>
          <w:szCs w:val="26"/>
          <w:lang w:eastAsia="ru-RU"/>
        </w:rPr>
        <w:t>)</w:t>
      </w:r>
    </w:p>
    <w:p w:rsidR="00297644" w:rsidRPr="00297644" w:rsidRDefault="00297644" w:rsidP="00297644">
      <w:pPr>
        <w:ind w:firstLine="567"/>
        <w:jc w:val="both"/>
        <w:rPr>
          <w:rFonts w:eastAsia="Times New Roman" w:cs="Arial"/>
          <w:color w:val="000000"/>
          <w:sz w:val="26"/>
          <w:szCs w:val="26"/>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1. Настоящий Устав муниципального района "Спас-Деменский район" вступает в силу после его государственной регистрации и официального опубликования с 1 января 2006 года.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2. Устав муниципального образования "Спас-Деменский район", принятый Районным Собранием муниципального образования "Спас-Деменский район" 23 января 2002 года (зарегистрирован администрацией Губернатора Калужской области за N 43 от 15 апреля 2002 года) с последующими изменениями и дополнениями, утрачивает силу с 1 января 2006 года.</w:t>
      </w:r>
    </w:p>
    <w:p w:rsidR="00297644" w:rsidRPr="00297644" w:rsidRDefault="00297644" w:rsidP="00297644">
      <w:pPr>
        <w:ind w:firstLine="529"/>
        <w:jc w:val="both"/>
        <w:rPr>
          <w:rFonts w:eastAsia="Times New Roman" w:cs="Arial"/>
          <w:color w:val="000000"/>
          <w:sz w:val="22"/>
          <w:lang w:eastAsia="ru-RU"/>
        </w:rPr>
      </w:pPr>
      <w:r w:rsidRPr="00297644">
        <w:rPr>
          <w:rFonts w:eastAsia="Times New Roman" w:cs="Arial"/>
          <w:color w:val="000000"/>
          <w:sz w:val="22"/>
          <w:lang w:eastAsia="ru-RU"/>
        </w:rPr>
        <w:t>3. Пункт 9 части 1 статьи 8 Устава вступает в силу в сроки, установленные федеральным законом, определяющим порядок организации и деятельности муниципальной милиции.</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Отдельные положения настоящего Устава считаются недействительными и не подлежащими применению, в случае принятия нормативных правовых актов, имеющих большую юридическую силу, содержанию которых противоречат отдельные положения настоящего Устава.</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(Часть 3 дополнена:</w:t>
      </w:r>
    </w:p>
    <w:p w:rsidR="00297644" w:rsidRPr="00297644" w:rsidRDefault="00297644" w:rsidP="00297644">
      <w:pPr>
        <w:ind w:firstLine="567"/>
        <w:rPr>
          <w:rFonts w:eastAsia="Times New Roman" w:cs="Arial"/>
          <w:b/>
          <w:bCs/>
          <w:color w:val="000000"/>
          <w:sz w:val="32"/>
          <w:szCs w:val="32"/>
          <w:lang w:eastAsia="ru-RU"/>
        </w:rPr>
      </w:pPr>
      <w:r w:rsidRPr="00297644">
        <w:rPr>
          <w:rFonts w:eastAsia="Times New Roman" w:cs="Arial"/>
          <w:color w:val="000000"/>
          <w:szCs w:val="24"/>
          <w:lang w:eastAsia="ru-RU"/>
        </w:rPr>
        <w:t>Решение Районного Собрания от 31.07.2009 года №495;</w:t>
      </w:r>
    </w:p>
    <w:p w:rsidR="00297644" w:rsidRPr="00297644" w:rsidRDefault="00297644" w:rsidP="00297644">
      <w:pPr>
        <w:ind w:firstLine="567"/>
        <w:jc w:val="both"/>
        <w:rPr>
          <w:rFonts w:eastAsia="Times New Roman" w:cs="Arial"/>
          <w:color w:val="000000"/>
          <w:szCs w:val="24"/>
          <w:lang w:eastAsia="ru-RU"/>
        </w:rPr>
      </w:pPr>
      <w:hyperlink r:id="rId194" w:tgtFrame="_blank" w:history="1">
        <w:r w:rsidRPr="00297644">
          <w:rPr>
            <w:rFonts w:eastAsia="Times New Roman" w:cs="Arial"/>
            <w:color w:val="0000FF"/>
            <w:szCs w:val="24"/>
            <w:lang w:eastAsia="ru-RU"/>
          </w:rPr>
          <w:t>НГР:RU405050002009001</w:t>
        </w:r>
      </w:hyperlink>
      <w:r w:rsidRPr="00297644">
        <w:rPr>
          <w:rFonts w:eastAsia="Times New Roman" w:cs="Arial"/>
          <w:b/>
          <w:bCs/>
          <w:color w:val="000000"/>
          <w:szCs w:val="24"/>
          <w:lang w:eastAsia="ru-RU"/>
        </w:rPr>
        <w:t>)</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b/>
          <w:bCs/>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b/>
          <w:bCs/>
          <w:color w:val="000000"/>
          <w:szCs w:val="24"/>
          <w:lang w:eastAsia="ru-RU"/>
        </w:rPr>
        <w:t> </w:t>
      </w:r>
    </w:p>
    <w:p w:rsidR="00297644" w:rsidRPr="00297644" w:rsidRDefault="00297644" w:rsidP="00297644">
      <w:pPr>
        <w:ind w:firstLine="709"/>
        <w:jc w:val="right"/>
        <w:rPr>
          <w:rFonts w:eastAsia="Times New Roman" w:cs="Arial"/>
          <w:color w:val="000000"/>
          <w:sz w:val="22"/>
          <w:lang w:eastAsia="ru-RU"/>
        </w:rPr>
      </w:pPr>
      <w:r w:rsidRPr="00297644">
        <w:rPr>
          <w:rFonts w:eastAsia="Times New Roman" w:cs="Arial"/>
          <w:color w:val="000000"/>
          <w:sz w:val="22"/>
          <w:lang w:eastAsia="ru-RU"/>
        </w:rPr>
        <w:t>Приложение № 1</w:t>
      </w:r>
    </w:p>
    <w:p w:rsidR="00297644" w:rsidRPr="00297644" w:rsidRDefault="00297644" w:rsidP="00297644">
      <w:pPr>
        <w:ind w:firstLine="709"/>
        <w:jc w:val="right"/>
        <w:rPr>
          <w:rFonts w:eastAsia="Times New Roman" w:cs="Arial"/>
          <w:color w:val="000000"/>
          <w:sz w:val="22"/>
          <w:lang w:eastAsia="ru-RU"/>
        </w:rPr>
      </w:pPr>
      <w:r w:rsidRPr="00297644">
        <w:rPr>
          <w:rFonts w:eastAsia="Times New Roman" w:cs="Arial"/>
          <w:color w:val="000000"/>
          <w:sz w:val="22"/>
          <w:lang w:eastAsia="ru-RU"/>
        </w:rPr>
        <w:t>к Уставу</w:t>
      </w:r>
    </w:p>
    <w:p w:rsidR="00297644" w:rsidRPr="00297644" w:rsidRDefault="00297644" w:rsidP="00297644">
      <w:pPr>
        <w:ind w:firstLine="709"/>
        <w:jc w:val="right"/>
        <w:rPr>
          <w:rFonts w:eastAsia="Times New Roman" w:cs="Arial"/>
          <w:color w:val="000000"/>
          <w:sz w:val="22"/>
          <w:lang w:eastAsia="ru-RU"/>
        </w:rPr>
      </w:pPr>
      <w:r w:rsidRPr="00297644">
        <w:rPr>
          <w:rFonts w:eastAsia="Times New Roman" w:cs="Arial"/>
          <w:color w:val="000000"/>
          <w:sz w:val="22"/>
          <w:lang w:eastAsia="ru-RU"/>
        </w:rPr>
        <w:t>муниципального района</w:t>
      </w:r>
    </w:p>
    <w:p w:rsidR="00297644" w:rsidRPr="00297644" w:rsidRDefault="00297644" w:rsidP="00297644">
      <w:pPr>
        <w:ind w:firstLine="709"/>
        <w:jc w:val="right"/>
        <w:rPr>
          <w:rFonts w:eastAsia="Times New Roman" w:cs="Arial"/>
          <w:color w:val="000000"/>
          <w:sz w:val="22"/>
          <w:lang w:eastAsia="ru-RU"/>
        </w:rPr>
      </w:pPr>
      <w:r w:rsidRPr="00297644">
        <w:rPr>
          <w:rFonts w:eastAsia="Times New Roman" w:cs="Arial"/>
          <w:color w:val="000000"/>
          <w:sz w:val="22"/>
          <w:lang w:eastAsia="ru-RU"/>
        </w:rPr>
        <w:t>«Спас-Деменский район»</w:t>
      </w:r>
    </w:p>
    <w:p w:rsidR="00297644" w:rsidRPr="00297644" w:rsidRDefault="00297644" w:rsidP="00297644">
      <w:pPr>
        <w:ind w:firstLine="709"/>
        <w:jc w:val="right"/>
        <w:rPr>
          <w:rFonts w:eastAsia="Times New Roman" w:cs="Arial"/>
          <w:color w:val="000000"/>
          <w:sz w:val="22"/>
          <w:lang w:eastAsia="ru-RU"/>
        </w:rPr>
      </w:pPr>
      <w:r w:rsidRPr="00297644">
        <w:rPr>
          <w:rFonts w:eastAsia="Times New Roman" w:cs="Arial"/>
          <w:color w:val="000000"/>
          <w:sz w:val="22"/>
          <w:lang w:eastAsia="ru-RU"/>
        </w:rPr>
        <w:t>Калужской области</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709"/>
        <w:jc w:val="center"/>
        <w:rPr>
          <w:rFonts w:eastAsia="Times New Roman" w:cs="Arial"/>
          <w:color w:val="000000"/>
          <w:sz w:val="22"/>
          <w:lang w:eastAsia="ru-RU"/>
        </w:rPr>
      </w:pPr>
      <w:r w:rsidRPr="00297644">
        <w:rPr>
          <w:rFonts w:eastAsia="Times New Roman" w:cs="Arial"/>
          <w:b/>
          <w:bCs/>
          <w:color w:val="000000"/>
          <w:sz w:val="22"/>
          <w:lang w:eastAsia="ru-RU"/>
        </w:rPr>
        <w:t>Карта (схема) муниципального района</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lastRenderedPageBreak/>
        <w:t> </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709"/>
        <w:jc w:val="both"/>
        <w:rPr>
          <w:rFonts w:eastAsia="Times New Roman" w:cs="Arial"/>
          <w:color w:val="000000"/>
          <w:sz w:val="22"/>
          <w:lang w:eastAsia="ru-RU"/>
        </w:rPr>
      </w:pP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297644" w:rsidRPr="00297644" w:rsidRDefault="00297644" w:rsidP="00297644">
      <w:pPr>
        <w:ind w:firstLine="709"/>
        <w:jc w:val="right"/>
        <w:rPr>
          <w:rFonts w:eastAsia="Times New Roman" w:cs="Arial"/>
          <w:color w:val="000000"/>
          <w:sz w:val="22"/>
          <w:lang w:eastAsia="ru-RU"/>
        </w:rPr>
      </w:pPr>
      <w:r w:rsidRPr="00297644">
        <w:rPr>
          <w:rFonts w:eastAsia="Times New Roman" w:cs="Arial"/>
          <w:color w:val="000000"/>
          <w:sz w:val="22"/>
          <w:lang w:eastAsia="ru-RU"/>
        </w:rPr>
        <w:t>Приложение № 2</w:t>
      </w:r>
    </w:p>
    <w:p w:rsidR="00297644" w:rsidRPr="00297644" w:rsidRDefault="00297644" w:rsidP="00297644">
      <w:pPr>
        <w:ind w:firstLine="709"/>
        <w:jc w:val="right"/>
        <w:rPr>
          <w:rFonts w:eastAsia="Times New Roman" w:cs="Arial"/>
          <w:color w:val="000000"/>
          <w:sz w:val="22"/>
          <w:lang w:eastAsia="ru-RU"/>
        </w:rPr>
      </w:pPr>
      <w:r w:rsidRPr="00297644">
        <w:rPr>
          <w:rFonts w:eastAsia="Times New Roman" w:cs="Arial"/>
          <w:color w:val="000000"/>
          <w:sz w:val="22"/>
          <w:lang w:eastAsia="ru-RU"/>
        </w:rPr>
        <w:t>к Уставу</w:t>
      </w:r>
    </w:p>
    <w:p w:rsidR="00297644" w:rsidRPr="00297644" w:rsidRDefault="00297644" w:rsidP="00297644">
      <w:pPr>
        <w:ind w:firstLine="709"/>
        <w:jc w:val="right"/>
        <w:rPr>
          <w:rFonts w:eastAsia="Times New Roman" w:cs="Arial"/>
          <w:color w:val="000000"/>
          <w:sz w:val="22"/>
          <w:lang w:eastAsia="ru-RU"/>
        </w:rPr>
      </w:pPr>
      <w:r w:rsidRPr="00297644">
        <w:rPr>
          <w:rFonts w:eastAsia="Times New Roman" w:cs="Arial"/>
          <w:color w:val="000000"/>
          <w:sz w:val="22"/>
          <w:lang w:eastAsia="ru-RU"/>
        </w:rPr>
        <w:t>муниципального района</w:t>
      </w:r>
    </w:p>
    <w:p w:rsidR="00297644" w:rsidRPr="00297644" w:rsidRDefault="00297644" w:rsidP="00297644">
      <w:pPr>
        <w:ind w:firstLine="709"/>
        <w:jc w:val="right"/>
        <w:rPr>
          <w:rFonts w:eastAsia="Times New Roman" w:cs="Arial"/>
          <w:color w:val="000000"/>
          <w:sz w:val="22"/>
          <w:lang w:eastAsia="ru-RU"/>
        </w:rPr>
      </w:pPr>
      <w:r w:rsidRPr="00297644">
        <w:rPr>
          <w:rFonts w:eastAsia="Times New Roman" w:cs="Arial"/>
          <w:color w:val="000000"/>
          <w:sz w:val="22"/>
          <w:lang w:eastAsia="ru-RU"/>
        </w:rPr>
        <w:t>«Спас-Деменский район»</w:t>
      </w:r>
    </w:p>
    <w:p w:rsidR="00297644" w:rsidRPr="00297644" w:rsidRDefault="00297644" w:rsidP="00297644">
      <w:pPr>
        <w:ind w:firstLine="709"/>
        <w:jc w:val="right"/>
        <w:rPr>
          <w:rFonts w:eastAsia="Times New Roman" w:cs="Arial"/>
          <w:color w:val="000000"/>
          <w:sz w:val="22"/>
          <w:lang w:eastAsia="ru-RU"/>
        </w:rPr>
      </w:pPr>
      <w:r w:rsidRPr="00297644">
        <w:rPr>
          <w:rFonts w:eastAsia="Times New Roman" w:cs="Arial"/>
          <w:color w:val="000000"/>
          <w:sz w:val="22"/>
          <w:lang w:eastAsia="ru-RU"/>
        </w:rPr>
        <w:t>Калужской области</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709"/>
        <w:jc w:val="center"/>
        <w:rPr>
          <w:rFonts w:eastAsia="Times New Roman" w:cs="Arial"/>
          <w:color w:val="000000"/>
          <w:sz w:val="22"/>
          <w:lang w:eastAsia="ru-RU"/>
        </w:rPr>
      </w:pPr>
      <w:r w:rsidRPr="00297644">
        <w:rPr>
          <w:rFonts w:eastAsia="Times New Roman" w:cs="Arial"/>
          <w:b/>
          <w:bCs/>
          <w:color w:val="000000"/>
          <w:sz w:val="22"/>
          <w:lang w:eastAsia="ru-RU"/>
        </w:rPr>
        <w:t>Описание границ муниципального района"Спас-Деменский район"</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 </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На севере - на северо-восток и восток от узловой точки пересечения границы Спас-Деменского района и Смоленской области с железной дорогой Сухиничи - Смоленск по границе Смоленской области от железнодорожного моста через р. Солоничка до узловой точки пересечения границ Спас-Деменского, Барятинского районов и Смоленской области, которой является северо-западный угол лесного квартала № 42 Спас-Деменского лесничества;</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На востоке - на юг до узловой точки границы Барятинского, Спас-Деменского районов и Смоленской области по границе Барятинского и Спас-Деменского районов: на юг по западным границам лесных кварталов № 42, 55, 59 Спас-Деменского лесничества и на юго-восток по южным границам лесных кварталов № 59, 56, 44 Спас-Деменского лесничества и № 30 Милятинского лесничества, пересекая железную дорогу Брянск - Вязьма, далее на юг и юго-восток по западным границам лесных кварталов № 34, 35 и реке Харьковка, пересекая автомобильную дорогу Москва - Бобруйск, далее по восточным границам лесных кварталов № 46, 53 Милятинского лесничества, далее, пересекая дорогу на урочище Прасоловка, по западной границе квартала № 60 Милятинского лесничества, далее поворот на юг до пересечения с автомобильной дорогой Киров - шоссе Москва - Бобруйск, далее на запад по северной границе квартала № 61 Милятинского лесничества до железной дороги Вязьма - Брянск, далее на юг по железной дороге, далее поворот на юго-запад по границе торфоразработок, далее на юго-восток и юг до южной границы Пустовского торфопредприятия, далее на юг, пересекая железную дорогу Сухиничи - Смоленск и дорогу Давыдово - Бахмутово, далее на юг по реке Дегна, пересекая дорогу Алфимово - Бахмутово, огибая лесной массив с западной стороны, пересекая дорогу Шопотово - Стайки, реку Саженка, дорогу Гайдуки - Новоселки, далее на юг до дороги Новоселки - Тешково, около которой расположена узловая точка границ Барятинского, Кировского и Спас-Деменского районов;</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 xml:space="preserve">На юге - на запад по границе Спас-Деменского и Кировского районов: от дороги Новоселки - Тешково, около которой расположена узловая точка границ Барятинского, Кировского и Спас-Деменского районов севернее д. Тишково, на запад, пересекая р. Ковылинка и дороги Асташево - Тешково и Синьково - Тешково, далее на запад по южным границам лесных кварталов № 56, 55, 54 Новоалександровского лесничества, далее на юго-запад до северной границы лесного квартала № 1 Феликсовского лесничества, пересекая реки Синьговка и Болва, далее по северной границе указанного квартала до северо-западного угла квартала № 1, который является узловой точкой границ Кировского, Куйбышевского и Спас-Деменского районов; далее по границе Куйбышевского и Спас-Деменского районов: на северо-запад, пересекая р. Десенка, по северной границе лесного квартала № 115 Феликсовского лесничества, далее на запад, пересекая дороги Земцы - Александровка и Земцы - Желны, далее пересекая р. Любуша, поворот на север вдоль дороги Желны - Подлесное, вновь пересекая р. Любуша, на запад по северным границам лесных кварталов № 57, 56, 55 Новоалександровского лесничества, далее на северо-запад, пересекая автомобильную дорогу Москва - </w:t>
      </w:r>
      <w:r w:rsidRPr="00297644">
        <w:rPr>
          <w:rFonts w:eastAsia="Times New Roman" w:cs="Arial"/>
          <w:color w:val="000000"/>
          <w:sz w:val="22"/>
          <w:lang w:eastAsia="ru-RU"/>
        </w:rPr>
        <w:lastRenderedPageBreak/>
        <w:t>Бобруйск, на север по западным границам лесных кварталов № 3, 4 Новоалександровского лесничества, далее на север, пересекая дороги Лосево - Рагозино, Скоробы - Иловец и р. Каменец, до южной границы лесного квартала № 1 Новоалександровского лесничества, далее поворот на запад, пересекая дорогу Стар. Новики - Доброселье, далее по р. Снопот до южной окраины д. Иловец, далее на запад, пересекая дорогу Стар. Носково - Нов. Носково, до границы со Смоленской областью южнее дороги Иловец - Морозово;</w:t>
      </w:r>
    </w:p>
    <w:p w:rsidR="00297644" w:rsidRPr="00297644" w:rsidRDefault="00297644" w:rsidP="00297644">
      <w:pPr>
        <w:ind w:firstLine="709"/>
        <w:jc w:val="both"/>
        <w:rPr>
          <w:rFonts w:eastAsia="Times New Roman" w:cs="Arial"/>
          <w:color w:val="000000"/>
          <w:sz w:val="22"/>
          <w:lang w:eastAsia="ru-RU"/>
        </w:rPr>
      </w:pPr>
      <w:r w:rsidRPr="00297644">
        <w:rPr>
          <w:rFonts w:eastAsia="Times New Roman" w:cs="Arial"/>
          <w:color w:val="000000"/>
          <w:sz w:val="22"/>
          <w:lang w:eastAsia="ru-RU"/>
        </w:rPr>
        <w:t>На западе - на север по границе Калужской и Смоленской областей до пересечения с железной дорогой Сухиничи - Смоленск.</w:t>
      </w:r>
    </w:p>
    <w:p w:rsidR="00297644" w:rsidRPr="00297644" w:rsidRDefault="00297644" w:rsidP="00297644">
      <w:pPr>
        <w:ind w:firstLine="567"/>
        <w:jc w:val="both"/>
        <w:rPr>
          <w:rFonts w:eastAsia="Times New Roman" w:cs="Arial"/>
          <w:color w:val="000000"/>
          <w:szCs w:val="24"/>
          <w:lang w:eastAsia="ru-RU"/>
        </w:rPr>
      </w:pPr>
      <w:r w:rsidRPr="00297644">
        <w:rPr>
          <w:rFonts w:eastAsia="Times New Roman" w:cs="Arial"/>
          <w:color w:val="000000"/>
          <w:szCs w:val="24"/>
          <w:lang w:eastAsia="ru-RU"/>
        </w:rPr>
        <w:t> </w:t>
      </w:r>
    </w:p>
    <w:p w:rsidR="004A7370" w:rsidRDefault="004A7370"/>
    <w:sectPr w:rsidR="004A7370" w:rsidSect="00880B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08"/>
  <w:characterSpacingControl w:val="doNotCompress"/>
  <w:compat/>
  <w:rsids>
    <w:rsidRoot w:val="00297644"/>
    <w:rsid w:val="00063954"/>
    <w:rsid w:val="000E2F69"/>
    <w:rsid w:val="000F6637"/>
    <w:rsid w:val="00153CA3"/>
    <w:rsid w:val="00245CA7"/>
    <w:rsid w:val="00262DDC"/>
    <w:rsid w:val="00297644"/>
    <w:rsid w:val="0029772A"/>
    <w:rsid w:val="002F11A4"/>
    <w:rsid w:val="0030496B"/>
    <w:rsid w:val="004A7370"/>
    <w:rsid w:val="0063110A"/>
    <w:rsid w:val="0069179D"/>
    <w:rsid w:val="006B3C57"/>
    <w:rsid w:val="007C1E4B"/>
    <w:rsid w:val="007D46DA"/>
    <w:rsid w:val="007E4792"/>
    <w:rsid w:val="007E4A99"/>
    <w:rsid w:val="007F2AC7"/>
    <w:rsid w:val="00805A4F"/>
    <w:rsid w:val="00880B52"/>
    <w:rsid w:val="008B6210"/>
    <w:rsid w:val="008C6A98"/>
    <w:rsid w:val="008D340B"/>
    <w:rsid w:val="0092407A"/>
    <w:rsid w:val="00927275"/>
    <w:rsid w:val="009B22FE"/>
    <w:rsid w:val="00A537E9"/>
    <w:rsid w:val="00AB5F11"/>
    <w:rsid w:val="00AE7CEE"/>
    <w:rsid w:val="00B516ED"/>
    <w:rsid w:val="00B85EFE"/>
    <w:rsid w:val="00C16511"/>
    <w:rsid w:val="00C610B8"/>
    <w:rsid w:val="00C9139A"/>
    <w:rsid w:val="00C973D4"/>
    <w:rsid w:val="00D17922"/>
    <w:rsid w:val="00D527C4"/>
    <w:rsid w:val="00DE5B01"/>
    <w:rsid w:val="00E20C50"/>
    <w:rsid w:val="00E47DBE"/>
    <w:rsid w:val="00E63841"/>
    <w:rsid w:val="00EF1CE1"/>
    <w:rsid w:val="00F1051C"/>
    <w:rsid w:val="00F14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275"/>
    <w:pPr>
      <w:spacing w:after="0" w:line="240" w:lineRule="auto"/>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297644"/>
    <w:pPr>
      <w:spacing w:before="100" w:beforeAutospacing="1" w:after="100" w:afterAutospacing="1"/>
    </w:pPr>
    <w:rPr>
      <w:rFonts w:ascii="Times New Roman" w:eastAsia="Times New Roman" w:hAnsi="Times New Roman" w:cs="Times New Roman"/>
      <w:szCs w:val="24"/>
      <w:lang w:eastAsia="ru-RU"/>
    </w:rPr>
  </w:style>
  <w:style w:type="character" w:styleId="a3">
    <w:name w:val="Hyperlink"/>
    <w:basedOn w:val="a0"/>
    <w:uiPriority w:val="99"/>
    <w:semiHidden/>
    <w:unhideWhenUsed/>
    <w:rsid w:val="00297644"/>
    <w:rPr>
      <w:color w:val="0000FF"/>
      <w:u w:val="single"/>
    </w:rPr>
  </w:style>
  <w:style w:type="character" w:styleId="a4">
    <w:name w:val="FollowedHyperlink"/>
    <w:basedOn w:val="a0"/>
    <w:uiPriority w:val="99"/>
    <w:semiHidden/>
    <w:unhideWhenUsed/>
    <w:rsid w:val="00297644"/>
    <w:rPr>
      <w:color w:val="800080"/>
      <w:u w:val="single"/>
    </w:rPr>
  </w:style>
  <w:style w:type="character" w:customStyle="1" w:styleId="hyperlink">
    <w:name w:val="hyperlink"/>
    <w:basedOn w:val="a0"/>
    <w:rsid w:val="00297644"/>
  </w:style>
  <w:style w:type="paragraph" w:customStyle="1" w:styleId="text">
    <w:name w:val="text"/>
    <w:basedOn w:val="a"/>
    <w:rsid w:val="00297644"/>
    <w:pPr>
      <w:spacing w:before="100" w:beforeAutospacing="1" w:after="100" w:afterAutospacing="1"/>
    </w:pPr>
    <w:rPr>
      <w:rFonts w:ascii="Times New Roman" w:eastAsia="Times New Roman" w:hAnsi="Times New Roman" w:cs="Times New Roman"/>
      <w:szCs w:val="24"/>
      <w:lang w:eastAsia="ru-RU"/>
    </w:rPr>
  </w:style>
  <w:style w:type="paragraph" w:customStyle="1" w:styleId="chapter">
    <w:name w:val="chapter"/>
    <w:basedOn w:val="a"/>
    <w:rsid w:val="00297644"/>
    <w:pPr>
      <w:spacing w:before="100" w:beforeAutospacing="1" w:after="100" w:afterAutospacing="1"/>
    </w:pPr>
    <w:rPr>
      <w:rFonts w:ascii="Times New Roman" w:eastAsia="Times New Roman" w:hAnsi="Times New Roman" w:cs="Times New Roman"/>
      <w:szCs w:val="24"/>
      <w:lang w:eastAsia="ru-RU"/>
    </w:rPr>
  </w:style>
  <w:style w:type="paragraph" w:customStyle="1" w:styleId="article">
    <w:name w:val="article"/>
    <w:basedOn w:val="a"/>
    <w:rsid w:val="00297644"/>
    <w:pPr>
      <w:spacing w:before="100" w:beforeAutospacing="1" w:after="100" w:afterAutospacing="1"/>
    </w:pPr>
    <w:rPr>
      <w:rFonts w:ascii="Times New Roman" w:eastAsia="Times New Roman" w:hAnsi="Times New Roman" w:cs="Times New Roman"/>
      <w:szCs w:val="24"/>
      <w:lang w:eastAsia="ru-RU"/>
    </w:rPr>
  </w:style>
  <w:style w:type="paragraph" w:styleId="a5">
    <w:name w:val="Normal (Web)"/>
    <w:basedOn w:val="a"/>
    <w:uiPriority w:val="99"/>
    <w:semiHidden/>
    <w:unhideWhenUsed/>
    <w:rsid w:val="00297644"/>
    <w:pPr>
      <w:spacing w:before="100" w:beforeAutospacing="1" w:after="100" w:afterAutospacing="1"/>
    </w:pPr>
    <w:rPr>
      <w:rFonts w:ascii="Times New Roman" w:eastAsia="Times New Roman" w:hAnsi="Times New Roman" w:cs="Times New Roman"/>
      <w:szCs w:val="24"/>
      <w:lang w:eastAsia="ru-RU"/>
    </w:rPr>
  </w:style>
  <w:style w:type="character" w:customStyle="1" w:styleId="find-button">
    <w:name w:val="find-button"/>
    <w:basedOn w:val="a0"/>
    <w:rsid w:val="00297644"/>
  </w:style>
</w:styles>
</file>

<file path=word/webSettings.xml><?xml version="1.0" encoding="utf-8"?>
<w:webSettings xmlns:r="http://schemas.openxmlformats.org/officeDocument/2006/relationships" xmlns:w="http://schemas.openxmlformats.org/wordprocessingml/2006/main">
  <w:divs>
    <w:div w:id="175670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202C98A8-E5AE-4F18-8A46-7CCFC133E114" TargetMode="External"/><Relationship Id="rId21" Type="http://schemas.openxmlformats.org/officeDocument/2006/relationships/hyperlink" Target="https://pravo-search.minjust.ru/bigs/showDocument.html?id=202C98A8-E5AE-4F18-8A46-7CCFC133E114" TargetMode="External"/><Relationship Id="rId42" Type="http://schemas.openxmlformats.org/officeDocument/2006/relationships/hyperlink" Target="https://pravo-search.minjust.ru/bigs/showDocument.html?id=5DFEAECE-CA38-4505-816D-BFEE172AFEE5" TargetMode="External"/><Relationship Id="rId47" Type="http://schemas.openxmlformats.org/officeDocument/2006/relationships/hyperlink" Target="https://pravo-search.minjust.ru/bigs/showDocument.html?id=C769DCC5-EA3E-4A90-84C3-DB5CFD024B9A" TargetMode="External"/><Relationship Id="rId63" Type="http://schemas.openxmlformats.org/officeDocument/2006/relationships/hyperlink" Target="https://pravo-search.minjust.ru/bigs/showDocument.html?id=EB3AE0AD-A0B8-4D8A-A4B0-A4EB2EE3BC69" TargetMode="External"/><Relationship Id="rId68" Type="http://schemas.openxmlformats.org/officeDocument/2006/relationships/hyperlink" Target="https://pravo-search.minjust.ru/bigs/showDocument.html?id=C769DCC5-EA3E-4A90-84C3-DB5CFD024B9A" TargetMode="External"/><Relationship Id="rId84" Type="http://schemas.openxmlformats.org/officeDocument/2006/relationships/hyperlink" Target="https://pravo-search.minjust.ru/bigs/showDocument.html?id=C769DCC5-EA3E-4A90-84C3-DB5CFD024B9A" TargetMode="External"/><Relationship Id="rId89" Type="http://schemas.openxmlformats.org/officeDocument/2006/relationships/hyperlink" Target="https://pravo-search.minjust.ru/bigs/showDocument.html?id=323CDEB3-B129-4A33-BDE1-43E44C6EFC4E" TargetMode="External"/><Relationship Id="rId112" Type="http://schemas.openxmlformats.org/officeDocument/2006/relationships/hyperlink" Target="https://pravo-search.minjust.ru/bigs/showDocument.html?id=2B8A74DE-6CE9-40B6-84DC-EB4F6A51CDFA" TargetMode="External"/><Relationship Id="rId133" Type="http://schemas.openxmlformats.org/officeDocument/2006/relationships/hyperlink" Target="https://pravo-search.minjust.ru/bigs/showDocument.html?id=C041C67F-996D-4932-A330-15CC16342EB8" TargetMode="External"/><Relationship Id="rId138" Type="http://schemas.openxmlformats.org/officeDocument/2006/relationships/hyperlink" Target="https://pravo-search.minjust.ru/bigs/showDocument.html?id=B569AD97-1297-47B6-BEB9-40A0ED4ABC63" TargetMode="External"/><Relationship Id="rId154" Type="http://schemas.openxmlformats.org/officeDocument/2006/relationships/hyperlink" Target="https://pravo-search.minjust.ru/bigs/showDocument.html?id=5DFEAECE-CA38-4505-816D-BFEE172AFEE5" TargetMode="External"/><Relationship Id="rId159" Type="http://schemas.openxmlformats.org/officeDocument/2006/relationships/hyperlink" Target="https://pravo-search.minjust.ru/bigs/showDocument.html?id=C769DCC5-EA3E-4A90-84C3-DB5CFD024B9A" TargetMode="External"/><Relationship Id="rId175" Type="http://schemas.openxmlformats.org/officeDocument/2006/relationships/hyperlink" Target="https://pravo-search.minjust.ru/bigs/showDocument.html?id=C041C67F-996D-4932-A330-15CC16342EB8" TargetMode="External"/><Relationship Id="rId170" Type="http://schemas.openxmlformats.org/officeDocument/2006/relationships/hyperlink" Target="https://pravo-search.minjust.ru/bigs/showDocument.html?id=FEF86F44-754E-4B3F-A0A7-B0AA0BCC2722" TargetMode="External"/><Relationship Id="rId191" Type="http://schemas.openxmlformats.org/officeDocument/2006/relationships/hyperlink" Target="https://pravo-search.minjust.ru/bigs/showDocument.html?id=B569AD97-1297-47B6-BEB9-40A0ED4ABC63" TargetMode="External"/><Relationship Id="rId196" Type="http://schemas.openxmlformats.org/officeDocument/2006/relationships/theme" Target="theme/theme1.xml"/><Relationship Id="rId16" Type="http://schemas.openxmlformats.org/officeDocument/2006/relationships/hyperlink" Target="https://pravo-search.minjust.ru/bigs/showDocument.html?id=14D937CA-3602-4860-96E0-3D8AE0E63B9D" TargetMode="External"/><Relationship Id="rId107" Type="http://schemas.openxmlformats.org/officeDocument/2006/relationships/hyperlink" Target="https://pravo-search.minjust.ru/bigs/showDocument.html?id=323CDEB3-B129-4A33-BDE1-43E44C6EFC4E" TargetMode="External"/><Relationship Id="rId11" Type="http://schemas.openxmlformats.org/officeDocument/2006/relationships/hyperlink" Target="https://pravo-search.minjust.ru/bigs/showDocument.html?id=68026D8D-8834-402B-96A1-F508FA25ED14" TargetMode="External"/><Relationship Id="rId32" Type="http://schemas.openxmlformats.org/officeDocument/2006/relationships/hyperlink" Target="https://pravo-search.minjust.ru/bigs/showDocument.html?id=4042AB77-4994-45B4-8CD2-F355D4BA0B21" TargetMode="External"/><Relationship Id="rId37" Type="http://schemas.openxmlformats.org/officeDocument/2006/relationships/hyperlink" Target="https://pravo-search.minjust.ru/bigs/showDocument.html?id=FEF86F44-754E-4B3F-A0A7-B0AA0BCC2722" TargetMode="External"/><Relationship Id="rId53" Type="http://schemas.openxmlformats.org/officeDocument/2006/relationships/hyperlink" Target="https://pravo-search.minjust.ru/bigs/showDocument.html?id=A71246F8-5939-4CAB-BA29-40BC6E1C28EF" TargetMode="External"/><Relationship Id="rId58" Type="http://schemas.openxmlformats.org/officeDocument/2006/relationships/hyperlink" Target="https://pravo-search.minjust.ru/bigs/showDocument.html?id=C769DCC5-EA3E-4A90-84C3-DB5CFD024B9A" TargetMode="External"/><Relationship Id="rId74" Type="http://schemas.openxmlformats.org/officeDocument/2006/relationships/hyperlink" Target="https://pravo-search.minjust.ru/bigs/showDocument.html?id=5DFEAECE-CA38-4505-816D-BFEE172AFEE5" TargetMode="External"/><Relationship Id="rId79" Type="http://schemas.openxmlformats.org/officeDocument/2006/relationships/hyperlink" Target="https://pravo-search.minjust.ru/bigs/showDocument.html?id=C769DCC5-EA3E-4A90-84C3-DB5CFD024B9A" TargetMode="External"/><Relationship Id="rId102" Type="http://schemas.openxmlformats.org/officeDocument/2006/relationships/hyperlink" Target="https://pravo-search.minjust.ru/bigs/showDocument.html?id=B569AD97-1297-47B6-BEB9-40A0ED4ABC63" TargetMode="External"/><Relationship Id="rId123" Type="http://schemas.openxmlformats.org/officeDocument/2006/relationships/hyperlink" Target="https://pravo-search.minjust.ru/bigs/showDocument.html?id=C041C67F-996D-4932-A330-15CC16342EB8" TargetMode="External"/><Relationship Id="rId128" Type="http://schemas.openxmlformats.org/officeDocument/2006/relationships/hyperlink" Target="https://pravo-search.minjust.ru/bigs/showDocument.html?id=6CC29E64-A491-4441-AA67-DFDFAD740434" TargetMode="External"/><Relationship Id="rId144" Type="http://schemas.openxmlformats.org/officeDocument/2006/relationships/hyperlink" Target="https://pravo-search.minjust.ru/bigs/showDocument.html?id=51B5340D-2F4E-4FA0-AEF2-85AE01CC49CE" TargetMode="External"/><Relationship Id="rId149" Type="http://schemas.openxmlformats.org/officeDocument/2006/relationships/hyperlink" Target="https://pravo-search.minjust.ru/bigs/showDocument.html?id=C769DCC5-EA3E-4A90-84C3-DB5CFD024B9A" TargetMode="External"/><Relationship Id="rId5" Type="http://schemas.openxmlformats.org/officeDocument/2006/relationships/hyperlink" Target="https://pravo-search.minjust.ru/bigs/showDocument.html?id=323CDEB3-B129-4A33-BDE1-43E44C6EFC4E" TargetMode="External"/><Relationship Id="rId90" Type="http://schemas.openxmlformats.org/officeDocument/2006/relationships/hyperlink" Target="https://pravo-search.minjust.ru/bigs/showDocument.html?id=323CDEB3-B129-4A33-BDE1-43E44C6EFC4E" TargetMode="External"/><Relationship Id="rId95" Type="http://schemas.openxmlformats.org/officeDocument/2006/relationships/hyperlink" Target="https://pravo-search.minjust.ru/bigs/showDocument.html?id=14D937CA-3602-4860-96E0-3D8AE0E63B9D" TargetMode="External"/><Relationship Id="rId160" Type="http://schemas.openxmlformats.org/officeDocument/2006/relationships/hyperlink" Target="https://pravo-search.minjust.ru/bigs/showDocument.html?id=0AE95828-492A-4A7B-99D4-6841E79D8013" TargetMode="External"/><Relationship Id="rId165" Type="http://schemas.openxmlformats.org/officeDocument/2006/relationships/hyperlink" Target="https://pravo-search.minjust.ru/bigs/showDocument.html?id=AE77FA89-56C9-4249-8DB7-DF1D6CD4C958" TargetMode="External"/><Relationship Id="rId181" Type="http://schemas.openxmlformats.org/officeDocument/2006/relationships/hyperlink" Target="https://pravo-search.minjust.ru/bigs/showDocument.html?id=0AE95828-492A-4A7B-99D4-6841E79D8013" TargetMode="External"/><Relationship Id="rId186" Type="http://schemas.openxmlformats.org/officeDocument/2006/relationships/hyperlink" Target="https://pravo-search.minjust.ru/bigs/showDocument.html?id=6604EA85-E819-4DCC-8C3F-AE44E5BBE581" TargetMode="External"/><Relationship Id="rId22" Type="http://schemas.openxmlformats.org/officeDocument/2006/relationships/hyperlink" Target="https://pravo-search.minjust.ru/bigs/showDocument.html?id=3B42EBDC-9E5C-4283-B736-67CF4CC68DF3" TargetMode="External"/><Relationship Id="rId27" Type="http://schemas.openxmlformats.org/officeDocument/2006/relationships/hyperlink" Target="https://pravo-search.minjust.ru/bigs/showDocument.html?id=51B5340D-2F4E-4FA0-AEF2-85AE01CC49CE" TargetMode="External"/><Relationship Id="rId43" Type="http://schemas.openxmlformats.org/officeDocument/2006/relationships/hyperlink" Target="https://pravo-search.minjust.ru/bigs/showDocument.html?id=C769DCC5-EA3E-4A90-84C3-DB5CFD024B9A" TargetMode="External"/><Relationship Id="rId48" Type="http://schemas.openxmlformats.org/officeDocument/2006/relationships/hyperlink" Target="https://pravo-search.minjust.ru/bigs/showDocument.html?id=2B4738D8-657D-4582-883E-54C800E54E59" TargetMode="External"/><Relationship Id="rId64" Type="http://schemas.openxmlformats.org/officeDocument/2006/relationships/hyperlink" Target="https://pravo-search.minjust.ru/bigs/showDocument.html?id=323CDEB3-B129-4A33-BDE1-43E44C6EFC4E" TargetMode="External"/><Relationship Id="rId69" Type="http://schemas.openxmlformats.org/officeDocument/2006/relationships/hyperlink" Target="https://pravo-search.minjust.ru/bigs/showDocument.html?id=C769DCC5-EA3E-4A90-84C3-DB5CFD024B9A" TargetMode="External"/><Relationship Id="rId113" Type="http://schemas.openxmlformats.org/officeDocument/2006/relationships/hyperlink" Target="https://pravo-search.minjust.ru/bigs/showDocument.html?id=AE77FA89-56C9-4249-8DB7-DF1D6CD4C958" TargetMode="External"/><Relationship Id="rId118" Type="http://schemas.openxmlformats.org/officeDocument/2006/relationships/hyperlink" Target="https://pravo-search.minjust.ru/bigs/showDocument.html?id=B569AD97-1297-47B6-BEB9-40A0ED4ABC63" TargetMode="External"/><Relationship Id="rId134" Type="http://schemas.openxmlformats.org/officeDocument/2006/relationships/hyperlink" Target="https://pravo-search.minjust.ru/bigs/showDocument.html?id=202C98A8-E5AE-4F18-8A46-7CCFC133E114" TargetMode="External"/><Relationship Id="rId139" Type="http://schemas.openxmlformats.org/officeDocument/2006/relationships/hyperlink" Target="https://pravo-search.minjust.ru/bigs/showDocument.html?id=3B42EBDC-9E5C-4283-B736-67CF4CC68DF3" TargetMode="External"/><Relationship Id="rId80" Type="http://schemas.openxmlformats.org/officeDocument/2006/relationships/hyperlink" Target="https://pravo-search.minjust.ru/bigs/showDocument.html?id=5DFEAECE-CA38-4505-816D-BFEE172AFEE5" TargetMode="External"/><Relationship Id="rId85" Type="http://schemas.openxmlformats.org/officeDocument/2006/relationships/hyperlink" Target="https://pravo-search.minjust.ru/bigs/showDocument.html?id=C041C67F-996D-4932-A330-15CC16342EB8" TargetMode="External"/><Relationship Id="rId150" Type="http://schemas.openxmlformats.org/officeDocument/2006/relationships/hyperlink" Target="https://pravo-search.minjust.ru/bigs/showDocument.html?id=0AE95828-492A-4A7B-99D4-6841E79D8013" TargetMode="External"/><Relationship Id="rId155" Type="http://schemas.openxmlformats.org/officeDocument/2006/relationships/hyperlink" Target="https://pravo-search.minjust.ru/bigs/showDocument.html?id=323CDEB3-B129-4A33-BDE1-43E44C6EFC4E" TargetMode="External"/><Relationship Id="rId171" Type="http://schemas.openxmlformats.org/officeDocument/2006/relationships/hyperlink" Target="https://pravo-search.minjust.ru/bigs/showDocument.html?id=FEF86F44-754E-4B3F-A0A7-B0AA0BCC2722" TargetMode="External"/><Relationship Id="rId176" Type="http://schemas.openxmlformats.org/officeDocument/2006/relationships/hyperlink" Target="https://pravo-search.minjust.ru/bigs/showDocument.html?id=A71246F8-5939-4CAB-BA29-40BC6E1C28EF" TargetMode="External"/><Relationship Id="rId192" Type="http://schemas.openxmlformats.org/officeDocument/2006/relationships/hyperlink" Target="https://pravo-search.minjust.ru/bigs/showDocument.html?id=323CDEB3-B129-4A33-BDE1-43E44C6EFC4E" TargetMode="External"/><Relationship Id="rId12" Type="http://schemas.openxmlformats.org/officeDocument/2006/relationships/hyperlink" Target="https://pravo-search.minjust.ru/bigs/showDocument.html?id=FEF86F44-754E-4B3F-A0A7-B0AA0BCC2722" TargetMode="External"/><Relationship Id="rId17" Type="http://schemas.openxmlformats.org/officeDocument/2006/relationships/hyperlink" Target="https://pravo-search.minjust.ru/bigs/showDocument.html?id=6689C404-DE2A-4E36-A1C5-CFFFDBACC641" TargetMode="External"/><Relationship Id="rId33" Type="http://schemas.openxmlformats.org/officeDocument/2006/relationships/hyperlink" Target="https://pravo-search.minjust.ru/bigs/showDocument.html?id=6604EA85-E819-4DCC-8C3F-AE44E5BBE581" TargetMode="External"/><Relationship Id="rId38" Type="http://schemas.openxmlformats.org/officeDocument/2006/relationships/hyperlink" Target="https://pravo-search.minjust.ru/bigs/showDocument.html?id=C769DCC5-EA3E-4A90-84C3-DB5CFD024B9A" TargetMode="External"/><Relationship Id="rId59" Type="http://schemas.openxmlformats.org/officeDocument/2006/relationships/hyperlink" Target="https://pravo-search.minjust.ru/bigs/showDocument.html?id=323CDEB3-B129-4A33-BDE1-43E44C6EFC4E" TargetMode="External"/><Relationship Id="rId103" Type="http://schemas.openxmlformats.org/officeDocument/2006/relationships/hyperlink" Target="https://pravo-search.minjust.ru/bigs/showDocument.html?id=AE77FA89-56C9-4249-8DB7-DF1D6CD4C958" TargetMode="External"/><Relationship Id="rId108" Type="http://schemas.openxmlformats.org/officeDocument/2006/relationships/hyperlink" Target="https://pravo-search.minjust.ru/bigs/showDocument.html?id=073599A6-D6F7-4DFE-A02D-094AB4CAD149" TargetMode="External"/><Relationship Id="rId124" Type="http://schemas.openxmlformats.org/officeDocument/2006/relationships/hyperlink" Target="https://pravo-search.minjust.ru/bigs/showDocument.html?id=C041C67F-996D-4932-A330-15CC16342EB8" TargetMode="External"/><Relationship Id="rId129" Type="http://schemas.openxmlformats.org/officeDocument/2006/relationships/hyperlink" Target="https://pravo-search.minjust.ru/bigs/showDocument.html?id=6CC29E64-A491-4441-AA67-DFDFAD740434" TargetMode="External"/><Relationship Id="rId54" Type="http://schemas.openxmlformats.org/officeDocument/2006/relationships/hyperlink" Target="https://pravo-search.minjust.ru/bigs/showDocument.html?id=A71246F8-5939-4CAB-BA29-40BC6E1C28EF" TargetMode="External"/><Relationship Id="rId70" Type="http://schemas.openxmlformats.org/officeDocument/2006/relationships/hyperlink" Target="https://pravo-search.minjust.ru/bigs/showDocument.html?id=5DFEAECE-CA38-4505-816D-BFEE172AFEE5" TargetMode="External"/><Relationship Id="rId75" Type="http://schemas.openxmlformats.org/officeDocument/2006/relationships/hyperlink" Target="https://pravo-search.minjust.ru/bigs/showDocument.html?id=5DFEAECE-CA38-4505-816D-BFEE172AFEE5" TargetMode="External"/><Relationship Id="rId91" Type="http://schemas.openxmlformats.org/officeDocument/2006/relationships/hyperlink" Target="https://pravo-search.minjust.ru/bigs/showDocument.html?id=C769DCC5-EA3E-4A90-84C3-DB5CFD024B9A" TargetMode="External"/><Relationship Id="rId96" Type="http://schemas.openxmlformats.org/officeDocument/2006/relationships/hyperlink" Target="https://pravo-search.minjust.ru/bigs/showDocument.html?id=13A5AAE3-6DD4-4A9C-BCAD-CD1B603FBB0F" TargetMode="External"/><Relationship Id="rId140" Type="http://schemas.openxmlformats.org/officeDocument/2006/relationships/hyperlink" Target="https://pravo-search.minjust.ru/bigs/showDocument.html?id=7FFAA401-F513-4BCE-BB19-2C6F6848E61F" TargetMode="External"/><Relationship Id="rId145" Type="http://schemas.openxmlformats.org/officeDocument/2006/relationships/hyperlink" Target="https://pravo-search.minjust.ru/bigs/showDocument.html?id=5DFEAECE-CA38-4505-816D-BFEE172AFEE5" TargetMode="External"/><Relationship Id="rId161" Type="http://schemas.openxmlformats.org/officeDocument/2006/relationships/hyperlink" Target="https://pravo-search.minjust.ru/bigs/showDocument.html?id=2B4738D8-657D-4582-883E-54C800E54E59" TargetMode="External"/><Relationship Id="rId166" Type="http://schemas.openxmlformats.org/officeDocument/2006/relationships/hyperlink" Target="https://pravo-search.minjust.ru/bigs/showDocument.html?id=323CDEB3-B129-4A33-BDE1-43E44C6EFC4E" TargetMode="External"/><Relationship Id="rId182" Type="http://schemas.openxmlformats.org/officeDocument/2006/relationships/hyperlink" Target="https://pravo-search.minjust.ru/bigs/showDocument.html?id=EB3AE0AD-A0B8-4D8A-A4B0-A4EB2EE3BC69" TargetMode="External"/><Relationship Id="rId187" Type="http://schemas.openxmlformats.org/officeDocument/2006/relationships/hyperlink" Target="https://pravo-search.minjust.ru/bigs/showDocument.html?id=1C8D8AE8-B505-43CD-A11E-41C8081A7F05" TargetMode="External"/><Relationship Id="rId1" Type="http://schemas.openxmlformats.org/officeDocument/2006/relationships/styles" Target="styles.xml"/><Relationship Id="rId6" Type="http://schemas.openxmlformats.org/officeDocument/2006/relationships/hyperlink" Target="https://pravo-search.minjust.ru/bigs/showDocument.html?id=D3A5ADC0-531A-4C9A-9F0E-09A386880438" TargetMode="External"/><Relationship Id="rId23" Type="http://schemas.openxmlformats.org/officeDocument/2006/relationships/hyperlink" Target="https://pravo-search.minjust.ru/bigs/showDocument.html?id=7FFAA401-F513-4BCE-BB19-2C6F6848E61F" TargetMode="External"/><Relationship Id="rId28" Type="http://schemas.openxmlformats.org/officeDocument/2006/relationships/hyperlink" Target="https://pravo-search.minjust.ru/bigs/showDocument.html?id=6CC29E64-A491-4441-AA67-DFDFAD740434" TargetMode="External"/><Relationship Id="rId49" Type="http://schemas.openxmlformats.org/officeDocument/2006/relationships/hyperlink" Target="https://pravo-search.minjust.ru/bigs/showDocument.html?id=323CDEB3-B129-4A33-BDE1-43E44C6EFC4E" TargetMode="External"/><Relationship Id="rId114" Type="http://schemas.openxmlformats.org/officeDocument/2006/relationships/hyperlink" Target="https://pravo-search.minjust.ru/bigs/showDocument.html?id=1C8D8AE8-B505-43CD-A11E-41C8081A7F05" TargetMode="External"/><Relationship Id="rId119" Type="http://schemas.openxmlformats.org/officeDocument/2006/relationships/hyperlink" Target="https://pravo-search.minjust.ru/bigs/showDocument.html?id=5DFEAECE-CA38-4505-816D-BFEE172AFEE5" TargetMode="External"/><Relationship Id="rId44" Type="http://schemas.openxmlformats.org/officeDocument/2006/relationships/hyperlink" Target="https://pravo-search.minjust.ru/bigs/showDocument.html?id=AE77FA89-56C9-4249-8DB7-DF1D6CD4C958" TargetMode="External"/><Relationship Id="rId60" Type="http://schemas.openxmlformats.org/officeDocument/2006/relationships/hyperlink" Target="https://pravo-search.minjust.ru/bigs/showDocument.html?id=5DFEAECE-CA38-4505-816D-BFEE172AFEE5" TargetMode="External"/><Relationship Id="rId65" Type="http://schemas.openxmlformats.org/officeDocument/2006/relationships/hyperlink" Target="https://pravo-search.minjust.ru/bigs/showDocument.html?id=323CDEB3-B129-4A33-BDE1-43E44C6EFC4E" TargetMode="External"/><Relationship Id="rId81" Type="http://schemas.openxmlformats.org/officeDocument/2006/relationships/hyperlink" Target="https://pravo-search.minjust.ru/bigs/showDocument.html?id=323CDEB3-B129-4A33-BDE1-43E44C6EFC4E" TargetMode="External"/><Relationship Id="rId86" Type="http://schemas.openxmlformats.org/officeDocument/2006/relationships/hyperlink" Target="https://pravo-search.minjust.ru/bigs/showDocument.html?id=323CDEB3-B129-4A33-BDE1-43E44C6EFC4E" TargetMode="External"/><Relationship Id="rId130" Type="http://schemas.openxmlformats.org/officeDocument/2006/relationships/hyperlink" Target="https://pravo-search.minjust.ru/bigs/showDocument.html?id=6689C404-DE2A-4E36-A1C5-CFFFDBACC641" TargetMode="External"/><Relationship Id="rId135" Type="http://schemas.openxmlformats.org/officeDocument/2006/relationships/hyperlink" Target="https://pravo-search.minjust.ru/bigs/showDocument.html?id=51B5340D-2F4E-4FA0-AEF2-85AE01CC49CE" TargetMode="External"/><Relationship Id="rId151" Type="http://schemas.openxmlformats.org/officeDocument/2006/relationships/hyperlink" Target="https://pravo-search.minjust.ru/bigs/showDocument.html?id=0AE95828-492A-4A7B-99D4-6841E79D8013" TargetMode="External"/><Relationship Id="rId156" Type="http://schemas.openxmlformats.org/officeDocument/2006/relationships/hyperlink" Target="https://pravo-search.minjust.ru/bigs/showDocument.html?id=B569AD97-1297-47B6-BEB9-40A0ED4ABC63" TargetMode="External"/><Relationship Id="rId177" Type="http://schemas.openxmlformats.org/officeDocument/2006/relationships/hyperlink" Target="https://pravo-search.minjust.ru/bigs/showDocument.html?id=C041C67F-996D-4932-A330-15CC16342EB8" TargetMode="External"/><Relationship Id="rId172" Type="http://schemas.openxmlformats.org/officeDocument/2006/relationships/hyperlink" Target="https://pravo-search.minjust.ru/bigs/showDocument.html?id=C041C67F-996D-4932-A330-15CC16342EB8" TargetMode="External"/><Relationship Id="rId193" Type="http://schemas.openxmlformats.org/officeDocument/2006/relationships/hyperlink" Target="https://pravo-search.minjust.ru/bigs/showDocument.html?id=B569AD97-1297-47B6-BEB9-40A0ED4ABC63" TargetMode="External"/><Relationship Id="rId13" Type="http://schemas.openxmlformats.org/officeDocument/2006/relationships/hyperlink" Target="https://pravo-search.minjust.ru/bigs/showDocument.html?id=6604EA85-E819-4DCC-8C3F-AE44E5BBE581" TargetMode="External"/><Relationship Id="rId18" Type="http://schemas.openxmlformats.org/officeDocument/2006/relationships/hyperlink" Target="https://pravo-search.minjust.ru/bigs/showDocument.html?id=4042AB77-4994-45B4-8CD2-F355D4BA0B21" TargetMode="External"/><Relationship Id="rId39" Type="http://schemas.openxmlformats.org/officeDocument/2006/relationships/hyperlink" Target="https://pravo-search.minjust.ru/bigs/showDocument.html?id=323CDEB3-B129-4A33-BDE1-43E44C6EFC4E" TargetMode="External"/><Relationship Id="rId109" Type="http://schemas.openxmlformats.org/officeDocument/2006/relationships/hyperlink" Target="https://pravo-search.minjust.ru/bigs/showDocument.html?id=5DFEAECE-CA38-4505-816D-BFEE172AFEE5" TargetMode="External"/><Relationship Id="rId34" Type="http://schemas.openxmlformats.org/officeDocument/2006/relationships/hyperlink" Target="https://pravo-search.minjust.ru/bigs/showDocument.html?id=0AE95828-492A-4A7B-99D4-6841E79D8013" TargetMode="External"/><Relationship Id="rId50" Type="http://schemas.openxmlformats.org/officeDocument/2006/relationships/hyperlink" Target="https://pravo-search.minjust.ru/bigs/showDocument.html?id=C769DCC5-EA3E-4A90-84C3-DB5CFD024B9A" TargetMode="External"/><Relationship Id="rId55" Type="http://schemas.openxmlformats.org/officeDocument/2006/relationships/hyperlink" Target="https://pravo-search.minjust.ru/bigs/showDocument.html?id=13A5AAE3-6DD4-4A9C-BCAD-CD1B603FBB0F" TargetMode="External"/><Relationship Id="rId76" Type="http://schemas.openxmlformats.org/officeDocument/2006/relationships/hyperlink" Target="https://pravo-search.minjust.ru/bigs/showDocument.html?id=5DFEAECE-CA38-4505-816D-BFEE172AFEE5" TargetMode="External"/><Relationship Id="rId97" Type="http://schemas.openxmlformats.org/officeDocument/2006/relationships/hyperlink" Target="https://pravo-search.minjust.ru/bigs/showDocument.html?id=7FFAA401-F513-4BCE-BB19-2C6F6848E61F" TargetMode="External"/><Relationship Id="rId104" Type="http://schemas.openxmlformats.org/officeDocument/2006/relationships/hyperlink" Target="https://pravo-search.minjust.ru/bigs/showDocument.html?id=C041C67F-996D-4932-A330-15CC16342EB8" TargetMode="External"/><Relationship Id="rId120" Type="http://schemas.openxmlformats.org/officeDocument/2006/relationships/hyperlink" Target="https://pravo-search.minjust.ru/bigs/showDocument.html?id=2B4738D8-657D-4582-883E-54C800E54E59" TargetMode="External"/><Relationship Id="rId125" Type="http://schemas.openxmlformats.org/officeDocument/2006/relationships/hyperlink" Target="https://pravo-search.minjust.ru/bigs/showDocument.html?id=C041C67F-996D-4932-A330-15CC16342EB8" TargetMode="External"/><Relationship Id="rId141" Type="http://schemas.openxmlformats.org/officeDocument/2006/relationships/hyperlink" Target="https://pravo-search.minjust.ru/bigs/showDocument.html?id=C041C67F-996D-4932-A330-15CC16342EB8" TargetMode="External"/><Relationship Id="rId146" Type="http://schemas.openxmlformats.org/officeDocument/2006/relationships/hyperlink" Target="https://pravo-search.minjust.ru/bigs/showDocument.html?id=323CDEB3-B129-4A33-BDE1-43E44C6EFC4E" TargetMode="External"/><Relationship Id="rId167" Type="http://schemas.openxmlformats.org/officeDocument/2006/relationships/hyperlink" Target="https://pravo-search.minjust.ru/bigs/showDocument.html?id=6CC29E64-A491-4441-AA67-DFDFAD740434" TargetMode="External"/><Relationship Id="rId188" Type="http://schemas.openxmlformats.org/officeDocument/2006/relationships/hyperlink" Target="https://pravo-search.minjust.ru/bigs/showDocument.html?id=6CC29E64-A491-4441-AA67-DFDFAD740434" TargetMode="External"/><Relationship Id="rId7" Type="http://schemas.openxmlformats.org/officeDocument/2006/relationships/hyperlink" Target="https://pravo-search.minjust.ru/bigs/showDocument.html?id=C769DCC5-EA3E-4A90-84C3-DB5CFD024B9A" TargetMode="External"/><Relationship Id="rId71" Type="http://schemas.openxmlformats.org/officeDocument/2006/relationships/hyperlink" Target="https://pravo-search.minjust.ru/bigs/showDocument.html?id=AE77FA89-56C9-4249-8DB7-DF1D6CD4C958" TargetMode="External"/><Relationship Id="rId92" Type="http://schemas.openxmlformats.org/officeDocument/2006/relationships/hyperlink" Target="https://pravo-search.minjust.ru/bigs/showDocument.html?id=C769DCC5-EA3E-4A90-84C3-DB5CFD024B9A" TargetMode="External"/><Relationship Id="rId162" Type="http://schemas.openxmlformats.org/officeDocument/2006/relationships/hyperlink" Target="https://pravo-search.minjust.ru/bigs/showDocument.html?id=C041C67F-996D-4932-A330-15CC16342EB8" TargetMode="External"/><Relationship Id="rId183" Type="http://schemas.openxmlformats.org/officeDocument/2006/relationships/hyperlink" Target="https://pravo-search.minjust.ru/bigs/showDocument.html?id=0AE95828-492A-4A7B-99D4-6841E79D8013" TargetMode="External"/><Relationship Id="rId2" Type="http://schemas.openxmlformats.org/officeDocument/2006/relationships/settings" Target="settings.xml"/><Relationship Id="rId29" Type="http://schemas.openxmlformats.org/officeDocument/2006/relationships/hyperlink" Target="https://pravo-search.minjust.ru/bigs/showDocument.html?id=B569AD97-1297-47B6-BEB9-40A0ED4ABC63" TargetMode="External"/><Relationship Id="rId24" Type="http://schemas.openxmlformats.org/officeDocument/2006/relationships/hyperlink" Target="https://pravo-search.minjust.ru/bigs/showDocument.html?id=5DFEAECE-CA38-4505-816D-BFEE172AFEE5" TargetMode="External"/><Relationship Id="rId40" Type="http://schemas.openxmlformats.org/officeDocument/2006/relationships/hyperlink" Target="https://pravo-search.minjust.ru/bigs/showDocument.html?id=323CDEB3-B129-4A33-BDE1-43E44C6EFC4E" TargetMode="External"/><Relationship Id="rId45" Type="http://schemas.openxmlformats.org/officeDocument/2006/relationships/hyperlink" Target="https://pravo-search.minjust.ru/bigs/showDocument.html?id=323CDEB3-B129-4A33-BDE1-43E44C6EFC4E" TargetMode="External"/><Relationship Id="rId66" Type="http://schemas.openxmlformats.org/officeDocument/2006/relationships/hyperlink" Target="https://pravo-search.minjust.ru/bigs/showDocument.html?id=C769DCC5-EA3E-4A90-84C3-DB5CFD024B9A" TargetMode="External"/><Relationship Id="rId87" Type="http://schemas.openxmlformats.org/officeDocument/2006/relationships/hyperlink" Target="https://pravo-search.minjust.ru/bigs/showDocument.html?id=323CDEB3-B129-4A33-BDE1-43E44C6EFC4E" TargetMode="External"/><Relationship Id="rId110" Type="http://schemas.openxmlformats.org/officeDocument/2006/relationships/hyperlink" Target="https://pravo-search.minjust.ru/bigs/showDocument.html?id=5DFEAECE-CA38-4505-816D-BFEE172AFEE5" TargetMode="External"/><Relationship Id="rId115" Type="http://schemas.openxmlformats.org/officeDocument/2006/relationships/hyperlink" Target="https://pravo-search.minjust.ru/bigs/showDocument.html?id=FEF86F44-754E-4B3F-A0A7-B0AA0BCC2722" TargetMode="External"/><Relationship Id="rId131" Type="http://schemas.openxmlformats.org/officeDocument/2006/relationships/hyperlink" Target="https://pravo-search.minjust.ru/bigs/showDocument.html?id=6689C404-DE2A-4E36-A1C5-CFFFDBACC641" TargetMode="External"/><Relationship Id="rId136" Type="http://schemas.openxmlformats.org/officeDocument/2006/relationships/hyperlink" Target="https://pravo-search.minjust.ru/bigs/showDocument.html?id=3B42EBDC-9E5C-4283-B736-67CF4CC68DF3" TargetMode="External"/><Relationship Id="rId157" Type="http://schemas.openxmlformats.org/officeDocument/2006/relationships/hyperlink" Target="https://pravo-search.minjust.ru/bigs/showDocument.html?id=B569AD97-1297-47B6-BEB9-40A0ED4ABC63" TargetMode="External"/><Relationship Id="rId178" Type="http://schemas.openxmlformats.org/officeDocument/2006/relationships/hyperlink" Target="https://pravo-search.minjust.ru/bigs/showDocument.html?id=323CDEB3-B129-4A33-BDE1-43E44C6EFC4E" TargetMode="External"/><Relationship Id="rId61" Type="http://schemas.openxmlformats.org/officeDocument/2006/relationships/hyperlink" Target="https://pravo-search.minjust.ru/bigs/showDocument.html?id=323CDEB3-B129-4A33-BDE1-43E44C6EFC4E" TargetMode="External"/><Relationship Id="rId82" Type="http://schemas.openxmlformats.org/officeDocument/2006/relationships/hyperlink" Target="https://pravo-search.minjust.ru/bigs/showDocument.html?id=323CDEB3-B129-4A33-BDE1-43E44C6EFC4E" TargetMode="External"/><Relationship Id="rId152" Type="http://schemas.openxmlformats.org/officeDocument/2006/relationships/hyperlink" Target="https://pravo-search.minjust.ru/bigs/showDocument.html?id=C769DCC5-EA3E-4A90-84C3-DB5CFD024B9A" TargetMode="External"/><Relationship Id="rId173" Type="http://schemas.openxmlformats.org/officeDocument/2006/relationships/hyperlink" Target="https://pravo-search.minjust.ru/bigs/showDocument.html?id=C041C67F-996D-4932-A330-15CC16342EB8" TargetMode="External"/><Relationship Id="rId194" Type="http://schemas.openxmlformats.org/officeDocument/2006/relationships/hyperlink" Target="https://pravo-search.minjust.ru/bigs/showDocument.html?id=C041C67F-996D-4932-A330-15CC16342EB8" TargetMode="External"/><Relationship Id="rId19" Type="http://schemas.openxmlformats.org/officeDocument/2006/relationships/hyperlink" Target="https://pravo-search.minjust.ru/bigs/showDocument.html?id=2B8A74DE-6CE9-40B6-84DC-EB4F6A51CDFA" TargetMode="External"/><Relationship Id="rId14" Type="http://schemas.openxmlformats.org/officeDocument/2006/relationships/hyperlink" Target="https://pravo-search.minjust.ru/bigs/showDocument.html?id=918653FE-81A5-48F1-BD5B-C6C2B31A6BC5" TargetMode="External"/><Relationship Id="rId30" Type="http://schemas.openxmlformats.org/officeDocument/2006/relationships/hyperlink" Target="https://pravo-search.minjust.ru/bigs/showDocument.html?id=6604EA85-E819-4DCC-8C3F-AE44E5BBE581" TargetMode="External"/><Relationship Id="rId35" Type="http://schemas.openxmlformats.org/officeDocument/2006/relationships/hyperlink" Target="https://pravo-search.minjust.ru/bigs/showDocument.html?id=13A5AAE3-6DD4-4A9C-BCAD-CD1B603FBB0F" TargetMode="External"/><Relationship Id="rId56" Type="http://schemas.openxmlformats.org/officeDocument/2006/relationships/hyperlink" Target="https://pravo-search.minjust.ru/bigs/showDocument.html?id=C769DCC5-EA3E-4A90-84C3-DB5CFD024B9A" TargetMode="External"/><Relationship Id="rId77" Type="http://schemas.openxmlformats.org/officeDocument/2006/relationships/hyperlink" Target="https://pravo-search.minjust.ru/bigs/showDocument.html?id=5DFEAECE-CA38-4505-816D-BFEE172AFEE5" TargetMode="External"/><Relationship Id="rId100" Type="http://schemas.openxmlformats.org/officeDocument/2006/relationships/hyperlink" Target="https://pravo-search.minjust.ru/bigs/showDocument.html?id=C041C67F-996D-4932-A330-15CC16342EB8" TargetMode="External"/><Relationship Id="rId105" Type="http://schemas.openxmlformats.org/officeDocument/2006/relationships/hyperlink" Target="https://pravo-search.minjust.ru/bigs/showDocument.html?id=0AE95828-492A-4A7B-99D4-6841E79D8013" TargetMode="External"/><Relationship Id="rId126" Type="http://schemas.openxmlformats.org/officeDocument/2006/relationships/hyperlink" Target="https://pravo-search.minjust.ru/bigs/showDocument.html?id=68026D8D-8834-402B-96A1-F508FA25ED14" TargetMode="External"/><Relationship Id="rId147" Type="http://schemas.openxmlformats.org/officeDocument/2006/relationships/hyperlink" Target="https://pravo-search.minjust.ru/bigs/showDocument.html?id=51B5340D-2F4E-4FA0-AEF2-85AE01CC49CE" TargetMode="External"/><Relationship Id="rId168" Type="http://schemas.openxmlformats.org/officeDocument/2006/relationships/hyperlink" Target="https://pravo-search.minjust.ru/bigs/showDocument.html?id=C041C67F-996D-4932-A330-15CC16342EB8" TargetMode="External"/><Relationship Id="rId8" Type="http://schemas.openxmlformats.org/officeDocument/2006/relationships/hyperlink" Target="https://pravo-search.minjust.ru/bigs/showDocument.html?id=0AE95828-492A-4A7B-99D4-6841E79D8013" TargetMode="External"/><Relationship Id="rId51" Type="http://schemas.openxmlformats.org/officeDocument/2006/relationships/hyperlink" Target="https://pravo-search.minjust.ru/bigs/showDocument.html?id=FEF86F44-754E-4B3F-A0A7-B0AA0BCC2722" TargetMode="External"/><Relationship Id="rId72" Type="http://schemas.openxmlformats.org/officeDocument/2006/relationships/hyperlink" Target="https://pravo-search.minjust.ru/bigs/showDocument.html?id=14D937CA-3602-4860-96E0-3D8AE0E63B9D" TargetMode="External"/><Relationship Id="rId93" Type="http://schemas.openxmlformats.org/officeDocument/2006/relationships/hyperlink" Target="https://pravo-search.minjust.ru/bigs/showDocument.html?id=4042AB77-4994-45B4-8CD2-F355D4BA0B21" TargetMode="External"/><Relationship Id="rId98" Type="http://schemas.openxmlformats.org/officeDocument/2006/relationships/hyperlink" Target="https://pravo-search.minjust.ru/bigs/showDocument.html?id=7FFAA401-F513-4BCE-BB19-2C6F6848E61F" TargetMode="External"/><Relationship Id="rId121" Type="http://schemas.openxmlformats.org/officeDocument/2006/relationships/hyperlink" Target="https://pravo-search.minjust.ru/bigs/showDocument.html?id=13A5AAE3-6DD4-4A9C-BCAD-CD1B603FBB0F" TargetMode="External"/><Relationship Id="rId142" Type="http://schemas.openxmlformats.org/officeDocument/2006/relationships/hyperlink" Target="https://pravo-search.minjust.ru/bigs/showDocument.html?id=C041C67F-996D-4932-A330-15CC16342EB8" TargetMode="External"/><Relationship Id="rId163" Type="http://schemas.openxmlformats.org/officeDocument/2006/relationships/hyperlink" Target="https://pravo-search.minjust.ru/bigs/showDocument.html?id=C041C67F-996D-4932-A330-15CC16342EB8" TargetMode="External"/><Relationship Id="rId184" Type="http://schemas.openxmlformats.org/officeDocument/2006/relationships/hyperlink" Target="https://pravo-search.minjust.ru/bigs/showDocument.html?id=0AE95828-492A-4A7B-99D4-6841E79D8013" TargetMode="External"/><Relationship Id="rId189" Type="http://schemas.openxmlformats.org/officeDocument/2006/relationships/hyperlink" Target="https://pravo-search.minjust.ru/bigs/showDocument.html?id=B569AD97-1297-47B6-BEB9-40A0ED4ABC63" TargetMode="External"/><Relationship Id="rId3" Type="http://schemas.openxmlformats.org/officeDocument/2006/relationships/webSettings" Target="webSettings.xml"/><Relationship Id="rId25" Type="http://schemas.openxmlformats.org/officeDocument/2006/relationships/hyperlink" Target="https://pravo-search.minjust.ru/bigs/showDocument.html?id=AE77FA89-56C9-4249-8DB7-DF1D6CD4C958" TargetMode="External"/><Relationship Id="rId46" Type="http://schemas.openxmlformats.org/officeDocument/2006/relationships/hyperlink" Target="https://pravo-search.minjust.ru/bigs/showDocument.html?id=323CDEB3-B129-4A33-BDE1-43E44C6EFC4E" TargetMode="External"/><Relationship Id="rId67" Type="http://schemas.openxmlformats.org/officeDocument/2006/relationships/hyperlink" Target="https://pravo-search.minjust.ru/bigs/showDocument.html?id=323CDEB3-B129-4A33-BDE1-43E44C6EFC4E" TargetMode="External"/><Relationship Id="rId116" Type="http://schemas.openxmlformats.org/officeDocument/2006/relationships/hyperlink" Target="https://pravo-search.minjust.ru/bigs/showDocument.html?id=C041C67F-996D-4932-A330-15CC16342EB8" TargetMode="External"/><Relationship Id="rId137" Type="http://schemas.openxmlformats.org/officeDocument/2006/relationships/hyperlink" Target="https://pravo-search.minjust.ru/bigs/showDocument.html?id=3B42EBDC-9E5C-4283-B736-67CF4CC68DF3" TargetMode="External"/><Relationship Id="rId158" Type="http://schemas.openxmlformats.org/officeDocument/2006/relationships/hyperlink" Target="https://pravo-search.minjust.ru/bigs/showDocument.html?id=5DFEAECE-CA38-4505-816D-BFEE172AFEE5" TargetMode="External"/><Relationship Id="rId20" Type="http://schemas.openxmlformats.org/officeDocument/2006/relationships/hyperlink" Target="https://pravo-search.minjust.ru/bigs/showDocument.html?id=13A5AAE3-6DD4-4A9C-BCAD-CD1B603FBB0F" TargetMode="External"/><Relationship Id="rId41" Type="http://schemas.openxmlformats.org/officeDocument/2006/relationships/hyperlink" Target="https://pravo-search.minjust.ru/bigs/showDocument.html?id=073599A6-D6F7-4DFE-A02D-094AB4CAD149" TargetMode="External"/><Relationship Id="rId62" Type="http://schemas.openxmlformats.org/officeDocument/2006/relationships/hyperlink" Target="https://pravo-search.minjust.ru/bigs/showDocument.html?id=4042AB77-4994-45B4-8CD2-F355D4BA0B21" TargetMode="External"/><Relationship Id="rId83" Type="http://schemas.openxmlformats.org/officeDocument/2006/relationships/hyperlink" Target="https://pravo-search.minjust.ru/bigs/showDocument.html?id=323CDEB3-B129-4A33-BDE1-43E44C6EFC4E" TargetMode="External"/><Relationship Id="rId88" Type="http://schemas.openxmlformats.org/officeDocument/2006/relationships/hyperlink" Target="https://pravo-search.minjust.ru/bigs/showDocument.html?id=C769DCC5-EA3E-4A90-84C3-DB5CFD024B9A" TargetMode="External"/><Relationship Id="rId111" Type="http://schemas.openxmlformats.org/officeDocument/2006/relationships/hyperlink" Target="https://pravo-search.minjust.ru/bigs/showDocument.html?id=2B8A74DE-6CE9-40B6-84DC-EB4F6A51CDFA" TargetMode="External"/><Relationship Id="rId132" Type="http://schemas.openxmlformats.org/officeDocument/2006/relationships/hyperlink" Target="https://pravo-search.minjust.ru/bigs/showDocument.html?id=D3A5ADC0-531A-4C9A-9F0E-09A386880438" TargetMode="External"/><Relationship Id="rId153" Type="http://schemas.openxmlformats.org/officeDocument/2006/relationships/hyperlink" Target="https://pravo-search.minjust.ru/bigs/showDocument.html?id=C769DCC5-EA3E-4A90-84C3-DB5CFD024B9A" TargetMode="External"/><Relationship Id="rId174" Type="http://schemas.openxmlformats.org/officeDocument/2006/relationships/hyperlink" Target="https://pravo-search.minjust.ru/bigs/showDocument.html?id=C041C67F-996D-4932-A330-15CC16342EB8" TargetMode="External"/><Relationship Id="rId179" Type="http://schemas.openxmlformats.org/officeDocument/2006/relationships/hyperlink" Target="https://pravo-search.minjust.ru/bigs/showDocument.html?id=323CDEB3-B129-4A33-BDE1-43E44C6EFC4E" TargetMode="External"/><Relationship Id="rId195" Type="http://schemas.openxmlformats.org/officeDocument/2006/relationships/fontTable" Target="fontTable.xml"/><Relationship Id="rId190" Type="http://schemas.openxmlformats.org/officeDocument/2006/relationships/hyperlink" Target="https://pravo-search.minjust.ru/bigs/showDocument.html?id=B569AD97-1297-47B6-BEB9-40A0ED4ABC63" TargetMode="External"/><Relationship Id="rId15" Type="http://schemas.openxmlformats.org/officeDocument/2006/relationships/hyperlink" Target="https://pravo-search.minjust.ru/bigs/showDocument.html?id=2B4738D8-657D-4582-883E-54C800E54E59" TargetMode="External"/><Relationship Id="rId36" Type="http://schemas.openxmlformats.org/officeDocument/2006/relationships/hyperlink" Target="https://pravo-search.minjust.ru/bigs/showDocument.html?id=13A5AAE3-6DD4-4A9C-BCAD-CD1B603FBB0F" TargetMode="External"/><Relationship Id="rId57" Type="http://schemas.openxmlformats.org/officeDocument/2006/relationships/hyperlink" Target="https://pravo-search.minjust.ru/bigs/showDocument.html?id=FEF86F44-754E-4B3F-A0A7-B0AA0BCC2722" TargetMode="External"/><Relationship Id="rId106" Type="http://schemas.openxmlformats.org/officeDocument/2006/relationships/hyperlink" Target="https://pravo-search.minjust.ru/bigs/showDocument.html?id=0AE95828-492A-4A7B-99D4-6841E79D8013" TargetMode="External"/><Relationship Id="rId127" Type="http://schemas.openxmlformats.org/officeDocument/2006/relationships/hyperlink" Target="https://pravo-search.minjust.ru/bigs/showDocument.html?id=1C8D8AE8-B505-43CD-A11E-41C8081A7F05" TargetMode="External"/><Relationship Id="rId10" Type="http://schemas.openxmlformats.org/officeDocument/2006/relationships/hyperlink" Target="https://pravo-search.minjust.ru/bigs/showDocument.html?id=EB3AE0AD-A0B8-4D8A-A4B0-A4EB2EE3BC69" TargetMode="External"/><Relationship Id="rId31" Type="http://schemas.openxmlformats.org/officeDocument/2006/relationships/hyperlink" Target="https://pravo-search.minjust.ru/bigs/showDocument.html?id=6604EA85-E819-4DCC-8C3F-AE44E5BBE581" TargetMode="External"/><Relationship Id="rId52" Type="http://schemas.openxmlformats.org/officeDocument/2006/relationships/hyperlink" Target="https://pravo-search.minjust.ru/bigs/showDocument.html?id=4042AB77-4994-45B4-8CD2-F355D4BA0B21" TargetMode="External"/><Relationship Id="rId73" Type="http://schemas.openxmlformats.org/officeDocument/2006/relationships/hyperlink" Target="https://pravo-search.minjust.ru/bigs/showDocument.html?id=5DFEAECE-CA38-4505-816D-BFEE172AFEE5" TargetMode="External"/><Relationship Id="rId78" Type="http://schemas.openxmlformats.org/officeDocument/2006/relationships/hyperlink" Target="https://pravo-search.minjust.ru/bigs/showDocument.html?id=5DFEAECE-CA38-4505-816D-BFEE172AFEE5" TargetMode="External"/><Relationship Id="rId94" Type="http://schemas.openxmlformats.org/officeDocument/2006/relationships/hyperlink" Target="https://pravo-search.minjust.ru/bigs/showDocument.html?id=918653FE-81A5-48F1-BD5B-C6C2B31A6BC5" TargetMode="External"/><Relationship Id="rId99" Type="http://schemas.openxmlformats.org/officeDocument/2006/relationships/hyperlink" Target="https://pravo-search.minjust.ru/bigs/showDocument.html?id=A71246F8-5939-4CAB-BA29-40BC6E1C28EF" TargetMode="External"/><Relationship Id="rId101" Type="http://schemas.openxmlformats.org/officeDocument/2006/relationships/hyperlink" Target="https://pravo-search.minjust.ru/bigs/showDocument.html?id=6689C404-DE2A-4E36-A1C5-CFFFDBACC641" TargetMode="External"/><Relationship Id="rId122" Type="http://schemas.openxmlformats.org/officeDocument/2006/relationships/hyperlink" Target="https://pravo-search.minjust.ru/bigs/showDocument.html?id=C041C67F-996D-4932-A330-15CC16342EB8" TargetMode="External"/><Relationship Id="rId143" Type="http://schemas.openxmlformats.org/officeDocument/2006/relationships/hyperlink" Target="https://pravo-search.minjust.ru/bigs/showDocument.html?id=C041C67F-996D-4932-A330-15CC16342EB8" TargetMode="External"/><Relationship Id="rId148" Type="http://schemas.openxmlformats.org/officeDocument/2006/relationships/hyperlink" Target="https://pravo-search.minjust.ru/bigs/showDocument.html?id=323CDEB3-B129-4A33-BDE1-43E44C6EFC4E" TargetMode="External"/><Relationship Id="rId164" Type="http://schemas.openxmlformats.org/officeDocument/2006/relationships/hyperlink" Target="https://pravo-search.minjust.ru/bigs/showDocument.html?id=1C8D8AE8-B505-43CD-A11E-41C8081A7F05" TargetMode="External"/><Relationship Id="rId169" Type="http://schemas.openxmlformats.org/officeDocument/2006/relationships/hyperlink" Target="https://pravo-search.minjust.ru/bigs/showDocument.html?id=FEF86F44-754E-4B3F-A0A7-B0AA0BCC2722" TargetMode="External"/><Relationship Id="rId185" Type="http://schemas.openxmlformats.org/officeDocument/2006/relationships/hyperlink" Target="https://pravo-search.minjust.ru/bigs/showDocument.html?id=0AE95828-492A-4A7B-99D4-6841E79D8013" TargetMode="External"/><Relationship Id="rId4" Type="http://schemas.openxmlformats.org/officeDocument/2006/relationships/hyperlink" Target="https://pravo-search.minjust.ru/bigs/showDocument.html?id=C041C67F-996D-4932-A330-15CC16342EB8" TargetMode="External"/><Relationship Id="rId9" Type="http://schemas.openxmlformats.org/officeDocument/2006/relationships/hyperlink" Target="https://pravo-search.minjust.ru/bigs/showDocument.html?id=1C8D8AE8-B505-43CD-A11E-41C8081A7F05" TargetMode="External"/><Relationship Id="rId180" Type="http://schemas.openxmlformats.org/officeDocument/2006/relationships/hyperlink" Target="https://pravo-search.minjust.ru/bigs/showDocument.html?id=C041C67F-996D-4932-A330-15CC16342EB8" TargetMode="External"/><Relationship Id="rId26" Type="http://schemas.openxmlformats.org/officeDocument/2006/relationships/hyperlink" Target="https://pravo-search.minjust.ru/bigs/showDocument.html?id=A71246F8-5939-4CAB-BA29-40BC6E1C28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28213</Words>
  <Characters>160815</Characters>
  <Application>Microsoft Office Word</Application>
  <DocSecurity>0</DocSecurity>
  <Lines>1340</Lines>
  <Paragraphs>377</Paragraphs>
  <ScaleCrop>false</ScaleCrop>
  <Company>DG Win&amp;Soft</Company>
  <LinksUpToDate>false</LinksUpToDate>
  <CharactersWithSpaces>188651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2024-02-12T13:39:00Z</dcterms:created>
  <dcterms:modified xsi:type="dcterms:W3CDTF">2024-02-12T13:39:00Z</dcterms:modified>
</cp:coreProperties>
</file>