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1"/>
        <w:shd w:val="clear" w:color="auto" w:fill="auto"/>
        <w:spacing w:lineRule="auto" w:line="240" w:before="0" w:after="352"/>
        <w:ind w:right="144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31"/>
        <w:shd w:val="clear" w:color="auto" w:fill="auto"/>
        <w:spacing w:lineRule="auto" w:line="240" w:before="0" w:after="352"/>
        <w:ind w:right="1440" w:hanging="0"/>
        <w:jc w:val="center"/>
        <w:rPr>
          <w:sz w:val="36"/>
          <w:szCs w:val="36"/>
        </w:rPr>
      </w:pPr>
      <w:r>
        <w:drawing>
          <wp:anchor behindDoc="0" distT="0" distB="0" distL="133350" distR="12319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-287655</wp:posOffset>
            </wp:positionV>
            <wp:extent cx="428625" cy="533400"/>
            <wp:effectExtent l="0" t="0" r="0" b="0"/>
            <wp:wrapTight wrapText="bothSides">
              <wp:wrapPolygon edited="0">
                <wp:start x="-1166" y="0"/>
                <wp:lineTo x="-1166" y="20619"/>
                <wp:lineTo x="22082" y="20619"/>
                <wp:lineTo x="22082" y="0"/>
                <wp:lineTo x="-1166" y="0"/>
              </wp:wrapPolygon>
            </wp:wrapTight>
            <wp:docPr id="1" name="Рисунок 1" descr="ГЕРБ 1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1цвет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</w:t>
      </w:r>
    </w:p>
    <w:p>
      <w:pPr>
        <w:pStyle w:val="31"/>
        <w:shd w:val="clear" w:color="auto" w:fill="auto"/>
        <w:spacing w:lineRule="auto" w:line="240" w:before="0" w:after="352"/>
        <w:ind w:right="1440" w:hanging="0"/>
        <w:jc w:val="center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</w:t>
      </w:r>
      <w:r>
        <w:rPr>
          <w:rFonts w:ascii="Times New Roman" w:hAnsi="Times New Roman"/>
          <w:sz w:val="36"/>
          <w:szCs w:val="36"/>
        </w:rPr>
        <w:t>Администрация муниципального района</w:t>
      </w:r>
    </w:p>
    <w:p>
      <w:pPr>
        <w:pStyle w:val="31"/>
        <w:shd w:val="clear" w:color="auto" w:fill="auto"/>
        <w:spacing w:lineRule="auto" w:line="240" w:before="0" w:after="352"/>
        <w:ind w:right="1440" w:hanging="0"/>
        <w:jc w:val="center"/>
        <w:rPr>
          <w:rFonts w:ascii="Times New Roman" w:hAnsi="Times New Roman"/>
        </w:rPr>
      </w:pPr>
      <w:bookmarkStart w:id="0" w:name="bookmark0"/>
      <w:r>
        <w:rPr>
          <w:rFonts w:ascii="Times New Roman" w:hAnsi="Times New Roman"/>
          <w:sz w:val="36"/>
          <w:szCs w:val="36"/>
        </w:rPr>
        <w:t xml:space="preserve">              </w:t>
      </w:r>
      <w:r>
        <w:rPr>
          <w:rFonts w:ascii="Times New Roman" w:hAnsi="Times New Roman"/>
          <w:sz w:val="36"/>
          <w:szCs w:val="36"/>
        </w:rPr>
        <w:t>«Спас-Деменский район»</w:t>
      </w:r>
    </w:p>
    <w:p>
      <w:pPr>
        <w:pStyle w:val="31"/>
        <w:shd w:val="clear" w:color="auto" w:fill="auto"/>
        <w:spacing w:lineRule="auto" w:line="240" w:before="0" w:after="352"/>
        <w:ind w:right="1440" w:hanging="0"/>
        <w:jc w:val="center"/>
        <w:rPr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</w:t>
      </w:r>
      <w:bookmarkEnd w:id="0"/>
      <w:r>
        <w:rPr>
          <w:rFonts w:ascii="Times New Roman" w:hAnsi="Times New Roman"/>
          <w:b/>
          <w:sz w:val="36"/>
          <w:szCs w:val="36"/>
        </w:rPr>
        <w:t>ПОСТАНОВЛЕНИЕ</w:t>
      </w:r>
    </w:p>
    <w:p>
      <w:pPr>
        <w:pStyle w:val="24"/>
        <w:keepNext/>
        <w:keepLines/>
        <w:shd w:val="clear" w:color="auto" w:fill="auto"/>
        <w:tabs>
          <w:tab w:val="left" w:pos="2472" w:leader="none"/>
          <w:tab w:val="left" w:pos="8261" w:leader="none"/>
        </w:tabs>
        <w:spacing w:lineRule="auto" w:line="240" w:before="0" w:after="235"/>
        <w:jc w:val="center"/>
        <w:rPr>
          <w:rStyle w:val="SubtleEmphasis"/>
          <w:b w:val="false"/>
          <w:b w:val="false"/>
          <w:i w:val="false"/>
          <w:i w:val="false"/>
          <w:color w:val="000000" w:themeColor="text1"/>
          <w:sz w:val="28"/>
          <w:szCs w:val="28"/>
        </w:rPr>
      </w:pPr>
      <w:bookmarkStart w:id="1" w:name="bookmark1"/>
      <w:r>
        <w:rPr>
          <w:rFonts w:ascii="Times New Roman" w:hAnsi="Times New Roman"/>
          <w:b w:val="false"/>
          <w:sz w:val="28"/>
          <w:szCs w:val="28"/>
        </w:rPr>
        <w:t xml:space="preserve">От  </w:t>
      </w:r>
      <w:r>
        <w:rPr>
          <w:rFonts w:ascii="Times New Roman" w:hAnsi="Times New Roman"/>
          <w:b w:val="false"/>
          <w:sz w:val="28"/>
          <w:szCs w:val="28"/>
          <w:u w:val="single"/>
        </w:rPr>
        <w:t>15 ноября  2017  года</w:t>
      </w:r>
      <w:r>
        <w:rPr>
          <w:rStyle w:val="21"/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End w:id="1"/>
      <w:r>
        <w:rPr>
          <w:rStyle w:val="SubtleEmphasis"/>
          <w:rFonts w:ascii="Times New Roman" w:hAnsi="Times New Roman"/>
          <w:b w:val="false"/>
          <w:i w:val="false"/>
          <w:color w:val="000000" w:themeColor="text1"/>
          <w:sz w:val="28"/>
          <w:szCs w:val="28"/>
        </w:rPr>
        <w:t>№ 354</w:t>
      </w:r>
    </w:p>
    <w:p>
      <w:pPr>
        <w:pStyle w:val="24"/>
        <w:keepNext/>
        <w:keepLines/>
        <w:shd w:val="clear" w:color="auto" w:fill="auto"/>
        <w:tabs>
          <w:tab w:val="left" w:pos="2472" w:leader="none"/>
          <w:tab w:val="left" w:pos="8261" w:leader="none"/>
        </w:tabs>
        <w:spacing w:lineRule="auto" w:line="240" w:before="0" w:after="235"/>
        <w:rPr>
          <w:rStyle w:val="SubtleEmphasis"/>
          <w:rFonts w:ascii="Times New Roman" w:hAnsi="Times New Roman"/>
        </w:rPr>
      </w:pPr>
      <w:r>
        <w:rPr>
          <w:b w:val="false"/>
          <w:i w:val="false"/>
          <w:color w:val="000000" w:themeColor="text1"/>
          <w:sz w:val="28"/>
          <w:szCs w:val="28"/>
        </w:rPr>
      </w:r>
    </w:p>
    <w:p>
      <w:pPr>
        <w:pStyle w:val="41"/>
        <w:shd w:val="clear" w:color="auto" w:fill="auto"/>
        <w:spacing w:lineRule="auto" w:line="240" w:before="0" w:after="24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порядке получения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служащими Администрации МР «Спас-Деменский район» разрешения представителя нанимателя (работодателя) на участие в управлении некоммерческой организацией</w:t>
      </w:r>
    </w:p>
    <w:p>
      <w:pPr>
        <w:pStyle w:val="25"/>
        <w:shd w:val="clear" w:color="auto" w:fill="auto"/>
        <w:spacing w:lineRule="auto" w:line="240" w:before="0" w:after="283"/>
        <w:ind w:firstLine="5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 части 1 статьи 14 Федерального закона от 02.03.2007 </w:t>
      </w:r>
      <w:r>
        <w:rPr>
          <w:rFonts w:ascii="Times New Roman" w:hAnsi="Times New Roman"/>
          <w:sz w:val="28"/>
          <w:szCs w:val="28"/>
          <w:lang w:val="en-US" w:eastAsia="en-US" w:bidi="en-US"/>
        </w:rPr>
        <w:t>N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25-ФЗ "О муниципальной службе в Российской Федерации,  пунктом 2 части 3 статьи 12.1 Федерального закона от 25.12.2008 </w:t>
      </w:r>
      <w:r>
        <w:rPr>
          <w:rFonts w:ascii="Times New Roman" w:hAnsi="Times New Roman"/>
          <w:sz w:val="28"/>
          <w:szCs w:val="28"/>
          <w:lang w:val="en-US" w:eastAsia="en-US" w:bidi="en-US"/>
        </w:rPr>
        <w:t>N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273-ФЗ "О противодействии коррупции", пунктом 3 части 4 статьи 36 Федерального закона от 06.10.2003 </w:t>
      </w:r>
      <w:r>
        <w:rPr>
          <w:rFonts w:ascii="Times New Roman" w:hAnsi="Times New Roman"/>
          <w:sz w:val="28"/>
          <w:szCs w:val="28"/>
          <w:lang w:val="en-US" w:eastAsia="en-US" w:bidi="en-US"/>
        </w:rPr>
        <w:t>N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/>
          <w:sz w:val="28"/>
          <w:szCs w:val="28"/>
        </w:rPr>
        <w:t>131-ФЗ "Об общих принципах организации местного самоуправления в Российской Федерации", Администрация МР «Спас-Деменский  район»</w:t>
      </w:r>
    </w:p>
    <w:p>
      <w:pPr>
        <w:pStyle w:val="41"/>
        <w:shd w:val="clear" w:color="auto" w:fill="auto"/>
        <w:spacing w:lineRule="auto" w:line="240" w:before="0" w:after="256"/>
        <w:ind w:left="3980" w:hanging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>
      <w:pPr>
        <w:pStyle w:val="25"/>
        <w:numPr>
          <w:ilvl w:val="0"/>
          <w:numId w:val="1"/>
        </w:numPr>
        <w:shd w:val="clear" w:color="auto" w:fill="auto"/>
        <w:tabs>
          <w:tab w:val="left" w:pos="909" w:leader="none"/>
        </w:tabs>
        <w:spacing w:lineRule="auto" w:line="240" w:before="0" w:after="0"/>
        <w:ind w:firstLine="5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прилагаемое Положение о порядке получения муниципальными служащими Администрации МР «Спас-Деменский район" и её структурных подразделений разрешения представителя работодателя (нанимателя) на участие в управлении некоммерческой организацией.</w:t>
      </w:r>
    </w:p>
    <w:p>
      <w:pPr>
        <w:pStyle w:val="25"/>
        <w:numPr>
          <w:ilvl w:val="0"/>
          <w:numId w:val="1"/>
        </w:numPr>
        <w:shd w:val="clear" w:color="auto" w:fill="auto"/>
        <w:tabs>
          <w:tab w:val="left" w:pos="909" w:leader="none"/>
        </w:tabs>
        <w:spacing w:lineRule="auto" w:line="240" w:before="0" w:after="0"/>
        <w:ind w:firstLine="5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управляющего делами Администрации МР «Спас-Деменский район» С. В. Ермиленкова.</w:t>
      </w:r>
    </w:p>
    <w:p>
      <w:pPr>
        <w:pStyle w:val="25"/>
        <w:numPr>
          <w:ilvl w:val="0"/>
          <w:numId w:val="1"/>
        </w:numPr>
        <w:shd w:val="clear" w:color="auto" w:fill="auto"/>
        <w:tabs>
          <w:tab w:val="left" w:pos="909" w:leader="none"/>
        </w:tabs>
        <w:spacing w:lineRule="auto" w:line="240" w:before="0" w:after="287"/>
        <w:ind w:firstLine="5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И.о. Главы Администрации муниципального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района «Спас-Деменский район»                                                         В.А.Бузанов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1"/>
        <w:shd w:val="clear" w:color="auto" w:fill="auto"/>
        <w:spacing w:lineRule="auto" w:line="240" w:before="0" w:after="0"/>
        <w:jc w:val="right"/>
        <w:rPr>
          <w:b w:val="false"/>
          <w:b w:val="false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41"/>
        <w:shd w:val="clear" w:color="auto" w:fill="auto"/>
        <w:spacing w:lineRule="auto" w:line="240" w:before="0" w:after="0"/>
        <w:jc w:val="right"/>
        <w:rPr>
          <w:b w:val="false"/>
          <w:b w:val="false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41"/>
        <w:shd w:val="clear" w:color="auto" w:fill="auto"/>
        <w:spacing w:lineRule="auto" w:line="240" w:before="0" w:after="0"/>
        <w:jc w:val="right"/>
        <w:rPr>
          <w:b w:val="false"/>
          <w:b w:val="false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41"/>
        <w:shd w:val="clear" w:color="auto" w:fill="auto"/>
        <w:spacing w:lineRule="auto" w:line="240" w:before="0" w:after="0"/>
        <w:jc w:val="right"/>
        <w:rPr>
          <w:b w:val="false"/>
          <w:b w:val="false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41"/>
        <w:shd w:val="clear" w:color="auto" w:fill="auto"/>
        <w:spacing w:lineRule="auto" w:line="240" w:before="0" w:after="0"/>
        <w:jc w:val="right"/>
        <w:rPr>
          <w:b w:val="false"/>
          <w:b w:val="false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41"/>
        <w:shd w:val="clear" w:color="auto" w:fill="auto"/>
        <w:spacing w:lineRule="auto" w:line="240" w:before="0" w:after="0"/>
        <w:jc w:val="right"/>
        <w:rPr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Приложение </w:t>
      </w:r>
    </w:p>
    <w:p>
      <w:pPr>
        <w:pStyle w:val="41"/>
        <w:shd w:val="clear" w:color="auto" w:fill="auto"/>
        <w:spacing w:lineRule="auto" w:line="240" w:before="0" w:after="0"/>
        <w:jc w:val="right"/>
        <w:rPr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к Постановлению</w:t>
      </w:r>
    </w:p>
    <w:p>
      <w:pPr>
        <w:pStyle w:val="41"/>
        <w:shd w:val="clear" w:color="auto" w:fill="auto"/>
        <w:spacing w:lineRule="auto" w:line="240" w:before="0" w:after="0"/>
        <w:jc w:val="right"/>
        <w:rPr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Администрации</w:t>
      </w:r>
    </w:p>
    <w:p>
      <w:pPr>
        <w:pStyle w:val="41"/>
        <w:shd w:val="clear" w:color="auto" w:fill="auto"/>
        <w:spacing w:lineRule="auto" w:line="240" w:before="0" w:after="0"/>
        <w:jc w:val="right"/>
        <w:rPr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МР «Спас-Деменский район»</w:t>
      </w:r>
    </w:p>
    <w:p>
      <w:pPr>
        <w:pStyle w:val="25"/>
        <w:shd w:val="clear" w:color="auto" w:fill="auto"/>
        <w:spacing w:lineRule="auto" w:line="240" w:before="0" w:after="2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15 ноября 2017 года №354</w:t>
      </w:r>
    </w:p>
    <w:p>
      <w:pPr>
        <w:pStyle w:val="41"/>
        <w:shd w:val="clear" w:color="auto" w:fill="auto"/>
        <w:spacing w:lineRule="auto" w:line="240" w:before="0" w:after="0"/>
        <w:ind w:left="220" w:hanging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>
      <w:pPr>
        <w:pStyle w:val="41"/>
        <w:shd w:val="clear" w:color="auto" w:fill="auto"/>
        <w:spacing w:lineRule="auto" w:line="240" w:before="0" w:after="240"/>
        <w:ind w:left="220" w:hanging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получения муниципальными служащими Администрации</w:t>
        <w:br/>
        <w:t>МР «Спас-Деменский район" и ее структурных</w:t>
        <w:br/>
        <w:t>подразделений разрешения представителя  работодателя (нанимателя) на участие в управлении</w:t>
        <w:br/>
        <w:t>некоммерческой организацией.</w:t>
      </w:r>
    </w:p>
    <w:p>
      <w:pPr>
        <w:pStyle w:val="41"/>
        <w:shd w:val="clear" w:color="auto" w:fill="auto"/>
        <w:spacing w:lineRule="auto" w:line="240" w:before="0" w:after="240"/>
        <w:ind w:left="2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5"/>
        <w:widowControl/>
        <w:numPr>
          <w:ilvl w:val="0"/>
          <w:numId w:val="2"/>
        </w:numPr>
        <w:shd w:val="clear" w:color="auto" w:fill="auto"/>
        <w:tabs>
          <w:tab w:val="left" w:pos="831" w:leader="none"/>
        </w:tabs>
        <w:bidi w:val="0"/>
        <w:spacing w:lineRule="auto" w:line="240" w:before="0" w:after="0"/>
        <w:ind w:left="0" w:right="22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Положение о порядке получения муниципальными служащими Администрации МР «Спас-Деменский район» и ее структурных подразделений (далее - муниципальные служащии) разрешения представителя  работодателя (нанимателя) на участие в управлении некоммерческой организацией разработано в соответствии с пунктом 3 части 1 статьи 14 Федерального закона от 02.03.2007 </w:t>
      </w:r>
      <w:r>
        <w:rPr>
          <w:rFonts w:ascii="Times New Roman" w:hAnsi="Times New Roman"/>
          <w:lang w:val="en-US" w:eastAsia="en-US" w:bidi="en-US"/>
        </w:rPr>
        <w:t>N</w:t>
      </w:r>
      <w:r>
        <w:rPr>
          <w:rFonts w:ascii="Times New Roman" w:hAnsi="Times New Roman"/>
          <w:lang w:eastAsia="en-US" w:bidi="en-US"/>
        </w:rPr>
        <w:t xml:space="preserve"> </w:t>
      </w:r>
      <w:r>
        <w:rPr>
          <w:rFonts w:ascii="Times New Roman" w:hAnsi="Times New Roman"/>
        </w:rPr>
        <w:t xml:space="preserve">25-ФЗ «О муниципальной службе в Российской Федерации» (далее - Федеральный закон). Федеральным законом от 25.12.2008 </w:t>
      </w:r>
      <w:r>
        <w:rPr>
          <w:rFonts w:ascii="Times New Roman" w:hAnsi="Times New Roman"/>
          <w:lang w:val="en-US" w:eastAsia="en-US" w:bidi="en-US"/>
        </w:rPr>
        <w:t>N</w:t>
      </w:r>
      <w:r>
        <w:rPr>
          <w:rFonts w:ascii="Times New Roman" w:hAnsi="Times New Roman"/>
          <w:lang w:eastAsia="en-US" w:bidi="en-US"/>
        </w:rPr>
        <w:t xml:space="preserve"> </w:t>
      </w:r>
      <w:r>
        <w:rPr>
          <w:rFonts w:ascii="Times New Roman" w:hAnsi="Times New Roman"/>
        </w:rPr>
        <w:t>273-ФЗ «О противодействии коррупции», регламентирует процедуру получения муниципальными служащими, за исключением муниципального служащего, замещающего должность Главы  Администрации по контракту, разрешения представителя работодателя (нанимателя)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управления.</w:t>
      </w:r>
    </w:p>
    <w:p>
      <w:pPr>
        <w:pStyle w:val="25"/>
        <w:widowControl/>
        <w:numPr>
          <w:ilvl w:val="0"/>
          <w:numId w:val="2"/>
        </w:numPr>
        <w:shd w:val="clear" w:color="auto" w:fill="auto"/>
        <w:tabs>
          <w:tab w:val="left" w:pos="831" w:leader="none"/>
        </w:tabs>
        <w:bidi w:val="0"/>
        <w:spacing w:lineRule="auto" w:line="240" w:before="0" w:after="0"/>
        <w:ind w:left="0" w:right="22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Муниципальным служащим запрещается заниматься без письменного разрешения представителя работодателя (нанимателя) указанной в пункте 3 настоящего Положения деятельностью,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>
      <w:pPr>
        <w:pStyle w:val="25"/>
        <w:widowControl/>
        <w:numPr>
          <w:ilvl w:val="0"/>
          <w:numId w:val="2"/>
        </w:numPr>
        <w:shd w:val="clear" w:color="auto" w:fill="auto"/>
        <w:tabs>
          <w:tab w:val="left" w:pos="831" w:leader="none"/>
        </w:tabs>
        <w:bidi w:val="0"/>
        <w:spacing w:lineRule="auto" w:line="240" w:before="0" w:after="0"/>
        <w:ind w:left="0" w:right="22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>
      <w:pPr>
        <w:pStyle w:val="25"/>
        <w:widowControl/>
        <w:numPr>
          <w:ilvl w:val="0"/>
          <w:numId w:val="2"/>
        </w:numPr>
        <w:shd w:val="clear" w:color="auto" w:fill="auto"/>
        <w:tabs>
          <w:tab w:val="left" w:pos="831" w:leader="none"/>
        </w:tabs>
        <w:bidi w:val="0"/>
        <w:spacing w:lineRule="auto" w:line="240" w:before="0" w:after="0"/>
        <w:ind w:left="0" w:right="22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должностей муниципальной службы в Администрации МР «Спас-Деменский район» (далее - Администрация).</w:t>
      </w:r>
    </w:p>
    <w:p>
      <w:pPr>
        <w:pStyle w:val="25"/>
        <w:widowControl/>
        <w:numPr>
          <w:ilvl w:val="0"/>
          <w:numId w:val="2"/>
        </w:numPr>
        <w:shd w:val="clear" w:color="auto" w:fill="auto"/>
        <w:tabs>
          <w:tab w:val="left" w:pos="831" w:leader="none"/>
        </w:tabs>
        <w:bidi w:val="0"/>
        <w:spacing w:lineRule="auto" w:line="240" w:before="0" w:after="0"/>
        <w:ind w:left="0" w:right="22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Ходатайство о разрешении представителя работодателя (нанимателя)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партии), в качестве единоличного исполнительного органа или вхождения в состав их коллегиальных органов управления (далее - ходатайство) составляется муниципальным служащим в письменном виде по форме согласно приложению № 1 к настоящему Положению.</w:t>
      </w:r>
    </w:p>
    <w:p>
      <w:pPr>
        <w:pStyle w:val="25"/>
        <w:widowControl/>
        <w:numPr>
          <w:ilvl w:val="0"/>
          <w:numId w:val="2"/>
        </w:numPr>
        <w:shd w:val="clear" w:color="auto" w:fill="auto"/>
        <w:tabs>
          <w:tab w:val="left" w:pos="831" w:leader="none"/>
        </w:tabs>
        <w:bidi w:val="0"/>
        <w:spacing w:lineRule="auto" w:line="240" w:before="0" w:after="0"/>
        <w:ind w:left="0" w:right="22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Муниципальные служащие представляют ходатайство управляющему делами Администрации до начала осуществления деятельности.</w:t>
      </w:r>
    </w:p>
    <w:p>
      <w:pPr>
        <w:pStyle w:val="25"/>
        <w:widowControl/>
        <w:numPr>
          <w:ilvl w:val="0"/>
          <w:numId w:val="2"/>
        </w:numPr>
        <w:shd w:val="clear" w:color="auto" w:fill="auto"/>
        <w:tabs>
          <w:tab w:val="left" w:pos="836" w:leader="none"/>
        </w:tabs>
        <w:bidi w:val="0"/>
        <w:spacing w:lineRule="auto" w:line="240" w:before="0" w:after="0"/>
        <w:ind w:left="0" w:right="22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Регистрация ходатайств осуществляется управляющим делами Администрации в день поступления ходатайства в Журнале регистрации ходатайств муниципальных служащих о разрешении на участие на безвозмездной основе в управлении некоммерческими организациями (далее - Журнал регистрации) по форме согласно приложению № 2 к настоящему Положению.</w:t>
      </w:r>
    </w:p>
    <w:p>
      <w:pPr>
        <w:pStyle w:val="25"/>
        <w:shd w:val="clear" w:color="auto" w:fill="auto"/>
        <w:tabs>
          <w:tab w:val="left" w:pos="836" w:leader="none"/>
        </w:tabs>
        <w:spacing w:lineRule="auto" w:line="240" w:before="0" w:after="0"/>
        <w:ind w:left="580" w:right="24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25"/>
        <w:shd w:val="clear" w:color="auto" w:fill="auto"/>
        <w:spacing w:lineRule="auto" w:line="240" w:before="0" w:after="0"/>
        <w:ind w:right="240" w:firstLine="580"/>
        <w:rPr>
          <w:rFonts w:ascii="Times New Roman" w:hAnsi="Times New Roman"/>
        </w:rPr>
      </w:pPr>
      <w:r>
        <w:rPr>
          <w:rFonts w:ascii="Times New Roman" w:hAnsi="Times New Roman"/>
        </w:rPr>
        <w:t>Листы Журнала регистрации должны быть пронумерованы, прошнурованы и скреплены печатью Администрации.</w:t>
      </w:r>
    </w:p>
    <w:p>
      <w:pPr>
        <w:pStyle w:val="41"/>
        <w:numPr>
          <w:ilvl w:val="0"/>
          <w:numId w:val="2"/>
        </w:numPr>
        <w:shd w:val="clear" w:color="auto" w:fill="auto"/>
        <w:tabs>
          <w:tab w:val="left" w:pos="904" w:leader="none"/>
        </w:tabs>
        <w:spacing w:lineRule="auto" w:line="240" w:before="0" w:after="0"/>
        <w:ind w:firstLine="580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4"/>
          <w:szCs w:val="24"/>
        </w:rPr>
        <w:t>Отказ в регистрации ходатайств не допускается.</w:t>
      </w:r>
    </w:p>
    <w:p>
      <w:pPr>
        <w:pStyle w:val="41"/>
        <w:numPr>
          <w:ilvl w:val="0"/>
          <w:numId w:val="2"/>
        </w:numPr>
        <w:shd w:val="clear" w:color="auto" w:fill="auto"/>
        <w:tabs>
          <w:tab w:val="left" w:pos="871" w:leader="none"/>
        </w:tabs>
        <w:spacing w:lineRule="auto" w:line="240" w:before="0" w:after="0"/>
        <w:ind w:firstLine="580"/>
        <w:rPr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Управляющий делами Администрации представляет Главе Администрации ходатайство муниципального служащего в 3-дневный срок с момента его регистрации.</w:t>
      </w:r>
    </w:p>
    <w:p>
      <w:pPr>
        <w:pStyle w:val="41"/>
        <w:numPr>
          <w:ilvl w:val="0"/>
          <w:numId w:val="2"/>
        </w:numPr>
        <w:shd w:val="clear" w:color="auto" w:fill="auto"/>
        <w:tabs>
          <w:tab w:val="left" w:pos="986" w:leader="none"/>
        </w:tabs>
        <w:spacing w:lineRule="auto" w:line="240" w:before="0" w:after="0"/>
        <w:ind w:firstLine="580"/>
        <w:rPr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Глава Администрации по результатам рассмотрения ходатайства выносит одно из следующих решений:</w:t>
      </w:r>
    </w:p>
    <w:p>
      <w:pPr>
        <w:pStyle w:val="41"/>
        <w:numPr>
          <w:ilvl w:val="0"/>
          <w:numId w:val="3"/>
        </w:numPr>
        <w:shd w:val="clear" w:color="auto" w:fill="auto"/>
        <w:tabs>
          <w:tab w:val="left" w:pos="860" w:leader="none"/>
        </w:tabs>
        <w:spacing w:lineRule="auto" w:line="240" w:before="0" w:after="0"/>
        <w:ind w:firstLine="580"/>
        <w:rPr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удовлетворяет ходатайство муниципального служащего;</w:t>
      </w:r>
    </w:p>
    <w:p>
      <w:pPr>
        <w:pStyle w:val="41"/>
        <w:numPr>
          <w:ilvl w:val="0"/>
          <w:numId w:val="3"/>
        </w:numPr>
        <w:shd w:val="clear" w:color="auto" w:fill="auto"/>
        <w:tabs>
          <w:tab w:val="left" w:pos="860" w:leader="none"/>
        </w:tabs>
        <w:spacing w:lineRule="auto" w:line="240" w:before="0" w:after="0"/>
        <w:ind w:firstLine="580"/>
        <w:rPr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отказывает в удовлетворении ходатайства муниципального служащего.</w:t>
      </w:r>
    </w:p>
    <w:p>
      <w:pPr>
        <w:pStyle w:val="41"/>
        <w:numPr>
          <w:ilvl w:val="0"/>
          <w:numId w:val="2"/>
        </w:numPr>
        <w:shd w:val="clear" w:color="auto" w:fill="auto"/>
        <w:tabs>
          <w:tab w:val="left" w:pos="991" w:leader="none"/>
        </w:tabs>
        <w:spacing w:lineRule="auto" w:line="240" w:before="0" w:after="0"/>
        <w:ind w:firstLine="580"/>
        <w:rPr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Управляющий делами Администрации в 3-дневный срок с момента принятия решения Главой Администрации по результатам рассмотрения ходатайства уведомляет муниципального служащего о принятом решении.</w:t>
      </w:r>
    </w:p>
    <w:p>
      <w:pPr>
        <w:pStyle w:val="41"/>
        <w:numPr>
          <w:ilvl w:val="0"/>
          <w:numId w:val="2"/>
        </w:numPr>
        <w:shd w:val="clear" w:color="auto" w:fill="auto"/>
        <w:tabs>
          <w:tab w:val="left" w:pos="991" w:leader="none"/>
        </w:tabs>
        <w:spacing w:lineRule="auto" w:line="240" w:before="0" w:after="0"/>
        <w:ind w:firstLine="580"/>
        <w:rPr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По результатам рассмотрения оригинал ходатайства приобщается к личному делу муниципального служащего.</w:t>
      </w:r>
    </w:p>
    <w:p>
      <w:pPr>
        <w:sectPr>
          <w:type w:val="nextPage"/>
          <w:pgSz w:w="11906" w:h="16838"/>
          <w:pgMar w:left="840" w:right="386" w:header="0" w:top="570" w:footer="0" w:bottom="1360" w:gutter="0"/>
          <w:pgNumType w:fmt="decimal"/>
          <w:formProt w:val="false"/>
          <w:textDirection w:val="lrTb"/>
          <w:docGrid w:type="default" w:linePitch="360" w:charSpace="4294961151"/>
        </w:sectPr>
        <w:pStyle w:val="41"/>
        <w:numPr>
          <w:ilvl w:val="0"/>
          <w:numId w:val="2"/>
        </w:numPr>
        <w:shd w:val="clear" w:color="auto" w:fill="auto"/>
        <w:tabs>
          <w:tab w:val="left" w:pos="986" w:leader="none"/>
        </w:tabs>
        <w:spacing w:lineRule="auto" w:line="240" w:before="0" w:after="0"/>
        <w:ind w:firstLine="580"/>
        <w:rPr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Нарушение установленного запрета муниципальными служащими является основанием для привлечения их к ответственности в соответствии с действующим законодательством Российской Федерации.</w:t>
      </w:r>
    </w:p>
    <w:p>
      <w:pPr>
        <w:pStyle w:val="41"/>
        <w:shd w:val="clear" w:color="auto" w:fill="auto"/>
        <w:spacing w:lineRule="auto" w:line="240" w:before="0" w:after="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к Положению</w:t>
      </w:r>
    </w:p>
    <w:p>
      <w:pPr>
        <w:pStyle w:val="41"/>
        <w:shd w:val="clear" w:color="auto" w:fill="auto"/>
        <w:spacing w:lineRule="auto" w:line="240" w:before="0" w:after="307"/>
        <w:ind w:left="406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 порядке получения муниципальными служащими Администрации МР «Спас-Деменский район»  и ее структурных подразделений разрешения представителя работодателя (нанимателя) на участие в управлении некоммерческой организацией</w:t>
      </w:r>
    </w:p>
    <w:p>
      <w:pPr>
        <w:pStyle w:val="41"/>
        <w:shd w:val="clear" w:color="auto" w:fill="auto"/>
        <w:spacing w:lineRule="auto" w:line="240" w:before="0" w:after="307"/>
        <w:ind w:left="406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41"/>
        <w:shd w:val="clear" w:color="auto" w:fill="auto"/>
        <w:spacing w:lineRule="auto" w:line="240" w:before="0" w:after="307"/>
        <w:ind w:left="406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51"/>
        <w:shd w:val="clear" w:color="auto" w:fill="auto"/>
        <w:spacing w:lineRule="auto" w:line="240" w:before="0" w:after="211"/>
        <w:ind w:left="38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Главе Администрации МР «Спас-Деменский район»</w:t>
      </w:r>
    </w:p>
    <w:p>
      <w:pPr>
        <w:pStyle w:val="51"/>
        <w:shd w:val="clear" w:color="auto" w:fill="auto"/>
        <w:spacing w:lineRule="auto" w:line="240" w:before="0" w:after="211"/>
        <w:ind w:left="3860" w:hanging="0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От___________________________________________</w:t>
      </w:r>
      <w:r>
        <w:rPr>
          <w:rFonts w:cs="Times New Roman" w:ascii="Times New Roman" w:hAnsi="Times New Roman"/>
          <w:sz w:val="24"/>
          <w:szCs w:val="24"/>
        </w:rPr>
        <w:t>_</w:t>
      </w:r>
    </w:p>
    <w:p>
      <w:pPr>
        <w:pStyle w:val="51"/>
        <w:shd w:val="clear" w:color="auto" w:fill="auto"/>
        <w:spacing w:lineRule="auto" w:line="240" w:before="0" w:after="211"/>
        <w:ind w:left="38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</w:t>
      </w:r>
      <w:r>
        <w:rPr>
          <w:rFonts w:cs="Times New Roman" w:ascii="Times New Roman" w:hAnsi="Times New Roman"/>
          <w:sz w:val="24"/>
          <w:szCs w:val="24"/>
        </w:rPr>
        <w:t>(наименование должности)</w:t>
      </w:r>
    </w:p>
    <w:p>
      <w:pPr>
        <w:pStyle w:val="51"/>
        <w:shd w:val="clear" w:color="auto" w:fill="auto"/>
        <w:tabs>
          <w:tab w:val="left" w:pos="9001" w:leader="underscore"/>
        </w:tabs>
        <w:spacing w:lineRule="auto" w:line="240" w:before="0" w:after="0"/>
        <w:ind w:left="422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</w:t>
      </w:r>
      <w:r>
        <w:rPr>
          <w:rFonts w:cs="Times New Roman" w:ascii="Times New Roman" w:hAnsi="Times New Roman"/>
          <w:sz w:val="24"/>
          <w:szCs w:val="24"/>
        </w:rPr>
        <w:t>___________</w:t>
      </w:r>
    </w:p>
    <w:p>
      <w:pPr>
        <w:pStyle w:val="51"/>
        <w:shd w:val="clear" w:color="auto" w:fill="auto"/>
        <w:tabs>
          <w:tab w:val="left" w:pos="9001" w:leader="underscor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(Ф.И.О.)</w:t>
      </w:r>
    </w:p>
    <w:p>
      <w:pPr>
        <w:pStyle w:val="51"/>
        <w:shd w:val="clear" w:color="auto" w:fill="auto"/>
        <w:tabs>
          <w:tab w:val="left" w:pos="9001" w:leader="underscore"/>
        </w:tabs>
        <w:spacing w:lineRule="auto" w:line="240" w:before="0" w:after="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51"/>
        <w:shd w:val="clear" w:color="auto" w:fill="auto"/>
        <w:tabs>
          <w:tab w:val="left" w:pos="9001" w:leader="underscor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</w:t>
      </w:r>
    </w:p>
    <w:p>
      <w:pPr>
        <w:pStyle w:val="51"/>
        <w:shd w:val="clear" w:color="auto" w:fill="auto"/>
        <w:spacing w:lineRule="auto" w:line="240" w:before="0" w:after="0"/>
        <w:ind w:left="5460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(контактные данные)</w:t>
      </w:r>
    </w:p>
    <w:p>
      <w:pPr>
        <w:pStyle w:val="51"/>
        <w:shd w:val="clear" w:color="auto" w:fill="auto"/>
        <w:spacing w:lineRule="auto" w:line="240" w:before="0" w:after="0"/>
        <w:ind w:left="5460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51"/>
        <w:shd w:val="clear" w:color="auto" w:fill="auto"/>
        <w:spacing w:lineRule="auto" w:line="240" w:before="0" w:after="0"/>
        <w:ind w:left="5460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51"/>
        <w:shd w:val="clear" w:color="auto" w:fill="auto"/>
        <w:spacing w:lineRule="auto" w:line="240" w:before="0" w:after="4"/>
        <w:ind w:left="3860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Ходатайство</w:t>
      </w:r>
    </w:p>
    <w:p>
      <w:pPr>
        <w:pStyle w:val="51"/>
        <w:shd w:val="clear" w:color="auto" w:fill="auto"/>
        <w:spacing w:lineRule="auto" w:line="240" w:before="0" w:after="156"/>
        <w:ind w:left="1460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об участии в управлении некоммерческой организацией</w:t>
      </w:r>
    </w:p>
    <w:p>
      <w:pPr>
        <w:pStyle w:val="51"/>
        <w:shd w:val="clear" w:color="auto" w:fill="auto"/>
        <w:tabs>
          <w:tab w:val="left" w:pos="2150" w:leader="none"/>
          <w:tab w:val="left" w:pos="5155" w:leader="none"/>
        </w:tabs>
        <w:spacing w:lineRule="auto" w:line="240" w:before="0" w:after="0"/>
        <w:ind w:right="400" w:firstLine="52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В соответствии с пунктом 3 части 1 статьи 14 Федерального закона от 02.03.2017 </w:t>
      </w:r>
      <w:r>
        <w:rPr>
          <w:rFonts w:cs="Times New Roman" w:ascii="Times New Roman" w:hAnsi="Times New Roman"/>
          <w:b w:val="false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b w:val="false"/>
          <w:sz w:val="24"/>
          <w:szCs w:val="24"/>
          <w:lang w:eastAsia="en-US" w:bidi="en-US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25-ФЗ "О муниципальной службе в Российской Федерации" (далее - Федеральный закон), Федеральным законом от 28.12.2008 </w:t>
      </w:r>
      <w:r>
        <w:rPr>
          <w:rFonts w:cs="Times New Roman" w:ascii="Times New Roman" w:hAnsi="Times New Roman"/>
          <w:b w:val="false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b w:val="false"/>
          <w:sz w:val="24"/>
          <w:szCs w:val="24"/>
          <w:lang w:eastAsia="en-US" w:bidi="en-US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>273-ФЗ "О противодействии коррупции", Положением о порядке получения муниципальными служащими</w:t>
        <w:tab/>
        <w:t>Администрации МР « Спас-Деменский район»  и ее структурных подразделений разрешения представителя работодателя (нанимателя) на участие в управлении некоммерческой организацией прошу разрешить мне участие на безвозмездной основе в управлении некоммерческой организацией.</w:t>
      </w:r>
    </w:p>
    <w:p>
      <w:pPr>
        <w:pStyle w:val="51"/>
        <w:shd w:val="clear" w:color="auto" w:fill="auto"/>
        <w:tabs>
          <w:tab w:val="left" w:pos="2150" w:leader="none"/>
          <w:tab w:val="left" w:pos="5155" w:leader="none"/>
        </w:tabs>
        <w:spacing w:lineRule="auto" w:line="240" w:before="0" w:after="0"/>
        <w:ind w:right="400" w:firstLine="520"/>
        <w:jc w:val="both"/>
        <w:rPr>
          <w:rFonts w:cs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51"/>
        <w:shd w:val="clear" w:color="auto" w:fill="auto"/>
        <w:spacing w:lineRule="auto" w:line="240" w:before="0" w:after="0"/>
        <w:ind w:right="400" w:firstLine="32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(указать сведения о некоммерческой организации о деятельности, которую намерен выполнять муниципальный служащий, в качестве кого, предполагаемую дату начала выполнения соответствующей деятельности,  иное).  Выполнение указанной деятельности не повлечет за собой конфликта интересов.</w:t>
      </w:r>
    </w:p>
    <w:p>
      <w:pPr>
        <w:pStyle w:val="51"/>
        <w:shd w:val="clear" w:color="auto" w:fill="auto"/>
        <w:tabs>
          <w:tab w:val="left" w:pos="4195" w:leader="none"/>
          <w:tab w:val="left" w:pos="4915" w:leader="none"/>
          <w:tab w:val="left" w:pos="5755" w:leader="none"/>
        </w:tabs>
        <w:spacing w:lineRule="auto" w:line="240" w:before="0" w:after="0"/>
        <w:ind w:right="400" w:firstLine="52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При выполнении указанной деятельности обязуюсь соблюдать требования, предусмотренные статьями 13, 14, 4.1, 14.2 Федерального закона от 02.03.2007 </w:t>
      </w:r>
      <w:r>
        <w:rPr>
          <w:rFonts w:cs="Times New Roman" w:ascii="Times New Roman" w:hAnsi="Times New Roman"/>
          <w:b w:val="false"/>
          <w:sz w:val="24"/>
          <w:szCs w:val="24"/>
          <w:lang w:val="en-US" w:eastAsia="en-US" w:bidi="en-US"/>
        </w:rPr>
        <w:t>N</w:t>
      </w:r>
      <w:r>
        <w:rPr>
          <w:rFonts w:cs="Times New Roman" w:ascii="Times New Roman" w:hAnsi="Times New Roman"/>
          <w:b w:val="false"/>
          <w:sz w:val="24"/>
          <w:szCs w:val="24"/>
          <w:lang w:eastAsia="en-US" w:bidi="en-US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>25-ФЗ "О муниципальной службе в Российской Федерации</w:t>
      </w:r>
    </w:p>
    <w:p>
      <w:pPr>
        <w:pStyle w:val="51"/>
        <w:shd w:val="clear" w:color="auto" w:fill="auto"/>
        <w:tabs>
          <w:tab w:val="left" w:pos="4195" w:leader="none"/>
          <w:tab w:val="left" w:pos="4915" w:leader="none"/>
          <w:tab w:val="left" w:pos="5755" w:leader="none"/>
        </w:tabs>
        <w:spacing w:lineRule="auto" w:line="240" w:before="0" w:after="0"/>
        <w:ind w:right="400" w:firstLine="52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51"/>
        <w:shd w:val="clear" w:color="auto" w:fill="auto"/>
        <w:tabs>
          <w:tab w:val="left" w:pos="4195" w:leader="none"/>
          <w:tab w:val="left" w:pos="4915" w:leader="none"/>
          <w:tab w:val="left" w:pos="5755" w:leader="none"/>
        </w:tabs>
        <w:spacing w:lineRule="auto" w:line="240" w:before="0" w:after="0"/>
        <w:ind w:right="400" w:firstLine="52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51"/>
        <w:shd w:val="clear" w:color="auto" w:fill="auto"/>
        <w:tabs>
          <w:tab w:val="left" w:pos="4195" w:leader="none"/>
          <w:tab w:val="left" w:pos="4915" w:leader="none"/>
          <w:tab w:val="left" w:pos="5755" w:leader="none"/>
        </w:tabs>
        <w:spacing w:lineRule="auto" w:line="240" w:before="0" w:after="0"/>
        <w:ind w:right="400" w:firstLine="52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51"/>
        <w:shd w:val="clear" w:color="auto" w:fill="auto"/>
        <w:tabs>
          <w:tab w:val="left" w:pos="4195" w:leader="none"/>
          <w:tab w:val="left" w:pos="4915" w:leader="none"/>
          <w:tab w:val="left" w:pos="5755" w:leader="none"/>
        </w:tabs>
        <w:spacing w:lineRule="auto" w:line="240" w:before="0" w:after="0"/>
        <w:ind w:right="400" w:firstLine="52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51"/>
        <w:shd w:val="clear" w:color="auto" w:fill="auto"/>
        <w:tabs>
          <w:tab w:val="left" w:pos="4195" w:leader="none"/>
          <w:tab w:val="left" w:pos="4915" w:leader="none"/>
          <w:tab w:val="left" w:pos="5755" w:leader="none"/>
        </w:tabs>
        <w:spacing w:lineRule="auto" w:line="240" w:before="0" w:after="0"/>
        <w:ind w:right="400" w:firstLine="52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51"/>
        <w:shd w:val="clear" w:color="auto" w:fill="auto"/>
        <w:tabs>
          <w:tab w:val="left" w:pos="4195" w:leader="none"/>
          <w:tab w:val="left" w:pos="4915" w:leader="none"/>
          <w:tab w:val="left" w:pos="5755" w:leader="none"/>
        </w:tabs>
        <w:spacing w:lineRule="auto" w:line="240" w:before="0" w:after="0"/>
        <w:ind w:right="400" w:firstLine="52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_______________                                                                                          ___________</w:t>
      </w:r>
    </w:p>
    <w:p>
      <w:pPr>
        <w:pStyle w:val="51"/>
        <w:shd w:val="clear" w:color="auto" w:fill="auto"/>
        <w:tabs>
          <w:tab w:val="left" w:pos="4195" w:leader="none"/>
          <w:tab w:val="left" w:pos="4915" w:leader="none"/>
          <w:tab w:val="left" w:pos="5755" w:leader="none"/>
        </w:tabs>
        <w:spacing w:lineRule="auto" w:line="240" w:before="0" w:after="0"/>
        <w:ind w:right="40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 w:val="false"/>
          <w:sz w:val="28"/>
          <w:szCs w:val="28"/>
        </w:rPr>
        <w:t>дата</w:t>
      </w:r>
      <w:r>
        <w:rPr>
          <w:rFonts w:cs="Times New Roman" w:ascii="Times New Roman" w:hAnsi="Times New Roman"/>
          <w:b w:val="false"/>
          <w:sz w:val="28"/>
          <w:szCs w:val="28"/>
        </w:rPr>
        <w:tab/>
        <w:t xml:space="preserve">      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                                                       подпись</w:t>
      </w:r>
    </w:p>
    <w:p>
      <w:pPr>
        <w:pStyle w:val="51"/>
        <w:shd w:val="clear" w:color="auto" w:fill="auto"/>
        <w:spacing w:lineRule="auto" w:line="240" w:before="0" w:after="0"/>
        <w:ind w:left="5600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51"/>
        <w:shd w:val="clear" w:color="auto" w:fill="auto"/>
        <w:spacing w:lineRule="auto" w:line="240" w:before="0" w:after="0"/>
        <w:ind w:left="5600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51"/>
        <w:shd w:val="clear" w:color="auto" w:fill="auto"/>
        <w:spacing w:lineRule="auto" w:line="240" w:before="0" w:after="0"/>
        <w:ind w:left="5600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51"/>
        <w:shd w:val="clear" w:color="auto" w:fill="auto"/>
        <w:spacing w:lineRule="auto" w:line="240" w:before="0" w:after="0"/>
        <w:ind w:left="5600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51"/>
        <w:shd w:val="clear" w:color="auto" w:fill="auto"/>
        <w:spacing w:lineRule="auto" w:line="240" w:before="0" w:after="0"/>
        <w:ind w:left="5600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51"/>
        <w:shd w:val="clear" w:color="auto" w:fill="auto"/>
        <w:spacing w:lineRule="auto" w:line="240" w:before="0" w:after="0"/>
        <w:ind w:left="5600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51"/>
        <w:shd w:val="clear" w:color="auto" w:fill="auto"/>
        <w:spacing w:lineRule="auto" w:line="240" w:before="0" w:after="0"/>
        <w:ind w:left="5600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51"/>
        <w:shd w:val="clear" w:color="auto" w:fill="auto"/>
        <w:spacing w:lineRule="auto" w:line="240" w:before="0" w:after="0"/>
        <w:ind w:left="5600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51"/>
        <w:shd w:val="clear" w:color="auto" w:fill="auto"/>
        <w:spacing w:lineRule="auto" w:line="240" w:before="0" w:after="0"/>
        <w:ind w:left="5600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51"/>
        <w:shd w:val="clear" w:color="auto" w:fill="auto"/>
        <w:spacing w:lineRule="auto" w:line="240" w:before="0" w:after="0"/>
        <w:ind w:left="5600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51"/>
        <w:shd w:val="clear" w:color="auto" w:fill="auto"/>
        <w:spacing w:lineRule="auto" w:line="240" w:before="0" w:after="0"/>
        <w:ind w:left="5600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41"/>
        <w:shd w:val="clear" w:color="auto" w:fill="auto"/>
        <w:spacing w:lineRule="auto" w:line="240" w:before="0" w:after="0"/>
        <w:ind w:left="360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1"/>
        <w:shd w:val="clear" w:color="auto" w:fill="auto"/>
        <w:spacing w:lineRule="auto" w:line="240" w:before="0" w:after="0"/>
        <w:ind w:left="360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1"/>
        <w:shd w:val="clear" w:color="auto" w:fill="auto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Приложение № 2 к Положению</w:t>
      </w:r>
    </w:p>
    <w:p>
      <w:pPr>
        <w:pStyle w:val="41"/>
        <w:shd w:val="clear" w:color="auto" w:fill="auto"/>
        <w:spacing w:lineRule="auto" w:line="240" w:before="0" w:after="307"/>
        <w:ind w:left="406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 порядке получения муниципальными служащими Администрации МР «Спас-Деменский район»  и ее структурных подразделений разрешения представителя работодателя (нанимателя) на участие в управлении некоммерческой организацией</w:t>
      </w:r>
    </w:p>
    <w:p>
      <w:pPr>
        <w:pStyle w:val="61"/>
        <w:shd w:val="clear" w:color="auto" w:fill="auto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ЖУРНАЛА</w:t>
      </w:r>
    </w:p>
    <w:p>
      <w:pPr>
        <w:pStyle w:val="61"/>
        <w:shd w:val="clear" w:color="auto" w:fill="auto"/>
        <w:spacing w:lineRule="auto" w:line="240" w:before="0" w:after="0"/>
        <w:ind w:left="4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РЕГИСТРАЦИИ ХОДАТАЙСТВ МУНИЦИПАЛЬНЫХ СЛУЖАЩИХ О</w:t>
        <w:br/>
        <w:t>РАЗРЕШЕНИИ НА УЧАСТИЕ НА БЕЗВОЗМЕЗДНОЙ ОСНОВЕ В УПРАВЛЕНИИ</w:t>
        <w:br/>
        <w:t>НЕКОММЕРЧЕСКИМИ ОРГАНИЗАЦИЯМИ</w:t>
      </w:r>
    </w:p>
    <w:p>
      <w:pPr>
        <w:pStyle w:val="61"/>
        <w:shd w:val="clear" w:color="auto" w:fill="auto"/>
        <w:spacing w:lineRule="auto" w:line="240" w:before="0" w:after="0"/>
        <w:ind w:left="40" w:hanging="0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p>
      <w:pPr>
        <w:pStyle w:val="61"/>
        <w:shd w:val="clear" w:color="auto" w:fill="auto"/>
        <w:spacing w:lineRule="auto" w:line="240" w:before="0" w:after="0"/>
        <w:ind w:left="40" w:hanging="0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p>
      <w:pPr>
        <w:pStyle w:val="61"/>
        <w:shd w:val="clear" w:color="auto" w:fill="auto"/>
        <w:spacing w:lineRule="auto" w:line="240" w:before="0" w:after="0"/>
        <w:ind w:left="40" w:hanging="0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p>
      <w:pPr>
        <w:pStyle w:val="61"/>
        <w:shd w:val="clear" w:color="auto" w:fill="auto"/>
        <w:spacing w:lineRule="auto" w:line="240" w:before="0" w:after="0"/>
        <w:ind w:left="40" w:hanging="0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p>
      <w:pPr>
        <w:pStyle w:val="61"/>
        <w:shd w:val="clear" w:color="auto" w:fill="auto"/>
        <w:spacing w:lineRule="auto" w:line="240" w:before="0" w:after="0"/>
        <w:ind w:left="40" w:hanging="0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p>
      <w:pPr>
        <w:pStyle w:val="61"/>
        <w:shd w:val="clear" w:color="auto" w:fill="auto"/>
        <w:spacing w:lineRule="auto" w:line="240" w:before="0" w:after="0"/>
        <w:ind w:left="40" w:hanging="0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p>
      <w:pPr>
        <w:pStyle w:val="61"/>
        <w:shd w:val="clear" w:color="auto" w:fill="auto"/>
        <w:spacing w:lineRule="auto" w:line="240" w:before="0" w:after="0"/>
        <w:ind w:left="40" w:hanging="0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67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val="04a0"/>
      </w:tblPr>
      <w:tblGrid>
        <w:gridCol w:w="571"/>
        <w:gridCol w:w="1834"/>
        <w:gridCol w:w="1584"/>
        <w:gridCol w:w="1550"/>
        <w:gridCol w:w="1699"/>
        <w:gridCol w:w="1829"/>
      </w:tblGrid>
      <w:tr>
        <w:trPr>
          <w:trHeight w:val="2155" w:hRule="exac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25"/>
              <w:shd w:val="clear" w:color="auto" w:fill="auto"/>
              <w:spacing w:lineRule="auto" w:line="240" w:before="0" w:after="0"/>
              <w:ind w:left="220" w:hanging="0"/>
              <w:jc w:val="left"/>
              <w:rPr/>
            </w:pPr>
            <w:bookmarkStart w:id="2" w:name="__UnoMark__291_1172515933"/>
            <w:bookmarkEnd w:id="2"/>
            <w:r>
              <w:rPr>
                <w:rStyle w:val="211pt"/>
                <w:b w:val="false"/>
                <w:lang w:val="en-US" w:eastAsia="en-US" w:bidi="en-US"/>
              </w:rPr>
              <w:t>N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25"/>
              <w:shd w:val="clear" w:color="auto" w:fill="auto"/>
              <w:spacing w:lineRule="auto" w:line="240" w:before="0" w:after="0"/>
              <w:jc w:val="center"/>
              <w:rPr/>
            </w:pPr>
            <w:r>
              <w:rPr>
                <w:rStyle w:val="211pt"/>
                <w:b w:val="false"/>
              </w:rPr>
              <w:t>Ф.И.О.</w:t>
            </w:r>
          </w:p>
          <w:p>
            <w:pPr>
              <w:pStyle w:val="25"/>
              <w:shd w:val="clear" w:color="auto" w:fill="auto"/>
              <w:spacing w:lineRule="auto" w:line="240" w:before="0" w:after="0"/>
              <w:jc w:val="center"/>
              <w:rPr/>
            </w:pPr>
            <w:bookmarkStart w:id="3" w:name="__UnoMark__292_1172515933"/>
            <w:bookmarkEnd w:id="3"/>
            <w:r>
              <w:rPr>
                <w:rStyle w:val="211pt"/>
                <w:b w:val="false"/>
              </w:rPr>
              <w:t>муниципальног о служащего, представившего ходатайство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ind w:left="200" w:hanging="0"/>
              <w:jc w:val="left"/>
              <w:rPr/>
            </w:pPr>
            <w:r>
              <w:rPr>
                <w:rStyle w:val="211pt"/>
                <w:b w:val="false"/>
              </w:rPr>
              <w:t>Должность</w:t>
            </w:r>
          </w:p>
          <w:p>
            <w:pPr>
              <w:pStyle w:val="25"/>
              <w:shd w:val="clear" w:color="auto" w:fill="auto"/>
              <w:spacing w:lineRule="auto" w:line="240" w:before="0" w:after="0"/>
              <w:jc w:val="left"/>
              <w:rPr/>
            </w:pPr>
            <w:r>
              <w:rPr>
                <w:rStyle w:val="211pt"/>
                <w:b w:val="false"/>
              </w:rPr>
              <w:t>муниципального</w:t>
            </w:r>
          </w:p>
          <w:p>
            <w:pPr>
              <w:pStyle w:val="25"/>
              <w:shd w:val="clear" w:color="auto" w:fill="auto"/>
              <w:spacing w:lineRule="auto" w:line="240" w:before="0" w:after="0"/>
              <w:ind w:left="200" w:hanging="0"/>
              <w:jc w:val="left"/>
              <w:rPr/>
            </w:pPr>
            <w:r>
              <w:rPr>
                <w:rStyle w:val="211pt"/>
                <w:b w:val="false"/>
              </w:rPr>
              <w:t>служащего,</w:t>
            </w:r>
          </w:p>
          <w:p>
            <w:pPr>
              <w:pStyle w:val="25"/>
              <w:shd w:val="clear" w:color="auto" w:fill="auto"/>
              <w:spacing w:lineRule="auto" w:line="240" w:before="0" w:after="0"/>
              <w:jc w:val="left"/>
              <w:rPr/>
            </w:pPr>
            <w:r>
              <w:rPr>
                <w:rStyle w:val="211pt"/>
                <w:b w:val="false"/>
              </w:rPr>
              <w:t>представивше</w:t>
            </w:r>
          </w:p>
          <w:p>
            <w:pPr>
              <w:pStyle w:val="25"/>
              <w:shd w:val="clear" w:color="auto" w:fill="auto"/>
              <w:spacing w:lineRule="auto" w:line="240" w:before="0" w:after="0"/>
              <w:jc w:val="center"/>
              <w:rPr/>
            </w:pPr>
            <w:r>
              <w:rPr>
                <w:rStyle w:val="211pt"/>
                <w:b w:val="false"/>
              </w:rPr>
              <w:t>го</w:t>
            </w:r>
          </w:p>
          <w:p>
            <w:pPr>
              <w:pStyle w:val="25"/>
              <w:shd w:val="clear" w:color="auto" w:fill="auto"/>
              <w:spacing w:lineRule="auto" w:line="240" w:before="0" w:after="0"/>
              <w:ind w:left="200" w:hanging="0"/>
              <w:jc w:val="left"/>
              <w:rPr/>
            </w:pPr>
            <w:bookmarkStart w:id="4" w:name="__UnoMark__293_1172515933"/>
            <w:bookmarkEnd w:id="4"/>
            <w:r>
              <w:rPr>
                <w:rStyle w:val="211pt"/>
                <w:b w:val="false"/>
              </w:rPr>
              <w:t>ходатайство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25"/>
              <w:shd w:val="clear" w:color="auto" w:fill="auto"/>
              <w:spacing w:lineRule="auto" w:line="240" w:before="0" w:after="0"/>
              <w:jc w:val="center"/>
              <w:rPr/>
            </w:pPr>
            <w:r>
              <w:rPr>
                <w:rStyle w:val="211pt"/>
                <w:b w:val="false"/>
              </w:rPr>
              <w:t>Дата</w:t>
            </w:r>
          </w:p>
          <w:p>
            <w:pPr>
              <w:pStyle w:val="25"/>
              <w:shd w:val="clear" w:color="auto" w:fill="auto"/>
              <w:spacing w:lineRule="auto" w:line="240" w:before="0" w:after="0"/>
              <w:rPr/>
            </w:pPr>
            <w:bookmarkStart w:id="5" w:name="__UnoMark__294_1172515933"/>
            <w:bookmarkEnd w:id="5"/>
            <w:r>
              <w:rPr>
                <w:rStyle w:val="211pt"/>
                <w:b w:val="false"/>
              </w:rPr>
              <w:t xml:space="preserve">поступления ходатайства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jc w:val="center"/>
              <w:rPr/>
            </w:pPr>
            <w:bookmarkStart w:id="6" w:name="__UnoMark__295_1172515933"/>
            <w:bookmarkEnd w:id="6"/>
            <w:r>
              <w:rPr>
                <w:rStyle w:val="211pt"/>
                <w:b w:val="false"/>
              </w:rPr>
              <w:t>Наименование организации, участие в управлении которой предполагается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jc w:val="center"/>
              <w:rPr/>
            </w:pPr>
            <w:r>
              <w:rPr>
                <w:rStyle w:val="211pt"/>
                <w:b w:val="false"/>
              </w:rPr>
              <w:t>Ф.И.О. и</w:t>
            </w:r>
          </w:p>
          <w:p>
            <w:pPr>
              <w:pStyle w:val="25"/>
              <w:shd w:val="clear" w:color="auto" w:fill="auto"/>
              <w:spacing w:lineRule="auto" w:line="240" w:before="0" w:after="0"/>
              <w:jc w:val="center"/>
              <w:rPr/>
            </w:pPr>
            <w:bookmarkStart w:id="7" w:name="__UnoMark__296_1172515933"/>
            <w:bookmarkEnd w:id="7"/>
            <w:r>
              <w:rPr>
                <w:rStyle w:val="211pt"/>
                <w:b w:val="false"/>
              </w:rPr>
              <w:t>подпись муниципального служащего, принявшего ходатайство</w:t>
            </w:r>
          </w:p>
        </w:tc>
      </w:tr>
      <w:tr>
        <w:trPr>
          <w:trHeight w:val="523" w:hRule="exac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ind w:left="220" w:hanging="0"/>
              <w:jc w:val="left"/>
              <w:rPr/>
            </w:pPr>
            <w:bookmarkStart w:id="8" w:name="__UnoMark__297_1172515933"/>
            <w:bookmarkEnd w:id="8"/>
            <w:r>
              <w:rPr>
                <w:rStyle w:val="211pt"/>
                <w:b w:val="false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jc w:val="center"/>
              <w:rPr/>
            </w:pPr>
            <w:bookmarkStart w:id="9" w:name="__UnoMark__298_1172515933"/>
            <w:bookmarkEnd w:id="9"/>
            <w:r>
              <w:rPr>
                <w:rStyle w:val="211pt"/>
                <w:b w:val="false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jc w:val="center"/>
              <w:rPr/>
            </w:pPr>
            <w:bookmarkStart w:id="10" w:name="__UnoMark__299_1172515933"/>
            <w:bookmarkEnd w:id="10"/>
            <w:r>
              <w:rPr>
                <w:rStyle w:val="211pt"/>
                <w:b w:val="false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jc w:val="center"/>
              <w:rPr/>
            </w:pPr>
            <w:bookmarkStart w:id="11" w:name="__UnoMark__300_1172515933"/>
            <w:bookmarkEnd w:id="11"/>
            <w:r>
              <w:rPr>
                <w:rStyle w:val="211pt"/>
                <w:b w:val="false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jc w:val="center"/>
              <w:rPr/>
            </w:pPr>
            <w:bookmarkStart w:id="12" w:name="__UnoMark__301_1172515933"/>
            <w:bookmarkEnd w:id="12"/>
            <w:r>
              <w:rPr>
                <w:rStyle w:val="211pt"/>
                <w:b w:val="false"/>
              </w:rPr>
              <w:t>5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jc w:val="center"/>
              <w:rPr/>
            </w:pPr>
            <w:bookmarkStart w:id="13" w:name="__UnoMark__302_1172515933"/>
            <w:bookmarkEnd w:id="13"/>
            <w:r>
              <w:rPr>
                <w:rStyle w:val="211pt"/>
                <w:b w:val="false"/>
              </w:rPr>
              <w:t>6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065" w:right="266" w:header="0" w:top="325" w:footer="0" w:bottom="32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2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2"/>
        <w:iCs w:val="false"/>
        <w:bCs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06bc"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5306bc"/>
    <w:rPr>
      <w:color w:val="0066CC"/>
      <w:u w:val="single"/>
    </w:rPr>
  </w:style>
  <w:style w:type="character" w:styleId="Exact" w:customStyle="1">
    <w:name w:val="Подпись к картинке Exact"/>
    <w:basedOn w:val="DefaultParagraphFont"/>
    <w:link w:val="a4"/>
    <w:qFormat/>
    <w:rsid w:val="005306b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3" w:customStyle="1">
    <w:name w:val="Основной текст (3)_"/>
    <w:basedOn w:val="DefaultParagraphFont"/>
    <w:link w:val="30"/>
    <w:qFormat/>
    <w:rsid w:val="005306b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34"/>
      <w:szCs w:val="34"/>
      <w:u w:val="none"/>
    </w:rPr>
  </w:style>
  <w:style w:type="character" w:styleId="1" w:customStyle="1">
    <w:name w:val="Заголовок №1_"/>
    <w:basedOn w:val="DefaultParagraphFont"/>
    <w:link w:val="10"/>
    <w:qFormat/>
    <w:rsid w:val="005306b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50"/>
      <w:szCs w:val="50"/>
      <w:u w:val="none"/>
    </w:rPr>
  </w:style>
  <w:style w:type="character" w:styleId="2" w:customStyle="1">
    <w:name w:val="Заголовок №2_"/>
    <w:basedOn w:val="DefaultParagraphFont"/>
    <w:link w:val="20"/>
    <w:qFormat/>
    <w:rsid w:val="005306b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20"/>
      <w:sz w:val="22"/>
      <w:szCs w:val="22"/>
      <w:u w:val="none"/>
    </w:rPr>
  </w:style>
  <w:style w:type="character" w:styleId="215pt1pt" w:customStyle="1">
    <w:name w:val="Заголовок №2 + 15 pt;Не полужирный;Курсив;Интервал -1 pt"/>
    <w:basedOn w:val="2"/>
    <w:qFormat/>
    <w:rsid w:val="005306bc"/>
    <w:rPr>
      <w:b/>
      <w:bCs/>
      <w:i/>
      <w:iCs/>
      <w:color w:val="000000"/>
      <w:spacing w:val="-30"/>
      <w:w w:val="100"/>
      <w:sz w:val="30"/>
      <w:szCs w:val="30"/>
      <w:lang w:val="ru-RU" w:eastAsia="ru-RU" w:bidi="ru-RU"/>
    </w:rPr>
  </w:style>
  <w:style w:type="character" w:styleId="21" w:customStyle="1">
    <w:name w:val="Заголовок №2"/>
    <w:basedOn w:val="2"/>
    <w:qFormat/>
    <w:rsid w:val="005306bc"/>
    <w:rPr>
      <w:color w:val="000000"/>
      <w:w w:val="100"/>
    </w:rPr>
  </w:style>
  <w:style w:type="character" w:styleId="4" w:customStyle="1">
    <w:name w:val="Основной текст (4)_"/>
    <w:basedOn w:val="DefaultParagraphFont"/>
    <w:link w:val="40"/>
    <w:qFormat/>
    <w:rsid w:val="005306b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22" w:customStyle="1">
    <w:name w:val="Основной текст (2)_"/>
    <w:basedOn w:val="DefaultParagraphFont"/>
    <w:link w:val="24"/>
    <w:qFormat/>
    <w:rsid w:val="005306b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3" w:customStyle="1">
    <w:name w:val="Основной текст (2)"/>
    <w:basedOn w:val="22"/>
    <w:qFormat/>
    <w:rsid w:val="005306bc"/>
    <w:rPr>
      <w:color w:val="000000"/>
      <w:spacing w:val="0"/>
      <w:w w:val="100"/>
      <w:sz w:val="24"/>
      <w:szCs w:val="24"/>
      <w:lang w:val="ru-RU" w:eastAsia="ru-RU" w:bidi="ru-RU"/>
    </w:rPr>
  </w:style>
  <w:style w:type="character" w:styleId="213pt0pt" w:customStyle="1">
    <w:name w:val="Основной текст (2) + 13 pt;Курсив;Интервал 0 pt"/>
    <w:basedOn w:val="22"/>
    <w:qFormat/>
    <w:rsid w:val="005306bc"/>
    <w:rPr>
      <w:i/>
      <w:iCs/>
      <w:color w:val="000000"/>
      <w:spacing w:val="-10"/>
      <w:w w:val="100"/>
      <w:sz w:val="26"/>
      <w:szCs w:val="26"/>
      <w:lang w:val="ru-RU" w:eastAsia="ru-RU" w:bidi="ru-RU"/>
    </w:rPr>
  </w:style>
  <w:style w:type="character" w:styleId="5Exact" w:customStyle="1">
    <w:name w:val="Основной текст (5) Exact"/>
    <w:basedOn w:val="DefaultParagraphFont"/>
    <w:qFormat/>
    <w:rsid w:val="005306bc"/>
    <w:rPr>
      <w:rFonts w:ascii="Courier New" w:hAnsi="Courier New" w:eastAsia="Courier New" w:cs="Courier New"/>
      <w:b/>
      <w:bCs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5" w:customStyle="1">
    <w:name w:val="Основной текст (5)_"/>
    <w:basedOn w:val="DefaultParagraphFont"/>
    <w:link w:val="50"/>
    <w:qFormat/>
    <w:rsid w:val="005306bc"/>
    <w:rPr>
      <w:rFonts w:ascii="Courier New" w:hAnsi="Courier New" w:eastAsia="Courier New" w:cs="Courier New"/>
      <w:b/>
      <w:bCs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6" w:customStyle="1">
    <w:name w:val="Основной текст (6)_"/>
    <w:basedOn w:val="DefaultParagraphFont"/>
    <w:link w:val="60"/>
    <w:qFormat/>
    <w:rsid w:val="005306b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11pt" w:customStyle="1">
    <w:name w:val="Основной текст (2) + 11 pt;Полужирный"/>
    <w:basedOn w:val="22"/>
    <w:qFormat/>
    <w:rsid w:val="005306bc"/>
    <w:rPr>
      <w:b/>
      <w:bCs/>
      <w:color w:val="000000"/>
      <w:spacing w:val="0"/>
      <w:w w:val="100"/>
      <w:sz w:val="22"/>
      <w:szCs w:val="22"/>
      <w:lang w:val="ru-RU" w:eastAsia="ru-RU" w:bidi="ru-RU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fb0347"/>
    <w:rPr>
      <w:rFonts w:ascii="Tahoma" w:hAnsi="Tahoma" w:cs="Tahoma"/>
      <w:color w:val="000000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2c68c7"/>
    <w:rPr>
      <w:i/>
      <w:iCs/>
      <w:color w:val="808080" w:themeColor="text1" w:themeTint="7f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u w:val="none"/>
      <w:lang w:val="ru-RU" w:eastAsia="ru-RU" w:bidi="ru-RU"/>
    </w:rPr>
  </w:style>
  <w:style w:type="character" w:styleId="ListLabel3">
    <w:name w:val="ListLabel 3"/>
    <w:qFormat/>
    <w:rPr>
      <w:rFonts w:eastAsia="Times New Roman" w:cs="Times New Roman"/>
      <w:b w:val="false"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u w:val="none"/>
      <w:lang w:val="ru-RU" w:eastAsia="ru-RU" w:bidi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Подпись к картинке"/>
    <w:basedOn w:val="Normal"/>
    <w:link w:val="Exact"/>
    <w:qFormat/>
    <w:rsid w:val="005306bc"/>
    <w:pPr>
      <w:shd w:val="clear" w:color="auto" w:fill="FFFFFF"/>
      <w:spacing w:lineRule="exact" w:line="274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31" w:customStyle="1">
    <w:name w:val="Основной текст (3)"/>
    <w:basedOn w:val="Normal"/>
    <w:link w:val="3"/>
    <w:qFormat/>
    <w:rsid w:val="005306bc"/>
    <w:pPr>
      <w:shd w:val="clear" w:color="auto" w:fill="FFFFFF"/>
      <w:spacing w:lineRule="exact" w:line="490" w:before="0" w:after="360"/>
      <w:jc w:val="right"/>
    </w:pPr>
    <w:rPr>
      <w:rFonts w:ascii="Times New Roman" w:hAnsi="Times New Roman" w:eastAsia="Times New Roman" w:cs="Times New Roman"/>
      <w:sz w:val="34"/>
      <w:szCs w:val="34"/>
    </w:rPr>
  </w:style>
  <w:style w:type="paragraph" w:styleId="11" w:customStyle="1">
    <w:name w:val="Заголовок №1"/>
    <w:basedOn w:val="Normal"/>
    <w:link w:val="1"/>
    <w:qFormat/>
    <w:rsid w:val="005306bc"/>
    <w:pPr>
      <w:shd w:val="clear" w:color="auto" w:fill="FFFFFF"/>
      <w:spacing w:lineRule="auto" w:before="360" w:after="360"/>
      <w:jc w:val="center"/>
      <w:outlineLvl w:val="0"/>
    </w:pPr>
    <w:rPr>
      <w:rFonts w:ascii="Times New Roman" w:hAnsi="Times New Roman" w:eastAsia="Times New Roman" w:cs="Times New Roman"/>
      <w:sz w:val="50"/>
      <w:szCs w:val="50"/>
    </w:rPr>
  </w:style>
  <w:style w:type="paragraph" w:styleId="24" w:customStyle="1">
    <w:name w:val="Заголовок №2"/>
    <w:basedOn w:val="Normal"/>
    <w:link w:val="2"/>
    <w:qFormat/>
    <w:rsid w:val="005306bc"/>
    <w:pPr>
      <w:shd w:val="clear" w:color="auto" w:fill="FFFFFF"/>
      <w:spacing w:lineRule="auto" w:before="360" w:after="360"/>
      <w:jc w:val="both"/>
      <w:outlineLvl w:val="1"/>
    </w:pPr>
    <w:rPr>
      <w:rFonts w:ascii="Times New Roman" w:hAnsi="Times New Roman" w:eastAsia="Times New Roman" w:cs="Times New Roman"/>
      <w:b/>
      <w:bCs/>
      <w:spacing w:val="-20"/>
      <w:sz w:val="22"/>
      <w:szCs w:val="22"/>
    </w:rPr>
  </w:style>
  <w:style w:type="paragraph" w:styleId="41" w:customStyle="1">
    <w:name w:val="Основной текст (4)"/>
    <w:basedOn w:val="Normal"/>
    <w:link w:val="4"/>
    <w:qFormat/>
    <w:rsid w:val="005306bc"/>
    <w:pPr>
      <w:shd w:val="clear" w:color="auto" w:fill="FFFFFF"/>
      <w:spacing w:lineRule="exact" w:line="278" w:before="360" w:after="240"/>
      <w:jc w:val="both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25" w:customStyle="1">
    <w:name w:val="Основной текст (2)"/>
    <w:basedOn w:val="Normal"/>
    <w:link w:val="23"/>
    <w:qFormat/>
    <w:rsid w:val="005306bc"/>
    <w:pPr>
      <w:shd w:val="clear" w:color="auto" w:fill="FFFFFF"/>
      <w:spacing w:lineRule="exact" w:line="274" w:before="240" w:after="240"/>
      <w:jc w:val="both"/>
    </w:pPr>
    <w:rPr>
      <w:rFonts w:ascii="Times New Roman" w:hAnsi="Times New Roman" w:eastAsia="Times New Roman" w:cs="Times New Roman"/>
    </w:rPr>
  </w:style>
  <w:style w:type="paragraph" w:styleId="51" w:customStyle="1">
    <w:name w:val="Основной текст (5)"/>
    <w:basedOn w:val="Normal"/>
    <w:link w:val="5"/>
    <w:qFormat/>
    <w:rsid w:val="005306bc"/>
    <w:pPr>
      <w:shd w:val="clear" w:color="auto" w:fill="FFFFFF"/>
      <w:spacing w:lineRule="auto" w:before="240" w:after="300"/>
    </w:pPr>
    <w:rPr>
      <w:rFonts w:ascii="Courier New" w:hAnsi="Courier New" w:eastAsia="Courier New" w:cs="Courier New"/>
      <w:b/>
      <w:bCs/>
      <w:sz w:val="19"/>
      <w:szCs w:val="19"/>
    </w:rPr>
  </w:style>
  <w:style w:type="paragraph" w:styleId="61" w:customStyle="1">
    <w:name w:val="Основной текст (6)"/>
    <w:basedOn w:val="Normal"/>
    <w:link w:val="6"/>
    <w:qFormat/>
    <w:rsid w:val="005306bc"/>
    <w:pPr>
      <w:shd w:val="clear" w:color="auto" w:fill="FFFFFF"/>
      <w:spacing w:lineRule="exact" w:line="274" w:before="1080" w:after="0"/>
      <w:jc w:val="right"/>
    </w:pPr>
    <w:rPr>
      <w:rFonts w:ascii="Times New Roman" w:hAnsi="Times New Roman" w:eastAsia="Times New Roman" w:cs="Times New Roman"/>
      <w:b/>
      <w:bCs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b0347"/>
    <w:pPr/>
    <w:rPr>
      <w:rFonts w:ascii="Tahoma" w:hAnsi="Tahoma" w:cs="Tahoma"/>
      <w:sz w:val="16"/>
      <w:szCs w:val="16"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3EB5-D9F4-470B-B4FF-1136780A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LibreOffice/5.1.6.2$Linux_X86_64 LibreOffice_project/10m0$Build-2</Application>
  <Pages>5</Pages>
  <Words>904</Words>
  <Characters>6922</Characters>
  <CharactersWithSpaces>8210</CharactersWithSpaces>
  <Paragraphs>77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2017-11-16T12:54:00Z</dcterms:created>
  <dc:creator>user</dc:creator>
  <dc:description/>
  <dc:language>ru-RU</dc:language>
  <cp:lastModifiedBy/>
  <dcterms:modified xsi:type="dcterms:W3CDTF">2017-11-17T14:18:51Z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